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FEC" w:rsidRPr="0050035A" w:rsidRDefault="00904FEC" w:rsidP="00904FEC">
      <w:pPr>
        <w:pStyle w:val="ac"/>
        <w:spacing w:line="500" w:lineRule="exact"/>
        <w:ind w:left="1985" w:hanging="1984"/>
        <w:jc w:val="both"/>
        <w:rPr>
          <w:rFonts w:hAnsi="標楷體"/>
          <w:sz w:val="28"/>
          <w:szCs w:val="28"/>
        </w:rPr>
      </w:pPr>
      <w:r w:rsidRPr="0050035A">
        <w:rPr>
          <w:rFonts w:hAnsi="標楷體" w:hint="eastAsia"/>
          <w:noProof/>
          <w:sz w:val="28"/>
          <w:szCs w:val="28"/>
        </w:rPr>
        <mc:AlternateContent>
          <mc:Choice Requires="wps">
            <w:drawing>
              <wp:anchor distT="0" distB="0" distL="114300" distR="114300" simplePos="0" relativeHeight="251659264" behindDoc="0" locked="0" layoutInCell="1" allowOverlap="1" wp14:anchorId="178CD8B0" wp14:editId="11618C8A">
                <wp:simplePos x="0" y="0"/>
                <wp:positionH relativeFrom="margin">
                  <wp:align>center</wp:align>
                </wp:positionH>
                <wp:positionV relativeFrom="paragraph">
                  <wp:posOffset>-55456</wp:posOffset>
                </wp:positionV>
                <wp:extent cx="6296025" cy="88582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296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FEC" w:rsidRPr="00AD5A11" w:rsidRDefault="00904FEC" w:rsidP="00904FEC">
                            <w:pPr>
                              <w:pStyle w:val="a3"/>
                              <w:jc w:val="center"/>
                              <w:rPr>
                                <w:rFonts w:eastAsia="標楷體"/>
                                <w:b/>
                                <w:sz w:val="36"/>
                                <w:szCs w:val="32"/>
                              </w:rPr>
                            </w:pPr>
                            <w:bookmarkStart w:id="0" w:name="_GoBack"/>
                            <w:r w:rsidRPr="0050035A">
                              <w:rPr>
                                <w:rFonts w:eastAsia="標楷體" w:hint="eastAsia"/>
                                <w:b/>
                                <w:sz w:val="36"/>
                                <w:szCs w:val="32"/>
                              </w:rPr>
                              <w:t>「用水管理人員</w:t>
                            </w:r>
                            <w:r w:rsidRPr="0050035A">
                              <w:rPr>
                                <w:rFonts w:eastAsia="標楷體"/>
                                <w:b/>
                                <w:sz w:val="36"/>
                                <w:szCs w:val="32"/>
                              </w:rPr>
                              <w:t>教育訓練</w:t>
                            </w:r>
                            <w:r w:rsidRPr="0050035A">
                              <w:rPr>
                                <w:rFonts w:eastAsia="標楷體" w:hint="eastAsia"/>
                                <w:b/>
                                <w:sz w:val="36"/>
                                <w:szCs w:val="32"/>
                              </w:rPr>
                              <w:t>」</w:t>
                            </w:r>
                            <w:r>
                              <w:rPr>
                                <w:rFonts w:eastAsia="標楷體" w:hint="eastAsia"/>
                                <w:b/>
                                <w:sz w:val="36"/>
                                <w:szCs w:val="32"/>
                              </w:rPr>
                              <w:t>報名</w:t>
                            </w:r>
                            <w:r w:rsidRPr="00AD5A11">
                              <w:rPr>
                                <w:rFonts w:eastAsia="標楷體" w:hint="eastAsia"/>
                                <w:b/>
                                <w:sz w:val="36"/>
                                <w:szCs w:val="32"/>
                              </w:rPr>
                              <w:t>簡章</w:t>
                            </w:r>
                          </w:p>
                          <w:bookmarkEnd w:id="0"/>
                          <w:p w:rsidR="00904FEC" w:rsidRPr="00186D6C" w:rsidRDefault="00904FEC" w:rsidP="00904FEC">
                            <w:pPr>
                              <w:pStyle w:val="a3"/>
                              <w:ind w:firstLineChars="2906" w:firstLine="5812"/>
                              <w:rPr>
                                <w:rFonts w:eastAsia="標楷體"/>
                              </w:rPr>
                            </w:pPr>
                            <w:r w:rsidRPr="00186D6C">
                              <w:rPr>
                                <w:rFonts w:eastAsia="標楷體" w:hint="eastAsia"/>
                                <w:bCs/>
                              </w:rPr>
                              <w:t>主辦單位：經濟部工業局</w:t>
                            </w:r>
                          </w:p>
                          <w:p w:rsidR="00904FEC" w:rsidRPr="00186D6C" w:rsidRDefault="00904FEC" w:rsidP="00904FEC">
                            <w:pPr>
                              <w:pStyle w:val="a3"/>
                              <w:ind w:rightChars="-94" w:right="-226" w:firstLineChars="2906" w:firstLine="5812"/>
                              <w:rPr>
                                <w:rFonts w:eastAsia="標楷體"/>
                              </w:rPr>
                            </w:pPr>
                            <w:r w:rsidRPr="00186D6C">
                              <w:rPr>
                                <w:rFonts w:eastAsia="標楷體" w:hint="eastAsia"/>
                                <w:bCs/>
                              </w:rPr>
                              <w:t>執行單位：</w:t>
                            </w:r>
                            <w:r>
                              <w:rPr>
                                <w:rFonts w:eastAsia="標楷體" w:hint="eastAsia"/>
                                <w:bCs/>
                              </w:rPr>
                              <w:t>財團法人環境發展基金會</w:t>
                            </w:r>
                          </w:p>
                          <w:p w:rsidR="00904FEC" w:rsidRPr="001256AA" w:rsidRDefault="00904FEC" w:rsidP="00904FEC">
                            <w:pPr>
                              <w:ind w:leftChars="-177" w:left="-424" w:rightChars="-378" w:right="-907" w:hanging="1"/>
                              <w:rPr>
                                <w:rFonts w:ascii="微軟正黑體" w:eastAsia="微軟正黑體" w:hAnsi="微軟正黑體"/>
                                <w:sz w:val="16"/>
                                <w:szCs w:val="16"/>
                              </w:rPr>
                            </w:pPr>
                            <w:r>
                              <w:rPr>
                                <w:rFonts w:eastAsia="標楷體" w:hint="eastAsia"/>
                                <w:sz w:val="16"/>
                                <w:szCs w:val="16"/>
                              </w:rPr>
                              <w:t xml:space="preserve">   </w:t>
                            </w:r>
                            <w:r w:rsidRPr="006845B5">
                              <w:rPr>
                                <w:rFonts w:eastAsia="標楷體" w:hint="eastAsia"/>
                                <w:sz w:val="16"/>
                                <w:szCs w:val="16"/>
                              </w:rPr>
                              <w:t>━━━━━━━━━━━━━━━━━━━━━━━━━━━━━━━━━━━━━━━━━━━━━━━━━━━━━━━━━━━━━</w:t>
                            </w:r>
                          </w:p>
                          <w:p w:rsidR="00904FEC" w:rsidRDefault="00904FEC" w:rsidP="0090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D8B0" id="_x0000_t202" coordsize="21600,21600" o:spt="202" path="m,l,21600r21600,l21600,xe">
                <v:stroke joinstyle="miter"/>
                <v:path gradientshapeok="t" o:connecttype="rect"/>
              </v:shapetype>
              <v:shape id="文字方塊 2" o:spid="_x0000_s1026" type="#_x0000_t202" style="position:absolute;left:0;text-align:left;margin-left:0;margin-top:-4.35pt;width:495.75pt;height:6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" filled="f" stroked="f" strokeweight=".5pt">
                <v:textbox>
                  <w:txbxContent>
                    <w:p w:rsidR="00904FEC" w:rsidRPr="00AD5A11" w:rsidRDefault="00904FEC" w:rsidP="00904FEC">
                      <w:pPr>
                        <w:pStyle w:val="a3"/>
                        <w:jc w:val="center"/>
                        <w:rPr>
                          <w:rFonts w:eastAsia="標楷體"/>
                          <w:b/>
                          <w:sz w:val="36"/>
                          <w:szCs w:val="32"/>
                        </w:rPr>
                      </w:pPr>
                      <w:bookmarkStart w:id="1" w:name="_GoBack"/>
                      <w:r w:rsidRPr="0050035A">
                        <w:rPr>
                          <w:rFonts w:eastAsia="標楷體" w:hint="eastAsia"/>
                          <w:b/>
                          <w:sz w:val="36"/>
                          <w:szCs w:val="32"/>
                        </w:rPr>
                        <w:t>「用水管理人員</w:t>
                      </w:r>
                      <w:r w:rsidRPr="0050035A">
                        <w:rPr>
                          <w:rFonts w:eastAsia="標楷體"/>
                          <w:b/>
                          <w:sz w:val="36"/>
                          <w:szCs w:val="32"/>
                        </w:rPr>
                        <w:t>教育訓練</w:t>
                      </w:r>
                      <w:r w:rsidRPr="0050035A">
                        <w:rPr>
                          <w:rFonts w:eastAsia="標楷體" w:hint="eastAsia"/>
                          <w:b/>
                          <w:sz w:val="36"/>
                          <w:szCs w:val="32"/>
                        </w:rPr>
                        <w:t>」</w:t>
                      </w:r>
                      <w:r>
                        <w:rPr>
                          <w:rFonts w:eastAsia="標楷體" w:hint="eastAsia"/>
                          <w:b/>
                          <w:sz w:val="36"/>
                          <w:szCs w:val="32"/>
                        </w:rPr>
                        <w:t>報名</w:t>
                      </w:r>
                      <w:r w:rsidRPr="00AD5A11">
                        <w:rPr>
                          <w:rFonts w:eastAsia="標楷體" w:hint="eastAsia"/>
                          <w:b/>
                          <w:sz w:val="36"/>
                          <w:szCs w:val="32"/>
                        </w:rPr>
                        <w:t>簡章</w:t>
                      </w:r>
                    </w:p>
                    <w:bookmarkEnd w:id="1"/>
                    <w:p w:rsidR="00904FEC" w:rsidRPr="00186D6C" w:rsidRDefault="00904FEC" w:rsidP="00904FEC">
                      <w:pPr>
                        <w:pStyle w:val="a3"/>
                        <w:ind w:firstLineChars="2906" w:firstLine="5812"/>
                        <w:rPr>
                          <w:rFonts w:eastAsia="標楷體"/>
                        </w:rPr>
                      </w:pPr>
                      <w:r w:rsidRPr="00186D6C">
                        <w:rPr>
                          <w:rFonts w:eastAsia="標楷體" w:hint="eastAsia"/>
                          <w:bCs/>
                        </w:rPr>
                        <w:t>主辦單位：經濟部工業局</w:t>
                      </w:r>
                    </w:p>
                    <w:p w:rsidR="00904FEC" w:rsidRPr="00186D6C" w:rsidRDefault="00904FEC" w:rsidP="00904FEC">
                      <w:pPr>
                        <w:pStyle w:val="a3"/>
                        <w:ind w:rightChars="-94" w:right="-226" w:firstLineChars="2906" w:firstLine="5812"/>
                        <w:rPr>
                          <w:rFonts w:eastAsia="標楷體"/>
                        </w:rPr>
                      </w:pPr>
                      <w:r w:rsidRPr="00186D6C">
                        <w:rPr>
                          <w:rFonts w:eastAsia="標楷體" w:hint="eastAsia"/>
                          <w:bCs/>
                        </w:rPr>
                        <w:t>執行單位：</w:t>
                      </w:r>
                      <w:r>
                        <w:rPr>
                          <w:rFonts w:eastAsia="標楷體" w:hint="eastAsia"/>
                          <w:bCs/>
                        </w:rPr>
                        <w:t>財團法人環境發展基金會</w:t>
                      </w:r>
                    </w:p>
                    <w:p w:rsidR="00904FEC" w:rsidRPr="001256AA" w:rsidRDefault="00904FEC" w:rsidP="00904FEC">
                      <w:pPr>
                        <w:ind w:leftChars="-177" w:left="-424" w:rightChars="-378" w:right="-907" w:hanging="1"/>
                        <w:rPr>
                          <w:rFonts w:ascii="微軟正黑體" w:eastAsia="微軟正黑體" w:hAnsi="微軟正黑體"/>
                          <w:sz w:val="16"/>
                          <w:szCs w:val="16"/>
                        </w:rPr>
                      </w:pPr>
                      <w:r>
                        <w:rPr>
                          <w:rFonts w:eastAsia="標楷體" w:hint="eastAsia"/>
                          <w:sz w:val="16"/>
                          <w:szCs w:val="16"/>
                        </w:rPr>
                        <w:t xml:space="preserve">   </w:t>
                      </w:r>
                      <w:r w:rsidRPr="006845B5">
                        <w:rPr>
                          <w:rFonts w:eastAsia="標楷體" w:hint="eastAsia"/>
                          <w:sz w:val="16"/>
                          <w:szCs w:val="16"/>
                        </w:rPr>
                        <w:t>━━━━━━━━━━━━━━━━━━━━━━━━━━━━━━━━━━━━━━━━━━━━━━━━━━━━━━━━━━━━━</w:t>
                      </w:r>
                    </w:p>
                    <w:p w:rsidR="00904FEC" w:rsidRDefault="00904FEC" w:rsidP="00904FEC"/>
                  </w:txbxContent>
                </v:textbox>
                <w10:wrap anchorx="margin"/>
              </v:shape>
            </w:pict>
          </mc:Fallback>
        </mc:AlternateContent>
      </w:r>
      <w:r w:rsidRPr="0050035A">
        <w:rPr>
          <w:rFonts w:hAnsi="標楷體" w:hint="eastAsia"/>
          <w:noProof/>
          <w:sz w:val="28"/>
          <w:szCs w:val="28"/>
        </w:rPr>
        <mc:AlternateContent>
          <mc:Choice Requires="wps">
            <w:drawing>
              <wp:anchor distT="0" distB="0" distL="114300" distR="114300" simplePos="0" relativeHeight="251661312" behindDoc="0" locked="0" layoutInCell="1" allowOverlap="1" wp14:anchorId="73D677B6" wp14:editId="05BB64C7">
                <wp:simplePos x="0" y="0"/>
                <wp:positionH relativeFrom="margin">
                  <wp:align>right</wp:align>
                </wp:positionH>
                <wp:positionV relativeFrom="paragraph">
                  <wp:posOffset>-697230</wp:posOffset>
                </wp:positionV>
                <wp:extent cx="1476375" cy="296545"/>
                <wp:effectExtent l="0" t="0" r="28575" b="2730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6545"/>
                        </a:xfrm>
                        <a:prstGeom prst="rect">
                          <a:avLst/>
                        </a:prstGeom>
                        <a:solidFill>
                          <a:srgbClr val="FFFFFF"/>
                        </a:solidFill>
                        <a:ln w="9525">
                          <a:solidFill>
                            <a:srgbClr val="000000"/>
                          </a:solidFill>
                          <a:miter lim="800000"/>
                          <a:headEnd/>
                          <a:tailEnd/>
                        </a:ln>
                      </wps:spPr>
                      <wps:txbx>
                        <w:txbxContent>
                          <w:p w:rsidR="00904FEC" w:rsidRPr="00DC3576" w:rsidRDefault="00904FEC" w:rsidP="00904FEC">
                            <w:pPr>
                              <w:jc w:val="center"/>
                              <w:rPr>
                                <w:rFonts w:ascii="標楷體" w:eastAsia="標楷體" w:hAnsi="標楷體"/>
                              </w:rPr>
                            </w:pPr>
                            <w:r w:rsidRPr="00DC3576">
                              <w:rPr>
                                <w:rFonts w:ascii="標楷體" w:eastAsia="標楷體" w:hAnsi="標楷體" w:hint="eastAsia"/>
                              </w:rPr>
                              <w:t>經濟部工業局廣告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677B6" id="文字方塊 11" o:spid="_x0000_s1027" type="#_x0000_t202" style="position:absolute;left:0;text-align:left;margin-left:65.05pt;margin-top:-54.9pt;width:116.25pt;height:23.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">
                <v:textbox>
                  <w:txbxContent>
                    <w:p w:rsidR="00904FEC" w:rsidRPr="00DC3576" w:rsidRDefault="00904FEC" w:rsidP="00904FEC">
                      <w:pPr>
                        <w:jc w:val="center"/>
                        <w:rPr>
                          <w:rFonts w:ascii="標楷體" w:eastAsia="標楷體" w:hAnsi="標楷體"/>
                        </w:rPr>
                      </w:pPr>
                      <w:r w:rsidRPr="00DC3576">
                        <w:rPr>
                          <w:rFonts w:ascii="標楷體" w:eastAsia="標楷體" w:hAnsi="標楷體" w:hint="eastAsia"/>
                        </w:rPr>
                        <w:t>經濟部工業局廣告</w:t>
                      </w:r>
                    </w:p>
                  </w:txbxContent>
                </v:textbox>
                <w10:wrap anchorx="margin"/>
              </v:shape>
            </w:pict>
          </mc:Fallback>
        </mc:AlternateContent>
      </w:r>
    </w:p>
    <w:p w:rsidR="00904FEC" w:rsidRDefault="00904FEC" w:rsidP="00904FEC">
      <w:pPr>
        <w:pStyle w:val="ac"/>
        <w:spacing w:line="0" w:lineRule="atLeast"/>
        <w:ind w:left="1985" w:hanging="1985"/>
        <w:jc w:val="both"/>
        <w:rPr>
          <w:rFonts w:hAnsi="標楷體"/>
          <w:sz w:val="28"/>
          <w:szCs w:val="28"/>
        </w:rPr>
      </w:pPr>
    </w:p>
    <w:p w:rsidR="00904FEC" w:rsidRDefault="00904FEC" w:rsidP="00904FEC">
      <w:pPr>
        <w:pStyle w:val="ac"/>
        <w:spacing w:line="0" w:lineRule="atLeast"/>
        <w:ind w:left="1985" w:hanging="1985"/>
        <w:jc w:val="both"/>
        <w:rPr>
          <w:rFonts w:hAnsi="標楷體"/>
          <w:sz w:val="28"/>
          <w:szCs w:val="28"/>
        </w:rPr>
      </w:pPr>
    </w:p>
    <w:p w:rsidR="00904FEC" w:rsidRDefault="00904FEC" w:rsidP="00904FEC">
      <w:pPr>
        <w:pStyle w:val="ac"/>
        <w:spacing w:line="0" w:lineRule="atLeast"/>
        <w:ind w:left="1985" w:hanging="1985"/>
        <w:jc w:val="both"/>
        <w:rPr>
          <w:rFonts w:hAnsi="標楷體"/>
          <w:sz w:val="28"/>
          <w:szCs w:val="28"/>
        </w:rPr>
      </w:pPr>
    </w:p>
    <w:p w:rsidR="00904FEC" w:rsidRDefault="00904FEC" w:rsidP="00904FEC">
      <w:pPr>
        <w:pStyle w:val="ac"/>
        <w:spacing w:line="0" w:lineRule="atLeast"/>
        <w:ind w:left="1843" w:hanging="1843"/>
        <w:jc w:val="both"/>
        <w:rPr>
          <w:rFonts w:hAnsi="標楷體"/>
          <w:sz w:val="28"/>
          <w:szCs w:val="28"/>
        </w:rPr>
      </w:pPr>
      <w:r>
        <w:rPr>
          <w:rFonts w:hAnsi="標楷體" w:hint="eastAsia"/>
          <w:sz w:val="28"/>
          <w:szCs w:val="28"/>
        </w:rPr>
        <w:t>一、目　　的：</w:t>
      </w:r>
      <w:r w:rsidRPr="00E2189A">
        <w:rPr>
          <w:rFonts w:hAnsi="標楷體" w:hint="eastAsia"/>
          <w:sz w:val="28"/>
          <w:szCs w:val="28"/>
        </w:rPr>
        <w:t>產業界對於用水的需求隨著工業的持續發展而增加，為有效節省水資源，工業用水的回收與再利用已成為企業生存及追求永續發展的重要工作。</w:t>
      </w:r>
      <w:r w:rsidRPr="006028C0">
        <w:rPr>
          <w:rFonts w:hAnsi="標楷體" w:hint="eastAsia"/>
          <w:sz w:val="28"/>
          <w:szCs w:val="28"/>
        </w:rPr>
        <w:t>為協助廠商瞭解水資源管理相關法令規定，本工作項規劃辦理</w:t>
      </w:r>
      <w:r>
        <w:rPr>
          <w:rFonts w:hAnsi="標楷體" w:hint="eastAsia"/>
          <w:sz w:val="28"/>
          <w:szCs w:val="28"/>
        </w:rPr>
        <w:t>「</w:t>
      </w:r>
      <w:r w:rsidRPr="006028C0">
        <w:rPr>
          <w:rFonts w:hAnsi="標楷體" w:hint="eastAsia"/>
          <w:sz w:val="28"/>
          <w:szCs w:val="28"/>
        </w:rPr>
        <w:t>水管理人員教育訓練</w:t>
      </w:r>
      <w:r>
        <w:rPr>
          <w:rFonts w:hAnsi="標楷體" w:hint="eastAsia"/>
          <w:sz w:val="28"/>
          <w:szCs w:val="28"/>
        </w:rPr>
        <w:t>」</w:t>
      </w:r>
      <w:r w:rsidRPr="006028C0">
        <w:rPr>
          <w:rFonts w:hAnsi="標楷體" w:hint="eastAsia"/>
          <w:sz w:val="28"/>
          <w:szCs w:val="28"/>
        </w:rPr>
        <w:t>，邀請</w:t>
      </w:r>
      <w:r>
        <w:rPr>
          <w:rFonts w:hAnsi="標楷體" w:hint="eastAsia"/>
          <w:sz w:val="28"/>
          <w:szCs w:val="28"/>
        </w:rPr>
        <w:t>各工業</w:t>
      </w:r>
      <w:r w:rsidRPr="006028C0">
        <w:rPr>
          <w:rFonts w:hAnsi="標楷體" w:hint="eastAsia"/>
          <w:sz w:val="28"/>
          <w:szCs w:val="28"/>
        </w:rPr>
        <w:t>用戶之水資源管理人員參加，</w:t>
      </w:r>
      <w:r>
        <w:rPr>
          <w:rFonts w:hAnsi="標楷體" w:hint="eastAsia"/>
          <w:sz w:val="28"/>
          <w:szCs w:val="28"/>
        </w:rPr>
        <w:t>以建立大用水戶之管理專人，藉此落實自主用水管理工作，擴大製造業</w:t>
      </w:r>
      <w:r w:rsidRPr="006028C0">
        <w:rPr>
          <w:rFonts w:hAnsi="標楷體" w:hint="eastAsia"/>
          <w:sz w:val="28"/>
          <w:szCs w:val="28"/>
        </w:rPr>
        <w:t>廠商之節水推動及其成效。</w:t>
      </w:r>
    </w:p>
    <w:p w:rsidR="00904FEC" w:rsidRPr="009D049D" w:rsidRDefault="00904FEC" w:rsidP="00904FEC">
      <w:pPr>
        <w:pStyle w:val="ac"/>
        <w:spacing w:line="500" w:lineRule="exact"/>
        <w:jc w:val="both"/>
        <w:rPr>
          <w:rFonts w:hAnsi="標楷體"/>
          <w:sz w:val="28"/>
          <w:szCs w:val="28"/>
        </w:rPr>
      </w:pPr>
      <w:r w:rsidRPr="009D049D">
        <w:rPr>
          <w:rFonts w:ascii="標楷體" w:hAnsi="標楷體" w:hint="eastAsia"/>
          <w:sz w:val="28"/>
          <w:szCs w:val="28"/>
        </w:rPr>
        <w:t>二、</w:t>
      </w:r>
      <w:r w:rsidRPr="009D049D">
        <w:rPr>
          <w:rFonts w:hAnsi="標楷體" w:hint="eastAsia"/>
          <w:sz w:val="28"/>
          <w:szCs w:val="28"/>
        </w:rPr>
        <w:t>時　　間：</w:t>
      </w:r>
      <w:r w:rsidRPr="009D049D">
        <w:rPr>
          <w:rFonts w:hAnsi="標楷體" w:hint="eastAsia"/>
          <w:sz w:val="28"/>
          <w:szCs w:val="28"/>
        </w:rPr>
        <w:t xml:space="preserve"> 108</w:t>
      </w:r>
      <w:r w:rsidRPr="009D049D">
        <w:rPr>
          <w:rFonts w:hAnsi="標楷體" w:hint="eastAsia"/>
          <w:sz w:val="28"/>
          <w:szCs w:val="28"/>
        </w:rPr>
        <w:t>年</w:t>
      </w:r>
      <w:r w:rsidRPr="009D049D">
        <w:rPr>
          <w:rFonts w:hAnsi="標楷體" w:hint="eastAsia"/>
          <w:sz w:val="28"/>
          <w:szCs w:val="28"/>
        </w:rPr>
        <w:t>6</w:t>
      </w:r>
      <w:r w:rsidRPr="009D049D">
        <w:rPr>
          <w:rFonts w:hAnsi="標楷體" w:hint="eastAsia"/>
          <w:sz w:val="28"/>
          <w:szCs w:val="28"/>
        </w:rPr>
        <w:t>月</w:t>
      </w:r>
      <w:r w:rsidRPr="009D049D">
        <w:rPr>
          <w:rFonts w:hAnsi="標楷體" w:hint="eastAsia"/>
          <w:sz w:val="28"/>
          <w:szCs w:val="28"/>
        </w:rPr>
        <w:t>12</w:t>
      </w:r>
      <w:r w:rsidRPr="009D049D">
        <w:rPr>
          <w:rFonts w:hAnsi="標楷體" w:hint="eastAsia"/>
          <w:sz w:val="28"/>
          <w:szCs w:val="28"/>
        </w:rPr>
        <w:t>日</w:t>
      </w:r>
      <w:r w:rsidRPr="009D049D">
        <w:rPr>
          <w:rFonts w:hAnsi="標楷體" w:hint="eastAsia"/>
          <w:sz w:val="28"/>
          <w:szCs w:val="28"/>
        </w:rPr>
        <w:t>(</w:t>
      </w:r>
      <w:r w:rsidRPr="009D049D">
        <w:rPr>
          <w:rFonts w:hAnsi="標楷體" w:hint="eastAsia"/>
          <w:sz w:val="28"/>
          <w:szCs w:val="28"/>
        </w:rPr>
        <w:t>三</w:t>
      </w:r>
      <w:r w:rsidRPr="009D049D">
        <w:rPr>
          <w:rFonts w:hAnsi="標楷體" w:hint="eastAsia"/>
          <w:sz w:val="28"/>
          <w:szCs w:val="28"/>
        </w:rPr>
        <w:t>)</w:t>
      </w:r>
    </w:p>
    <w:p w:rsidR="00904FEC" w:rsidRPr="009D049D" w:rsidRDefault="00904FEC" w:rsidP="00904FEC">
      <w:pPr>
        <w:pStyle w:val="ac"/>
        <w:spacing w:line="500" w:lineRule="exact"/>
        <w:ind w:left="1842" w:hangingChars="658" w:hanging="1842"/>
        <w:jc w:val="both"/>
        <w:rPr>
          <w:rFonts w:hAnsi="標楷體"/>
          <w:sz w:val="28"/>
          <w:szCs w:val="28"/>
        </w:rPr>
      </w:pPr>
      <w:r w:rsidRPr="009D049D">
        <w:rPr>
          <w:rFonts w:ascii="標楷體" w:hAnsi="標楷體" w:hint="eastAsia"/>
          <w:sz w:val="28"/>
          <w:szCs w:val="28"/>
        </w:rPr>
        <w:t>三、</w:t>
      </w:r>
      <w:r w:rsidRPr="009D049D">
        <w:rPr>
          <w:rFonts w:hAnsi="標楷體" w:hint="eastAsia"/>
          <w:sz w:val="28"/>
          <w:szCs w:val="28"/>
        </w:rPr>
        <w:t>地　　點：成功大學</w:t>
      </w:r>
      <w:r>
        <w:rPr>
          <w:rFonts w:hAnsi="標楷體" w:hint="eastAsia"/>
          <w:sz w:val="28"/>
          <w:szCs w:val="28"/>
        </w:rPr>
        <w:t>綠色魔法學校</w:t>
      </w:r>
      <w:r>
        <w:rPr>
          <w:rFonts w:hAnsi="標楷體" w:hint="eastAsia"/>
          <w:sz w:val="28"/>
          <w:szCs w:val="28"/>
        </w:rPr>
        <w:t>3F</w:t>
      </w:r>
      <w:r>
        <w:rPr>
          <w:rFonts w:hAnsi="標楷體" w:hint="eastAsia"/>
          <w:sz w:val="28"/>
          <w:szCs w:val="28"/>
        </w:rPr>
        <w:t>第</w:t>
      </w:r>
      <w:r w:rsidRPr="002B4EFF">
        <w:rPr>
          <w:rFonts w:hAnsi="標楷體" w:hint="eastAsia"/>
          <w:color w:val="FF0000"/>
          <w:sz w:val="28"/>
          <w:szCs w:val="28"/>
        </w:rPr>
        <w:t>二</w:t>
      </w:r>
      <w:r>
        <w:rPr>
          <w:rFonts w:hAnsi="標楷體" w:hint="eastAsia"/>
          <w:sz w:val="28"/>
          <w:szCs w:val="28"/>
        </w:rPr>
        <w:t>會議室</w:t>
      </w:r>
      <w:r>
        <w:rPr>
          <w:rFonts w:hAnsi="標楷體"/>
          <w:sz w:val="28"/>
          <w:szCs w:val="28"/>
        </w:rPr>
        <w:br/>
      </w:r>
      <w:r>
        <w:rPr>
          <w:rFonts w:hAnsi="標楷體" w:hint="eastAsia"/>
          <w:sz w:val="28"/>
          <w:szCs w:val="28"/>
        </w:rPr>
        <w:t xml:space="preserve"> (</w:t>
      </w:r>
      <w:bookmarkStart w:id="2" w:name="_Hlk9251915"/>
      <w:r w:rsidRPr="00D013F8">
        <w:rPr>
          <w:rFonts w:hAnsi="標楷體" w:hint="eastAsia"/>
          <w:sz w:val="28"/>
          <w:szCs w:val="28"/>
        </w:rPr>
        <w:t>台南市北區小東路</w:t>
      </w:r>
      <w:r w:rsidRPr="00D013F8">
        <w:rPr>
          <w:rFonts w:hAnsi="標楷體" w:hint="eastAsia"/>
          <w:sz w:val="28"/>
          <w:szCs w:val="28"/>
        </w:rPr>
        <w:t>25</w:t>
      </w:r>
      <w:r w:rsidRPr="00D013F8">
        <w:rPr>
          <w:rFonts w:hAnsi="標楷體" w:hint="eastAsia"/>
          <w:sz w:val="28"/>
          <w:szCs w:val="28"/>
        </w:rPr>
        <w:t>號</w:t>
      </w:r>
      <w:bookmarkEnd w:id="2"/>
      <w:r>
        <w:rPr>
          <w:rFonts w:hAnsi="標楷體" w:hint="eastAsia"/>
          <w:sz w:val="28"/>
          <w:szCs w:val="28"/>
        </w:rPr>
        <w:t>)</w:t>
      </w:r>
    </w:p>
    <w:p w:rsidR="00904FEC" w:rsidRPr="009D049D" w:rsidRDefault="00904FEC" w:rsidP="00904FEC">
      <w:pPr>
        <w:pStyle w:val="ac"/>
        <w:spacing w:line="500" w:lineRule="exact"/>
        <w:ind w:leftChars="2" w:left="1985" w:hangingChars="707" w:hanging="1980"/>
        <w:jc w:val="both"/>
        <w:rPr>
          <w:rFonts w:hAnsi="標楷體"/>
          <w:sz w:val="28"/>
          <w:szCs w:val="28"/>
        </w:rPr>
      </w:pPr>
      <w:r w:rsidRPr="009D049D">
        <w:rPr>
          <w:rFonts w:ascii="標楷體" w:hAnsi="標楷體" w:hint="eastAsia"/>
          <w:sz w:val="28"/>
          <w:szCs w:val="28"/>
        </w:rPr>
        <w:t>四、</w:t>
      </w:r>
      <w:r w:rsidRPr="009D049D">
        <w:rPr>
          <w:rFonts w:hAnsi="標楷體" w:hint="eastAsia"/>
          <w:sz w:val="28"/>
          <w:szCs w:val="28"/>
        </w:rPr>
        <w:t>參加對象：製造業、廠商水管理人員及水利產業相關廠商人員等</w:t>
      </w:r>
    </w:p>
    <w:p w:rsidR="00904FEC" w:rsidRDefault="00080796" w:rsidP="00904FEC">
      <w:pPr>
        <w:pStyle w:val="ac"/>
        <w:spacing w:line="500" w:lineRule="exact"/>
        <w:jc w:val="both"/>
        <w:rPr>
          <w:rFonts w:ascii="標楷體" w:hAnsi="標楷體"/>
          <w:sz w:val="28"/>
          <w:szCs w:val="28"/>
        </w:rPr>
      </w:pPr>
      <w:r w:rsidRPr="00A72198">
        <w:rPr>
          <w:noProof/>
          <w:color w:val="000000"/>
          <w:sz w:val="28"/>
          <w:szCs w:val="24"/>
        </w:rPr>
        <mc:AlternateContent>
          <mc:Choice Requires="wps">
            <w:drawing>
              <wp:anchor distT="45720" distB="45720" distL="114300" distR="114300" simplePos="0" relativeHeight="251663360" behindDoc="0" locked="0" layoutInCell="1" allowOverlap="1" wp14:anchorId="710E8902" wp14:editId="55AB0E2E">
                <wp:simplePos x="0" y="0"/>
                <wp:positionH relativeFrom="column">
                  <wp:posOffset>5075085</wp:posOffset>
                </wp:positionH>
                <wp:positionV relativeFrom="paragraph">
                  <wp:posOffset>140335</wp:posOffset>
                </wp:positionV>
                <wp:extent cx="943610" cy="524510"/>
                <wp:effectExtent l="0" t="0" r="8890" b="889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524510"/>
                        </a:xfrm>
                        <a:prstGeom prst="rect">
                          <a:avLst/>
                        </a:prstGeom>
                        <a:solidFill>
                          <a:srgbClr val="FFFFFF"/>
                        </a:solidFill>
                        <a:ln w="9525">
                          <a:noFill/>
                          <a:miter lim="800000"/>
                          <a:headEnd/>
                          <a:tailEnd/>
                        </a:ln>
                      </wps:spPr>
                      <wps:txbx>
                        <w:txbxContent>
                          <w:p w:rsidR="00080796" w:rsidRDefault="00080796" w:rsidP="00080796">
                            <w:pPr>
                              <w:jc w:val="center"/>
                              <w:rPr>
                                <w:rFonts w:eastAsia="標楷體"/>
                              </w:rPr>
                            </w:pPr>
                            <w:r>
                              <w:rPr>
                                <w:rFonts w:eastAsia="標楷體" w:hint="eastAsia"/>
                              </w:rPr>
                              <w:t>網路表單</w:t>
                            </w:r>
                          </w:p>
                          <w:p w:rsidR="00080796" w:rsidRPr="00A72198" w:rsidRDefault="00080796" w:rsidP="00080796">
                            <w:pPr>
                              <w:ind w:firstLineChars="50" w:firstLine="120"/>
                              <w:rPr>
                                <w:rFonts w:eastAsia="標楷體"/>
                              </w:rPr>
                            </w:pPr>
                            <w:r w:rsidRPr="00A72198">
                              <w:rPr>
                                <w:rFonts w:eastAsia="標楷體"/>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E8902" id="_x0000_s1028" type="#_x0000_t202" style="position:absolute;left:0;text-align:left;margin-left:399.6pt;margin-top:11.05pt;width:74.3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" stroked="f">
                <v:textbox>
                  <w:txbxContent>
                    <w:p w:rsidR="00080796" w:rsidRDefault="00080796" w:rsidP="00080796">
                      <w:pPr>
                        <w:jc w:val="center"/>
                        <w:rPr>
                          <w:rFonts w:eastAsia="標楷體"/>
                        </w:rPr>
                      </w:pPr>
                      <w:r>
                        <w:rPr>
                          <w:rFonts w:eastAsia="標楷體" w:hint="eastAsia"/>
                        </w:rPr>
                        <w:t>網路表單</w:t>
                      </w:r>
                    </w:p>
                    <w:p w:rsidR="00080796" w:rsidRPr="00A72198" w:rsidRDefault="00080796" w:rsidP="00080796">
                      <w:pPr>
                        <w:ind w:firstLineChars="50" w:firstLine="120"/>
                        <w:rPr>
                          <w:rFonts w:eastAsia="標楷體"/>
                        </w:rPr>
                      </w:pPr>
                      <w:r w:rsidRPr="00A72198">
                        <w:rPr>
                          <w:rFonts w:eastAsia="標楷體"/>
                        </w:rPr>
                        <w:t>QR code</w:t>
                      </w:r>
                    </w:p>
                  </w:txbxContent>
                </v:textbox>
                <w10:wrap type="square"/>
              </v:shape>
            </w:pict>
          </mc:Fallback>
        </mc:AlternateContent>
      </w:r>
      <w:r w:rsidR="00904FEC">
        <w:rPr>
          <w:rFonts w:ascii="標楷體" w:hAnsi="標楷體" w:hint="eastAsia"/>
          <w:sz w:val="28"/>
          <w:szCs w:val="28"/>
        </w:rPr>
        <w:t>五、費　　用：全程免費</w:t>
      </w:r>
    </w:p>
    <w:p w:rsidR="00904FEC" w:rsidRPr="000B1718" w:rsidRDefault="00080796" w:rsidP="00904FEC">
      <w:pPr>
        <w:pStyle w:val="ac"/>
        <w:spacing w:line="500" w:lineRule="exact"/>
        <w:ind w:leftChars="1" w:left="1842" w:hangingChars="657" w:hanging="1840"/>
        <w:jc w:val="both"/>
        <w:rPr>
          <w:sz w:val="28"/>
          <w:szCs w:val="28"/>
        </w:rPr>
      </w:pPr>
      <w:r>
        <w:rPr>
          <w:noProof/>
          <w:sz w:val="28"/>
          <w:szCs w:val="28"/>
        </w:rPr>
        <w:drawing>
          <wp:anchor distT="0" distB="0" distL="114300" distR="114300" simplePos="0" relativeHeight="251664384" behindDoc="0" locked="0" layoutInCell="1" allowOverlap="1">
            <wp:simplePos x="0" y="0"/>
            <wp:positionH relativeFrom="column">
              <wp:posOffset>5106200</wp:posOffset>
            </wp:positionH>
            <wp:positionV relativeFrom="paragraph">
              <wp:posOffset>292100</wp:posOffset>
            </wp:positionV>
            <wp:extent cx="913765" cy="913765"/>
            <wp:effectExtent l="0" t="0" r="635" b="635"/>
            <wp:wrapThrough wrapText="bothSides">
              <wp:wrapPolygon edited="0">
                <wp:start x="0" y="0"/>
                <wp:lineTo x="0" y="21165"/>
                <wp:lineTo x="21165" y="21165"/>
                <wp:lineTo x="21165"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FEC">
        <w:rPr>
          <w:rFonts w:ascii="標楷體" w:hAnsi="標楷體" w:hint="eastAsia"/>
          <w:sz w:val="28"/>
          <w:szCs w:val="28"/>
        </w:rPr>
        <w:t>六、報名方式：</w:t>
      </w:r>
      <w:r w:rsidR="00904FEC" w:rsidRPr="000C3E8A">
        <w:rPr>
          <w:sz w:val="28"/>
          <w:szCs w:val="28"/>
        </w:rPr>
        <w:t>請以</w:t>
      </w:r>
      <w:r w:rsidR="00904FEC">
        <w:rPr>
          <w:rFonts w:hint="eastAsia"/>
          <w:sz w:val="28"/>
          <w:szCs w:val="28"/>
        </w:rPr>
        <w:t>填寫</w:t>
      </w:r>
      <w:r w:rsidR="00904FEC" w:rsidRPr="000C3E8A">
        <w:rPr>
          <w:sz w:val="28"/>
          <w:szCs w:val="28"/>
        </w:rPr>
        <w:t>【網路</w:t>
      </w:r>
      <w:r w:rsidR="00904FEC">
        <w:rPr>
          <w:rFonts w:hint="eastAsia"/>
          <w:sz w:val="28"/>
          <w:szCs w:val="28"/>
        </w:rPr>
        <w:t>表單</w:t>
      </w:r>
      <w:r w:rsidR="00904FEC" w:rsidRPr="000C3E8A">
        <w:rPr>
          <w:sz w:val="28"/>
          <w:szCs w:val="28"/>
        </w:rPr>
        <w:t>】</w:t>
      </w:r>
      <w:hyperlink r:id="rId8" w:history="1">
        <w:r w:rsidR="00904FEC" w:rsidRPr="007B0232">
          <w:rPr>
            <w:rStyle w:val="aa"/>
            <w:sz w:val="28"/>
            <w:szCs w:val="28"/>
          </w:rPr>
          <w:t>https://bit.ly/2Vf25c9</w:t>
        </w:r>
      </w:hyperlink>
      <w:r w:rsidR="00904FEC">
        <w:rPr>
          <w:rFonts w:hint="eastAsia"/>
          <w:sz w:val="28"/>
          <w:szCs w:val="28"/>
        </w:rPr>
        <w:t>或</w:t>
      </w:r>
      <w:r w:rsidR="00904FEC">
        <w:rPr>
          <w:sz w:val="28"/>
          <w:szCs w:val="28"/>
        </w:rPr>
        <w:br/>
      </w:r>
      <w:r w:rsidR="00904FEC">
        <w:rPr>
          <w:rFonts w:hint="eastAsia"/>
          <w:sz w:val="28"/>
          <w:szCs w:val="28"/>
        </w:rPr>
        <w:t>【</w:t>
      </w:r>
      <w:r w:rsidR="00904FEC">
        <w:rPr>
          <w:rFonts w:hint="eastAsia"/>
          <w:sz w:val="28"/>
          <w:szCs w:val="28"/>
        </w:rPr>
        <w:t>Mail</w:t>
      </w:r>
      <w:r w:rsidR="00904FEC">
        <w:rPr>
          <w:rFonts w:hint="eastAsia"/>
          <w:sz w:val="28"/>
          <w:szCs w:val="28"/>
        </w:rPr>
        <w:t>】</w:t>
      </w:r>
      <w:hyperlink r:id="rId9" w:history="1">
        <w:r w:rsidR="00904FEC" w:rsidRPr="007B0232">
          <w:rPr>
            <w:rStyle w:val="aa"/>
            <w:sz w:val="28"/>
            <w:szCs w:val="28"/>
          </w:rPr>
          <w:t>thsrchin@gmail.com</w:t>
        </w:r>
      </w:hyperlink>
      <w:r w:rsidR="00904FEC">
        <w:rPr>
          <w:rFonts w:hint="eastAsia"/>
          <w:sz w:val="28"/>
          <w:szCs w:val="28"/>
        </w:rPr>
        <w:t xml:space="preserve"> </w:t>
      </w:r>
      <w:r w:rsidR="00904FEC" w:rsidRPr="000C3E8A">
        <w:rPr>
          <w:sz w:val="28"/>
          <w:szCs w:val="28"/>
        </w:rPr>
        <w:t>方式報名</w:t>
      </w:r>
    </w:p>
    <w:p w:rsidR="00904FEC" w:rsidRPr="0050035A" w:rsidRDefault="00904FEC" w:rsidP="00904FEC">
      <w:pPr>
        <w:pStyle w:val="ac"/>
        <w:spacing w:line="500" w:lineRule="exact"/>
        <w:ind w:left="2551" w:hangingChars="911" w:hanging="2551"/>
        <w:jc w:val="both"/>
        <w:rPr>
          <w:sz w:val="28"/>
          <w:szCs w:val="28"/>
        </w:rPr>
      </w:pPr>
      <w:r w:rsidRPr="009D049D">
        <w:rPr>
          <w:sz w:val="28"/>
          <w:szCs w:val="28"/>
        </w:rPr>
        <w:t>七、報名截止日期：</w:t>
      </w:r>
      <w:r w:rsidRPr="009D049D">
        <w:rPr>
          <w:sz w:val="28"/>
          <w:szCs w:val="28"/>
        </w:rPr>
        <w:t>6/</w:t>
      </w:r>
      <w:r>
        <w:rPr>
          <w:rFonts w:hint="eastAsia"/>
          <w:sz w:val="28"/>
          <w:szCs w:val="28"/>
        </w:rPr>
        <w:t>7</w:t>
      </w:r>
      <w:r w:rsidRPr="0050035A">
        <w:rPr>
          <w:sz w:val="28"/>
          <w:szCs w:val="28"/>
        </w:rPr>
        <w:t>或額滿（</w:t>
      </w:r>
      <w:r w:rsidRPr="0050035A">
        <w:rPr>
          <w:rFonts w:hint="eastAsia"/>
          <w:sz w:val="28"/>
          <w:szCs w:val="28"/>
        </w:rPr>
        <w:t>3</w:t>
      </w:r>
      <w:r w:rsidRPr="0050035A">
        <w:rPr>
          <w:sz w:val="28"/>
          <w:szCs w:val="28"/>
        </w:rPr>
        <w:t>0</w:t>
      </w:r>
      <w:r w:rsidRPr="0050035A">
        <w:rPr>
          <w:sz w:val="28"/>
          <w:szCs w:val="28"/>
        </w:rPr>
        <w:t>人）為止</w:t>
      </w:r>
    </w:p>
    <w:p w:rsidR="00904FEC" w:rsidRPr="0050035A" w:rsidRDefault="00904FEC" w:rsidP="00904FEC">
      <w:pPr>
        <w:pStyle w:val="ac"/>
        <w:spacing w:line="500" w:lineRule="exact"/>
        <w:ind w:left="1960" w:hangingChars="700" w:hanging="1960"/>
        <w:jc w:val="both"/>
        <w:rPr>
          <w:rFonts w:ascii="標楷體" w:hAnsi="標楷體"/>
          <w:sz w:val="28"/>
          <w:szCs w:val="28"/>
        </w:rPr>
      </w:pPr>
      <w:r w:rsidRPr="0050035A">
        <w:rPr>
          <w:rFonts w:ascii="標楷體" w:hAnsi="標楷體" w:hint="eastAsia"/>
          <w:sz w:val="28"/>
          <w:szCs w:val="28"/>
        </w:rPr>
        <w:t>八、聯絡方式：嘉南藥理大學</w:t>
      </w:r>
      <w:proofErr w:type="gramStart"/>
      <w:r w:rsidRPr="0050035A">
        <w:rPr>
          <w:rFonts w:ascii="標楷體" w:hAnsi="標楷體" w:hint="eastAsia"/>
          <w:sz w:val="28"/>
          <w:szCs w:val="28"/>
        </w:rPr>
        <w:t>—</w:t>
      </w:r>
      <w:proofErr w:type="gramEnd"/>
      <w:r w:rsidRPr="0050035A">
        <w:rPr>
          <w:rFonts w:ascii="標楷體" w:hAnsi="標楷體" w:hint="eastAsia"/>
          <w:sz w:val="28"/>
          <w:szCs w:val="28"/>
        </w:rPr>
        <w:t>林欣慧</w:t>
      </w:r>
      <w:r w:rsidRPr="0050035A">
        <w:rPr>
          <w:rFonts w:hint="eastAsia"/>
          <w:sz w:val="28"/>
          <w:szCs w:val="28"/>
        </w:rPr>
        <w:t>小姐</w:t>
      </w:r>
      <w:r>
        <w:rPr>
          <w:sz w:val="28"/>
          <w:szCs w:val="28"/>
        </w:rPr>
        <w:t>06-3662006</w:t>
      </w:r>
      <w:r w:rsidR="00080796">
        <w:rPr>
          <w:rFonts w:hint="eastAsia"/>
          <w:sz w:val="28"/>
          <w:szCs w:val="28"/>
        </w:rPr>
        <w:t xml:space="preserve">             </w:t>
      </w:r>
      <w:r>
        <w:rPr>
          <w:sz w:val="28"/>
          <w:szCs w:val="28"/>
        </w:rPr>
        <w:br/>
      </w:r>
      <w:r>
        <w:rPr>
          <w:rFonts w:hint="eastAsia"/>
          <w:sz w:val="28"/>
          <w:szCs w:val="28"/>
        </w:rPr>
        <w:t>E</w:t>
      </w:r>
      <w:r>
        <w:rPr>
          <w:sz w:val="28"/>
          <w:szCs w:val="28"/>
        </w:rPr>
        <w:t xml:space="preserve">mail: </w:t>
      </w:r>
      <w:hyperlink r:id="rId10" w:history="1">
        <w:r w:rsidRPr="007B0232">
          <w:rPr>
            <w:rStyle w:val="aa"/>
            <w:sz w:val="28"/>
            <w:szCs w:val="28"/>
          </w:rPr>
          <w:t>thsrchin@gmail.com</w:t>
        </w:r>
      </w:hyperlink>
      <w:r>
        <w:rPr>
          <w:sz w:val="28"/>
          <w:szCs w:val="28"/>
        </w:rPr>
        <w:t xml:space="preserve"> </w:t>
      </w:r>
    </w:p>
    <w:p w:rsidR="00904FEC" w:rsidRPr="00E03DCC" w:rsidRDefault="00904FEC" w:rsidP="00904FEC">
      <w:pPr>
        <w:pStyle w:val="ac"/>
        <w:spacing w:line="500" w:lineRule="exact"/>
        <w:jc w:val="both"/>
        <w:rPr>
          <w:rFonts w:hAnsi="標楷體"/>
          <w:sz w:val="28"/>
          <w:szCs w:val="28"/>
        </w:rPr>
      </w:pPr>
    </w:p>
    <w:p w:rsidR="00904FEC" w:rsidRPr="008468A4" w:rsidRDefault="00904FEC" w:rsidP="00904FEC">
      <w:pPr>
        <w:pStyle w:val="ac"/>
        <w:spacing w:line="500" w:lineRule="exact"/>
        <w:jc w:val="center"/>
        <w:rPr>
          <w:rFonts w:hAnsi="標楷體"/>
          <w:b/>
          <w:sz w:val="28"/>
          <w:szCs w:val="28"/>
        </w:rPr>
      </w:pPr>
      <w:r>
        <w:rPr>
          <w:rFonts w:hAnsi="標楷體" w:hint="eastAsia"/>
          <w:b/>
          <w:sz w:val="28"/>
          <w:szCs w:val="28"/>
        </w:rPr>
        <w:t>「用水管理人員教育訓練」</w:t>
      </w:r>
      <w:r w:rsidRPr="008468A4">
        <w:rPr>
          <w:rFonts w:hAnsi="標楷體" w:hint="eastAsia"/>
          <w:b/>
          <w:sz w:val="28"/>
          <w:szCs w:val="28"/>
        </w:rPr>
        <w:t>議程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4535"/>
        <w:gridCol w:w="3131"/>
      </w:tblGrid>
      <w:tr w:rsidR="00904FEC" w:rsidRPr="00B94608" w:rsidTr="00072935">
        <w:trPr>
          <w:cantSplit/>
          <w:trHeight w:val="20"/>
          <w:jc w:val="center"/>
        </w:trPr>
        <w:tc>
          <w:tcPr>
            <w:tcW w:w="963" w:type="pct"/>
            <w:shd w:val="clear" w:color="auto" w:fill="auto"/>
            <w:vAlign w:val="center"/>
          </w:tcPr>
          <w:p w:rsidR="00904FEC" w:rsidRPr="00B94608" w:rsidRDefault="00904FEC" w:rsidP="00072935">
            <w:pPr>
              <w:snapToGrid w:val="0"/>
              <w:ind w:firstLine="42"/>
              <w:jc w:val="center"/>
              <w:rPr>
                <w:rFonts w:eastAsia="標楷體"/>
                <w:b/>
                <w:color w:val="000000"/>
                <w:sz w:val="28"/>
                <w:szCs w:val="28"/>
              </w:rPr>
            </w:pPr>
            <w:r w:rsidRPr="00B94608">
              <w:rPr>
                <w:rFonts w:eastAsia="標楷體"/>
                <w:b/>
                <w:color w:val="000000"/>
                <w:sz w:val="28"/>
                <w:szCs w:val="28"/>
              </w:rPr>
              <w:t>時間</w:t>
            </w:r>
          </w:p>
        </w:tc>
        <w:tc>
          <w:tcPr>
            <w:tcW w:w="2388" w:type="pct"/>
            <w:shd w:val="clear" w:color="auto" w:fill="auto"/>
            <w:vAlign w:val="center"/>
          </w:tcPr>
          <w:p w:rsidR="00904FEC" w:rsidRPr="00B94608" w:rsidRDefault="00904FEC" w:rsidP="00072935">
            <w:pPr>
              <w:snapToGrid w:val="0"/>
              <w:ind w:firstLine="84"/>
              <w:jc w:val="center"/>
              <w:rPr>
                <w:rFonts w:eastAsia="標楷體"/>
                <w:b/>
                <w:color w:val="000000"/>
                <w:sz w:val="28"/>
                <w:szCs w:val="28"/>
              </w:rPr>
            </w:pPr>
            <w:r w:rsidRPr="00B94608">
              <w:rPr>
                <w:rFonts w:eastAsia="標楷體"/>
                <w:b/>
                <w:color w:val="000000"/>
                <w:sz w:val="28"/>
                <w:szCs w:val="28"/>
              </w:rPr>
              <w:t>課程名稱</w:t>
            </w:r>
          </w:p>
        </w:tc>
        <w:tc>
          <w:tcPr>
            <w:tcW w:w="1649" w:type="pct"/>
            <w:shd w:val="clear" w:color="auto" w:fill="auto"/>
            <w:vAlign w:val="center"/>
          </w:tcPr>
          <w:p w:rsidR="00904FEC" w:rsidRPr="00B94608" w:rsidRDefault="00904FEC" w:rsidP="00072935">
            <w:pPr>
              <w:snapToGrid w:val="0"/>
              <w:jc w:val="center"/>
              <w:rPr>
                <w:rFonts w:eastAsia="標楷體"/>
                <w:b/>
                <w:color w:val="000000"/>
                <w:sz w:val="28"/>
                <w:szCs w:val="28"/>
              </w:rPr>
            </w:pPr>
            <w:r w:rsidRPr="00B94608">
              <w:rPr>
                <w:rFonts w:eastAsia="標楷體"/>
                <w:b/>
                <w:color w:val="000000"/>
                <w:sz w:val="28"/>
                <w:szCs w:val="28"/>
              </w:rPr>
              <w:t>主講人</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09:30-10:00</w:t>
            </w:r>
          </w:p>
        </w:tc>
        <w:tc>
          <w:tcPr>
            <w:tcW w:w="2388" w:type="pct"/>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報到</w:t>
            </w:r>
          </w:p>
        </w:tc>
        <w:tc>
          <w:tcPr>
            <w:tcW w:w="1649" w:type="pct"/>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10:00-10:10</w:t>
            </w:r>
          </w:p>
        </w:tc>
        <w:tc>
          <w:tcPr>
            <w:tcW w:w="2388" w:type="pct"/>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主席致詞</w:t>
            </w:r>
          </w:p>
        </w:tc>
        <w:tc>
          <w:tcPr>
            <w:tcW w:w="1649" w:type="pct"/>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經濟部工業局</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10:10~11:00</w:t>
            </w:r>
          </w:p>
        </w:tc>
        <w:tc>
          <w:tcPr>
            <w:tcW w:w="2388"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Pr>
                <w:rFonts w:eastAsia="標楷體" w:hint="eastAsia"/>
                <w:color w:val="000000" w:themeColor="text1"/>
                <w:sz w:val="28"/>
                <w:szCs w:val="28"/>
              </w:rPr>
              <w:t>用水風險管理</w:t>
            </w:r>
          </w:p>
        </w:tc>
        <w:tc>
          <w:tcPr>
            <w:tcW w:w="1649"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Pr>
                <w:rFonts w:eastAsia="標楷體" w:hint="eastAsia"/>
                <w:color w:val="000000" w:themeColor="text1"/>
                <w:sz w:val="28"/>
                <w:szCs w:val="28"/>
              </w:rPr>
              <w:t>成大產業基金會</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11:00~11:50</w:t>
            </w:r>
          </w:p>
        </w:tc>
        <w:tc>
          <w:tcPr>
            <w:tcW w:w="2388"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管線</w:t>
            </w:r>
            <w:proofErr w:type="gramStart"/>
            <w:r w:rsidRPr="00B94608">
              <w:rPr>
                <w:rFonts w:eastAsia="標楷體"/>
                <w:color w:val="000000" w:themeColor="text1"/>
                <w:sz w:val="28"/>
                <w:szCs w:val="28"/>
              </w:rPr>
              <w:t>自主檢漏查驗</w:t>
            </w:r>
            <w:proofErr w:type="gramEnd"/>
          </w:p>
        </w:tc>
        <w:tc>
          <w:tcPr>
            <w:tcW w:w="1649"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Pr>
                <w:rFonts w:eastAsia="標楷體" w:hint="eastAsia"/>
                <w:color w:val="000000" w:themeColor="text1"/>
                <w:sz w:val="28"/>
                <w:szCs w:val="28"/>
              </w:rPr>
              <w:t>弓</w:t>
            </w:r>
            <w:proofErr w:type="gramStart"/>
            <w:r>
              <w:rPr>
                <w:rFonts w:eastAsia="標楷體" w:hint="eastAsia"/>
                <w:color w:val="000000" w:themeColor="text1"/>
                <w:sz w:val="28"/>
                <w:szCs w:val="28"/>
              </w:rPr>
              <w:t>銓</w:t>
            </w:r>
            <w:proofErr w:type="gramEnd"/>
            <w:r>
              <w:rPr>
                <w:rFonts w:eastAsia="標楷體" w:hint="eastAsia"/>
                <w:color w:val="000000" w:themeColor="text1"/>
                <w:sz w:val="28"/>
                <w:szCs w:val="28"/>
              </w:rPr>
              <w:t>股份有限公司</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12:00~13:20</w:t>
            </w:r>
          </w:p>
        </w:tc>
        <w:tc>
          <w:tcPr>
            <w:tcW w:w="2388"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午餐</w:t>
            </w:r>
          </w:p>
        </w:tc>
        <w:tc>
          <w:tcPr>
            <w:tcW w:w="1649"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13:20~14:00</w:t>
            </w:r>
          </w:p>
        </w:tc>
        <w:tc>
          <w:tcPr>
            <w:tcW w:w="2388"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B94608">
              <w:rPr>
                <w:rFonts w:eastAsia="標楷體"/>
                <w:color w:val="000000" w:themeColor="text1"/>
                <w:sz w:val="28"/>
                <w:szCs w:val="28"/>
              </w:rPr>
              <w:t>工業廢水處理與回收案例</w:t>
            </w:r>
          </w:p>
        </w:tc>
        <w:tc>
          <w:tcPr>
            <w:tcW w:w="1649"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057628">
              <w:rPr>
                <w:rFonts w:eastAsia="標楷體" w:hint="eastAsia"/>
                <w:color w:val="000000" w:themeColor="text1"/>
                <w:sz w:val="28"/>
                <w:szCs w:val="28"/>
              </w:rPr>
              <w:t>工業技術研究院</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14:00~14:50</w:t>
            </w:r>
          </w:p>
        </w:tc>
        <w:tc>
          <w:tcPr>
            <w:tcW w:w="2388"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r w:rsidRPr="009857CD">
              <w:rPr>
                <w:rFonts w:eastAsia="標楷體" w:hint="eastAsia"/>
                <w:color w:val="000000" w:themeColor="text1"/>
                <w:sz w:val="28"/>
                <w:szCs w:val="28"/>
              </w:rPr>
              <w:t>創新節能的冷卻系統保養方式介紹</w:t>
            </w:r>
          </w:p>
        </w:tc>
        <w:tc>
          <w:tcPr>
            <w:tcW w:w="1649" w:type="pct"/>
            <w:shd w:val="clear" w:color="auto" w:fill="auto"/>
            <w:vAlign w:val="center"/>
          </w:tcPr>
          <w:p w:rsidR="00904FEC" w:rsidRPr="00B94608" w:rsidRDefault="00904FEC" w:rsidP="00072935">
            <w:pPr>
              <w:snapToGrid w:val="0"/>
              <w:ind w:firstLine="46"/>
              <w:jc w:val="center"/>
              <w:rPr>
                <w:rFonts w:eastAsia="標楷體"/>
                <w:color w:val="000000" w:themeColor="text1"/>
                <w:sz w:val="28"/>
                <w:szCs w:val="28"/>
              </w:rPr>
            </w:pPr>
            <w:proofErr w:type="gramStart"/>
            <w:r>
              <w:rPr>
                <w:rFonts w:eastAsia="標楷體" w:hint="eastAsia"/>
                <w:color w:val="000000" w:themeColor="text1"/>
                <w:sz w:val="28"/>
                <w:szCs w:val="28"/>
              </w:rPr>
              <w:t>葳</w:t>
            </w:r>
            <w:proofErr w:type="gramEnd"/>
            <w:r>
              <w:rPr>
                <w:rFonts w:eastAsia="標楷體" w:hint="eastAsia"/>
                <w:color w:val="000000" w:themeColor="text1"/>
                <w:sz w:val="28"/>
                <w:szCs w:val="28"/>
              </w:rPr>
              <w:t>禾生技股份有限公司</w:t>
            </w:r>
          </w:p>
        </w:tc>
      </w:tr>
      <w:tr w:rsidR="00904FEC" w:rsidRPr="00B94608" w:rsidTr="00072935">
        <w:trPr>
          <w:cantSplit/>
          <w:trHeight w:val="20"/>
          <w:jc w:val="center"/>
        </w:trPr>
        <w:tc>
          <w:tcPr>
            <w:tcW w:w="963" w:type="pct"/>
            <w:vAlign w:val="center"/>
          </w:tcPr>
          <w:p w:rsidR="00904FEC" w:rsidRPr="00B94608" w:rsidRDefault="00904FEC" w:rsidP="00072935">
            <w:pPr>
              <w:snapToGrid w:val="0"/>
              <w:ind w:leftChars="-50" w:left="-120" w:rightChars="-50" w:right="-120"/>
              <w:jc w:val="center"/>
              <w:rPr>
                <w:rFonts w:eastAsia="標楷體"/>
                <w:color w:val="000000" w:themeColor="text1"/>
                <w:sz w:val="28"/>
                <w:szCs w:val="28"/>
              </w:rPr>
            </w:pPr>
            <w:r w:rsidRPr="00B94608">
              <w:rPr>
                <w:rFonts w:eastAsia="標楷體"/>
                <w:color w:val="000000" w:themeColor="text1"/>
                <w:sz w:val="28"/>
                <w:szCs w:val="28"/>
              </w:rPr>
              <w:t>14:50~15:30</w:t>
            </w:r>
          </w:p>
        </w:tc>
        <w:tc>
          <w:tcPr>
            <w:tcW w:w="2388" w:type="pct"/>
            <w:vAlign w:val="center"/>
          </w:tcPr>
          <w:p w:rsidR="00904FEC" w:rsidRPr="00B94608" w:rsidRDefault="00904FEC" w:rsidP="00072935">
            <w:pPr>
              <w:snapToGrid w:val="0"/>
              <w:ind w:firstLine="46"/>
              <w:jc w:val="center"/>
              <w:rPr>
                <w:color w:val="000000" w:themeColor="text1"/>
                <w:spacing w:val="30"/>
                <w:sz w:val="28"/>
                <w:szCs w:val="28"/>
              </w:rPr>
            </w:pPr>
            <w:r w:rsidRPr="00B94608">
              <w:rPr>
                <w:rFonts w:eastAsia="標楷體"/>
                <w:color w:val="000000" w:themeColor="text1"/>
                <w:sz w:val="28"/>
                <w:szCs w:val="28"/>
              </w:rPr>
              <w:t>交流討論</w:t>
            </w:r>
          </w:p>
        </w:tc>
        <w:tc>
          <w:tcPr>
            <w:tcW w:w="1649" w:type="pct"/>
            <w:vAlign w:val="center"/>
          </w:tcPr>
          <w:p w:rsidR="00904FEC" w:rsidRPr="00B94608" w:rsidRDefault="00904FEC" w:rsidP="00072935">
            <w:pPr>
              <w:snapToGrid w:val="0"/>
              <w:jc w:val="center"/>
              <w:rPr>
                <w:rFonts w:eastAsia="標楷體"/>
                <w:color w:val="000000" w:themeColor="text1"/>
                <w:sz w:val="28"/>
                <w:szCs w:val="28"/>
              </w:rPr>
            </w:pPr>
            <w:r w:rsidRPr="00B94608">
              <w:rPr>
                <w:rFonts w:eastAsia="標楷體"/>
                <w:color w:val="000000" w:themeColor="text1"/>
                <w:sz w:val="28"/>
                <w:szCs w:val="28"/>
              </w:rPr>
              <w:t>經濟部工業局</w:t>
            </w:r>
          </w:p>
        </w:tc>
      </w:tr>
    </w:tbl>
    <w:p w:rsidR="00904FEC" w:rsidRPr="00500571" w:rsidRDefault="00904FEC" w:rsidP="00904FEC">
      <w:pPr>
        <w:pStyle w:val="ad"/>
        <w:snapToGrid w:val="0"/>
        <w:spacing w:line="20" w:lineRule="atLeast"/>
        <w:jc w:val="left"/>
        <w:rPr>
          <w:b w:val="0"/>
          <w:color w:val="000000"/>
          <w:spacing w:val="0"/>
          <w:sz w:val="24"/>
          <w:szCs w:val="24"/>
        </w:rPr>
      </w:pPr>
      <w:r w:rsidRPr="00500571">
        <w:rPr>
          <w:rFonts w:ascii="新細明體" w:eastAsia="新細明體" w:hAnsi="新細明體" w:cs="新細明體" w:hint="eastAsia"/>
          <w:b w:val="0"/>
          <w:color w:val="000000"/>
          <w:spacing w:val="0"/>
          <w:sz w:val="24"/>
          <w:szCs w:val="24"/>
        </w:rPr>
        <w:t>◎</w:t>
      </w:r>
      <w:r w:rsidRPr="00500571">
        <w:rPr>
          <w:rFonts w:hint="eastAsia"/>
          <w:b w:val="0"/>
          <w:color w:val="000000"/>
          <w:spacing w:val="0"/>
          <w:sz w:val="24"/>
          <w:szCs w:val="24"/>
        </w:rPr>
        <w:t>會議辦理執行單位</w:t>
      </w:r>
      <w:r w:rsidRPr="00500571">
        <w:rPr>
          <w:b w:val="0"/>
          <w:color w:val="000000"/>
          <w:spacing w:val="0"/>
          <w:sz w:val="24"/>
          <w:szCs w:val="24"/>
        </w:rPr>
        <w:t>保留變更議程之權利</w:t>
      </w:r>
    </w:p>
    <w:p w:rsidR="00904FEC" w:rsidRDefault="00904FEC" w:rsidP="00904FEC">
      <w:pPr>
        <w:pStyle w:val="ad"/>
        <w:snapToGrid w:val="0"/>
        <w:spacing w:line="20" w:lineRule="atLeast"/>
        <w:rPr>
          <w:sz w:val="36"/>
          <w:szCs w:val="32"/>
        </w:rPr>
      </w:pPr>
    </w:p>
    <w:p w:rsidR="00904FEC" w:rsidRPr="00345549" w:rsidRDefault="00904FEC" w:rsidP="00904FEC">
      <w:pPr>
        <w:pStyle w:val="ad"/>
        <w:snapToGrid w:val="0"/>
        <w:spacing w:line="20" w:lineRule="atLeast"/>
        <w:rPr>
          <w:rFonts w:ascii="標楷體" w:hAnsi="標楷體"/>
          <w:bCs w:val="0"/>
          <w:sz w:val="36"/>
          <w:szCs w:val="40"/>
        </w:rPr>
      </w:pPr>
      <w:r w:rsidRPr="00BF7DE3">
        <w:rPr>
          <w:rFonts w:hint="eastAsia"/>
          <w:sz w:val="36"/>
          <w:szCs w:val="32"/>
        </w:rPr>
        <w:lastRenderedPageBreak/>
        <w:t>「用水管理人員</w:t>
      </w:r>
      <w:r w:rsidRPr="00BF7DE3">
        <w:rPr>
          <w:sz w:val="36"/>
          <w:szCs w:val="32"/>
        </w:rPr>
        <w:t>教育訓練</w:t>
      </w:r>
      <w:r w:rsidRPr="00BF7DE3">
        <w:rPr>
          <w:rFonts w:hint="eastAsia"/>
          <w:sz w:val="36"/>
          <w:szCs w:val="32"/>
        </w:rPr>
        <w:t>」</w:t>
      </w:r>
      <w:r w:rsidRPr="00BF7DE3">
        <w:rPr>
          <w:rFonts w:ascii="標楷體" w:hAnsi="標楷體" w:hint="eastAsia"/>
          <w:bCs w:val="0"/>
          <w:sz w:val="36"/>
          <w:szCs w:val="40"/>
        </w:rPr>
        <w:t>報</w:t>
      </w:r>
      <w:r w:rsidRPr="00345549">
        <w:rPr>
          <w:rFonts w:ascii="標楷體" w:hAnsi="標楷體" w:hint="eastAsia"/>
          <w:bCs w:val="0"/>
          <w:sz w:val="36"/>
          <w:szCs w:val="40"/>
        </w:rPr>
        <w:t>名表</w:t>
      </w:r>
    </w:p>
    <w:p w:rsidR="00904FEC" w:rsidRDefault="00904FEC" w:rsidP="00904FEC">
      <w:pPr>
        <w:adjustRightInd w:val="0"/>
        <w:spacing w:beforeLines="20" w:before="72" w:line="280" w:lineRule="exact"/>
        <w:ind w:left="240" w:rightChars="-212" w:right="-509" w:hangingChars="100" w:hanging="240"/>
        <w:rPr>
          <w:rFonts w:eastAsia="標楷體"/>
          <w:color w:val="000000"/>
          <w:szCs w:val="24"/>
        </w:rPr>
      </w:pPr>
      <w:r>
        <w:rPr>
          <w:rFonts w:ascii="新細明體" w:hAnsi="新細明體" w:cs="新細明體" w:hint="eastAsia"/>
          <w:color w:val="000000"/>
          <w:szCs w:val="24"/>
        </w:rPr>
        <w:t>※</w:t>
      </w:r>
      <w:r w:rsidRPr="00836778">
        <w:rPr>
          <w:rFonts w:eastAsia="標楷體"/>
          <w:color w:val="000000"/>
          <w:szCs w:val="24"/>
        </w:rPr>
        <w:t>開課前將以</w:t>
      </w:r>
      <w:r w:rsidRPr="00836778">
        <w:rPr>
          <w:rFonts w:eastAsia="標楷體"/>
          <w:color w:val="000000"/>
          <w:szCs w:val="24"/>
        </w:rPr>
        <w:t xml:space="preserve">E-mail </w:t>
      </w:r>
      <w:r w:rsidRPr="00836778">
        <w:rPr>
          <w:rFonts w:eastAsia="標楷體"/>
          <w:color w:val="000000"/>
          <w:szCs w:val="24"/>
        </w:rPr>
        <w:t>方式寄發上課通知，未收到確認通知者，請來電洽詢</w:t>
      </w:r>
      <w:r>
        <w:rPr>
          <w:rFonts w:eastAsia="標楷體" w:hint="eastAsia"/>
          <w:color w:val="000000"/>
          <w:szCs w:val="24"/>
        </w:rPr>
        <w:t>，謝謝</w:t>
      </w:r>
      <w:r w:rsidRPr="00836778">
        <w:rPr>
          <w:rFonts w:eastAsia="標楷體"/>
          <w:color w:val="000000"/>
          <w:szCs w:val="24"/>
        </w:rPr>
        <w:t>。</w:t>
      </w:r>
    </w:p>
    <w:p w:rsidR="00904FEC" w:rsidRDefault="00904FEC" w:rsidP="00904FEC">
      <w:pPr>
        <w:adjustRightInd w:val="0"/>
        <w:spacing w:afterLines="50" w:after="180" w:line="280" w:lineRule="exact"/>
        <w:ind w:left="341" w:hangingChars="142" w:hanging="341"/>
        <w:rPr>
          <w:rFonts w:ascii="標楷體" w:eastAsia="標楷體" w:hAnsi="標楷體" w:cs="Arial Unicode MS"/>
          <w:b/>
          <w:bCs/>
          <w:color w:val="000000"/>
          <w:szCs w:val="24"/>
        </w:rPr>
      </w:pPr>
    </w:p>
    <w:tbl>
      <w:tblPr>
        <w:tblStyle w:val="a8"/>
        <w:tblW w:w="9498" w:type="dxa"/>
        <w:tblInd w:w="-5" w:type="dxa"/>
        <w:tblLook w:val="04A0" w:firstRow="1" w:lastRow="0" w:firstColumn="1" w:lastColumn="0" w:noHBand="0" w:noVBand="1"/>
      </w:tblPr>
      <w:tblGrid>
        <w:gridCol w:w="1418"/>
        <w:gridCol w:w="3260"/>
        <w:gridCol w:w="1276"/>
        <w:gridCol w:w="3544"/>
      </w:tblGrid>
      <w:tr w:rsidR="00904FEC" w:rsidTr="00072935">
        <w:tc>
          <w:tcPr>
            <w:tcW w:w="1418" w:type="dxa"/>
          </w:tcPr>
          <w:p w:rsidR="00904FEC" w:rsidRDefault="00904FEC" w:rsidP="00072935">
            <w:pPr>
              <w:adjustRightInd w:val="0"/>
              <w:spacing w:line="360" w:lineRule="auto"/>
              <w:jc w:val="distribute"/>
              <w:rPr>
                <w:rFonts w:ascii="標楷體" w:eastAsia="標楷體" w:hAnsi="標楷體"/>
                <w:b/>
                <w:color w:val="000000"/>
                <w:szCs w:val="24"/>
                <w:highlight w:val="yellow"/>
              </w:rPr>
            </w:pPr>
            <w:r w:rsidRPr="00C370B8">
              <w:rPr>
                <w:rFonts w:ascii="標楷體" w:eastAsia="標楷體" w:hAnsi="標楷體" w:cs="新細明體"/>
                <w:color w:val="000000"/>
              </w:rPr>
              <w:t>姓名：</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p>
        </w:tc>
      </w:tr>
      <w:tr w:rsidR="00904FEC" w:rsidTr="00072935">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r w:rsidRPr="00E15588">
              <w:rPr>
                <w:rFonts w:ascii="標楷體" w:eastAsia="標楷體" w:hAnsi="標楷體" w:hint="eastAsia"/>
                <w:color w:val="000000"/>
                <w:szCs w:val="24"/>
              </w:rPr>
              <w:t>性別</w:t>
            </w:r>
            <w:r w:rsidRPr="00C370B8">
              <w:rPr>
                <w:rFonts w:ascii="標楷體" w:eastAsia="標楷體" w:hAnsi="標楷體" w:cs="新細明體"/>
                <w:color w:val="000000"/>
              </w:rPr>
              <w:t>：</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女   </w:t>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□男</w:t>
            </w:r>
          </w:p>
        </w:tc>
      </w:tr>
      <w:tr w:rsidR="00904FEC" w:rsidTr="00072935">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學歷：</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高中職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專科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學士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碩士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 xml:space="preserve">博士   </w:t>
            </w:r>
            <w:r w:rsidRPr="00C370B8">
              <w:rPr>
                <w:rFonts w:ascii="標楷體" w:eastAsia="標楷體" w:hAnsi="標楷體" w:cs="新細明體"/>
                <w:color w:val="000000"/>
              </w:rPr>
              <w:t>□</w:t>
            </w:r>
            <w:r w:rsidRPr="00C370B8">
              <w:rPr>
                <w:rFonts w:ascii="標楷體" w:eastAsia="標楷體" w:hAnsi="標楷體" w:cs="新細明體" w:hint="eastAsia"/>
                <w:color w:val="000000"/>
              </w:rPr>
              <w:t>其它</w:t>
            </w:r>
          </w:p>
        </w:tc>
      </w:tr>
      <w:tr w:rsidR="00904FEC" w:rsidTr="00072935">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服務單位：</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p>
        </w:tc>
      </w:tr>
      <w:tr w:rsidR="00904FEC" w:rsidTr="00072935">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r>
              <w:rPr>
                <w:rFonts w:ascii="標楷體" w:eastAsia="標楷體" w:hAnsi="標楷體" w:cs="新細明體" w:hint="eastAsia"/>
                <w:color w:val="000000"/>
              </w:rPr>
              <w:t>產業別</w:t>
            </w:r>
            <w:proofErr w:type="gramStart"/>
            <w:r w:rsidRPr="00E15588">
              <w:rPr>
                <w:rFonts w:ascii="標楷體" w:eastAsia="標楷體" w:hAnsi="標楷體" w:cs="新細明體" w:hint="eastAsia"/>
                <w:color w:val="000000"/>
                <w:vertAlign w:val="superscript"/>
              </w:rPr>
              <w:t>註</w:t>
            </w:r>
            <w:proofErr w:type="gramEnd"/>
            <w:r w:rsidRPr="00C370B8">
              <w:rPr>
                <w:rFonts w:ascii="標楷體" w:eastAsia="標楷體" w:hAnsi="標楷體" w:cs="新細明體"/>
                <w:color w:val="000000"/>
              </w:rPr>
              <w:t>：</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r w:rsidRPr="004B57FD">
              <w:rPr>
                <w:rFonts w:ascii="標楷體" w:eastAsia="標楷體" w:hAnsi="標楷體" w:cs="新細明體" w:hint="eastAsia"/>
                <w:color w:val="000000"/>
              </w:rPr>
              <w:t>(請填代號)</w:t>
            </w:r>
          </w:p>
        </w:tc>
      </w:tr>
      <w:tr w:rsidR="00904FEC" w:rsidTr="00072935">
        <w:tc>
          <w:tcPr>
            <w:tcW w:w="1418" w:type="dxa"/>
            <w:shd w:val="clear" w:color="auto" w:fill="auto"/>
          </w:tcPr>
          <w:p w:rsidR="00904FEC" w:rsidRDefault="00904FEC" w:rsidP="00072935">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地址：</w:t>
            </w:r>
          </w:p>
        </w:tc>
        <w:tc>
          <w:tcPr>
            <w:tcW w:w="8080" w:type="dxa"/>
            <w:gridSpan w:val="3"/>
          </w:tcPr>
          <w:p w:rsidR="00904FEC" w:rsidRPr="004B57FD" w:rsidRDefault="00904FEC" w:rsidP="00072935">
            <w:pPr>
              <w:adjustRightInd w:val="0"/>
              <w:spacing w:line="360" w:lineRule="auto"/>
              <w:rPr>
                <w:rFonts w:ascii="標楷體" w:eastAsia="標楷體" w:hAnsi="標楷體" w:cs="新細明體"/>
                <w:color w:val="000000"/>
              </w:rPr>
            </w:pPr>
          </w:p>
        </w:tc>
      </w:tr>
      <w:tr w:rsidR="00904FEC" w:rsidTr="00072935">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r w:rsidRPr="00C370B8">
              <w:rPr>
                <w:rFonts w:ascii="標楷體" w:eastAsia="標楷體" w:hAnsi="標楷體" w:cs="新細明體"/>
                <w:color w:val="000000"/>
              </w:rPr>
              <w:t>部門：</w:t>
            </w:r>
          </w:p>
        </w:tc>
        <w:tc>
          <w:tcPr>
            <w:tcW w:w="3260" w:type="dxa"/>
          </w:tcPr>
          <w:p w:rsidR="00904FEC" w:rsidRDefault="00904FEC" w:rsidP="00072935">
            <w:pPr>
              <w:adjustRightInd w:val="0"/>
              <w:spacing w:line="360" w:lineRule="auto"/>
              <w:rPr>
                <w:rFonts w:ascii="標楷體" w:eastAsia="標楷體" w:hAnsi="標楷體"/>
                <w:b/>
                <w:color w:val="000000"/>
                <w:szCs w:val="24"/>
                <w:highlight w:val="yellow"/>
              </w:rPr>
            </w:pPr>
          </w:p>
        </w:tc>
        <w:tc>
          <w:tcPr>
            <w:tcW w:w="1276" w:type="dxa"/>
          </w:tcPr>
          <w:p w:rsidR="00904FEC" w:rsidRDefault="00904FEC" w:rsidP="00072935">
            <w:pPr>
              <w:adjustRightInd w:val="0"/>
              <w:spacing w:line="360" w:lineRule="auto"/>
              <w:jc w:val="distribute"/>
              <w:rPr>
                <w:rFonts w:ascii="標楷體" w:eastAsia="標楷體" w:hAnsi="標楷體"/>
                <w:b/>
                <w:color w:val="000000"/>
                <w:szCs w:val="24"/>
                <w:highlight w:val="yellow"/>
              </w:rPr>
            </w:pPr>
            <w:r w:rsidRPr="00C370B8">
              <w:rPr>
                <w:rFonts w:ascii="標楷體" w:eastAsia="標楷體" w:hAnsi="標楷體" w:cs="新細明體"/>
                <w:color w:val="000000"/>
              </w:rPr>
              <w:t>職稱：</w:t>
            </w:r>
          </w:p>
        </w:tc>
        <w:tc>
          <w:tcPr>
            <w:tcW w:w="3544" w:type="dxa"/>
          </w:tcPr>
          <w:p w:rsidR="00904FEC" w:rsidRDefault="00904FEC" w:rsidP="00072935">
            <w:pPr>
              <w:adjustRightInd w:val="0"/>
              <w:spacing w:line="360" w:lineRule="auto"/>
              <w:rPr>
                <w:rFonts w:ascii="標楷體" w:eastAsia="標楷體" w:hAnsi="標楷體"/>
                <w:b/>
                <w:color w:val="000000"/>
                <w:szCs w:val="24"/>
                <w:highlight w:val="yellow"/>
              </w:rPr>
            </w:pPr>
          </w:p>
        </w:tc>
      </w:tr>
      <w:tr w:rsidR="00904FEC" w:rsidTr="00072935">
        <w:tc>
          <w:tcPr>
            <w:tcW w:w="1418" w:type="dxa"/>
            <w:shd w:val="clear" w:color="auto" w:fill="auto"/>
          </w:tcPr>
          <w:p w:rsidR="00904FEC" w:rsidRPr="00C370B8" w:rsidRDefault="00904FEC" w:rsidP="00072935">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電話：</w:t>
            </w:r>
          </w:p>
        </w:tc>
        <w:tc>
          <w:tcPr>
            <w:tcW w:w="3260" w:type="dxa"/>
          </w:tcPr>
          <w:p w:rsidR="00904FEC" w:rsidRDefault="00904FEC" w:rsidP="00072935">
            <w:pPr>
              <w:adjustRightInd w:val="0"/>
              <w:spacing w:line="360" w:lineRule="auto"/>
              <w:rPr>
                <w:rFonts w:ascii="標楷體" w:eastAsia="標楷體" w:hAnsi="標楷體"/>
                <w:b/>
                <w:color w:val="000000"/>
                <w:szCs w:val="24"/>
                <w:highlight w:val="yellow"/>
              </w:rPr>
            </w:pPr>
          </w:p>
        </w:tc>
        <w:tc>
          <w:tcPr>
            <w:tcW w:w="1276" w:type="dxa"/>
          </w:tcPr>
          <w:p w:rsidR="00904FEC" w:rsidRPr="00C370B8" w:rsidRDefault="00904FEC" w:rsidP="00072935">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傳真：</w:t>
            </w:r>
          </w:p>
        </w:tc>
        <w:tc>
          <w:tcPr>
            <w:tcW w:w="3544" w:type="dxa"/>
          </w:tcPr>
          <w:p w:rsidR="00904FEC" w:rsidRDefault="00904FEC" w:rsidP="00072935">
            <w:pPr>
              <w:adjustRightInd w:val="0"/>
              <w:spacing w:line="360" w:lineRule="auto"/>
              <w:rPr>
                <w:rFonts w:ascii="標楷體" w:eastAsia="標楷體" w:hAnsi="標楷體"/>
                <w:b/>
                <w:color w:val="000000"/>
                <w:szCs w:val="24"/>
                <w:highlight w:val="yellow"/>
              </w:rPr>
            </w:pPr>
          </w:p>
        </w:tc>
      </w:tr>
      <w:tr w:rsidR="00904FEC" w:rsidTr="00072935">
        <w:tc>
          <w:tcPr>
            <w:tcW w:w="1418" w:type="dxa"/>
            <w:shd w:val="clear" w:color="auto" w:fill="auto"/>
          </w:tcPr>
          <w:p w:rsidR="00904FEC" w:rsidRPr="00C370B8" w:rsidRDefault="00904FEC" w:rsidP="00072935">
            <w:pPr>
              <w:adjustRightInd w:val="0"/>
              <w:spacing w:line="360" w:lineRule="auto"/>
              <w:jc w:val="distribute"/>
              <w:rPr>
                <w:rFonts w:ascii="標楷體" w:eastAsia="標楷體" w:hAnsi="標楷體" w:cs="新細明體"/>
                <w:color w:val="000000"/>
              </w:rPr>
            </w:pPr>
            <w:r w:rsidRPr="00C370B8">
              <w:rPr>
                <w:rFonts w:ascii="標楷體" w:eastAsia="標楷體" w:hAnsi="標楷體" w:cs="新細明體"/>
                <w:color w:val="000000"/>
              </w:rPr>
              <w:t>行動電話：</w:t>
            </w:r>
          </w:p>
        </w:tc>
        <w:tc>
          <w:tcPr>
            <w:tcW w:w="3260" w:type="dxa"/>
          </w:tcPr>
          <w:p w:rsidR="00904FEC" w:rsidRDefault="00904FEC" w:rsidP="00072935">
            <w:pPr>
              <w:adjustRightInd w:val="0"/>
              <w:spacing w:line="360" w:lineRule="auto"/>
              <w:rPr>
                <w:rFonts w:ascii="標楷體" w:eastAsia="標楷體" w:hAnsi="標楷體"/>
                <w:b/>
                <w:color w:val="000000"/>
                <w:szCs w:val="24"/>
                <w:highlight w:val="yellow"/>
              </w:rPr>
            </w:pPr>
          </w:p>
        </w:tc>
        <w:tc>
          <w:tcPr>
            <w:tcW w:w="1276" w:type="dxa"/>
          </w:tcPr>
          <w:p w:rsidR="00904FEC" w:rsidRPr="00C370B8" w:rsidRDefault="00904FEC" w:rsidP="00072935">
            <w:pPr>
              <w:adjustRightInd w:val="0"/>
              <w:spacing w:line="360" w:lineRule="auto"/>
              <w:jc w:val="distribute"/>
              <w:rPr>
                <w:rFonts w:ascii="標楷體" w:eastAsia="標楷體" w:hAnsi="標楷體" w:cs="新細明體"/>
                <w:color w:val="000000"/>
              </w:rPr>
            </w:pPr>
          </w:p>
        </w:tc>
        <w:tc>
          <w:tcPr>
            <w:tcW w:w="3544" w:type="dxa"/>
          </w:tcPr>
          <w:p w:rsidR="00904FEC" w:rsidRDefault="00904FEC" w:rsidP="00072935">
            <w:pPr>
              <w:adjustRightInd w:val="0"/>
              <w:spacing w:line="360" w:lineRule="auto"/>
              <w:rPr>
                <w:rFonts w:ascii="標楷體" w:eastAsia="標楷體" w:hAnsi="標楷體"/>
                <w:b/>
                <w:color w:val="000000"/>
                <w:szCs w:val="24"/>
                <w:highlight w:val="yellow"/>
              </w:rPr>
            </w:pPr>
          </w:p>
        </w:tc>
      </w:tr>
      <w:tr w:rsidR="00904FEC" w:rsidTr="00072935">
        <w:trPr>
          <w:trHeight w:val="848"/>
        </w:trPr>
        <w:tc>
          <w:tcPr>
            <w:tcW w:w="1418" w:type="dxa"/>
            <w:shd w:val="clear" w:color="auto" w:fill="auto"/>
          </w:tcPr>
          <w:p w:rsidR="00904FEC" w:rsidRPr="00C370B8" w:rsidRDefault="00904FEC" w:rsidP="00072935">
            <w:pPr>
              <w:adjustRightInd w:val="0"/>
              <w:spacing w:line="360" w:lineRule="auto"/>
              <w:jc w:val="distribute"/>
              <w:rPr>
                <w:rFonts w:ascii="標楷體" w:eastAsia="標楷體" w:hAnsi="標楷體" w:cs="新細明體"/>
                <w:color w:val="000000"/>
              </w:rPr>
            </w:pPr>
            <w:r w:rsidRPr="00AD5A11">
              <w:rPr>
                <w:rFonts w:eastAsia="標楷體"/>
                <w:color w:val="000000"/>
              </w:rPr>
              <w:t>E-MAIL</w:t>
            </w:r>
            <w:r w:rsidRPr="00AD5A11">
              <w:rPr>
                <w:rFonts w:eastAsia="標楷體"/>
                <w:color w:val="000000"/>
              </w:rPr>
              <w:t>：</w:t>
            </w:r>
          </w:p>
        </w:tc>
        <w:tc>
          <w:tcPr>
            <w:tcW w:w="8080" w:type="dxa"/>
            <w:gridSpan w:val="3"/>
          </w:tcPr>
          <w:p w:rsidR="00904FEC" w:rsidRDefault="00904FEC" w:rsidP="00072935">
            <w:pPr>
              <w:adjustRightInd w:val="0"/>
              <w:spacing w:line="360" w:lineRule="auto"/>
              <w:rPr>
                <w:rFonts w:ascii="標楷體" w:eastAsia="標楷體" w:hAnsi="標楷體"/>
                <w:b/>
                <w:color w:val="000000"/>
                <w:szCs w:val="24"/>
                <w:highlight w:val="yellow"/>
              </w:rPr>
            </w:pPr>
          </w:p>
          <w:p w:rsidR="00904FEC" w:rsidRDefault="00904FEC" w:rsidP="00072935">
            <w:pPr>
              <w:adjustRightInd w:val="0"/>
              <w:rPr>
                <w:rFonts w:ascii="標楷體" w:eastAsia="標楷體" w:hAnsi="標楷體"/>
                <w:b/>
                <w:color w:val="000000"/>
                <w:szCs w:val="24"/>
                <w:highlight w:val="yellow"/>
              </w:rPr>
            </w:pPr>
            <w:r>
              <w:rPr>
                <w:rFonts w:ascii="標楷體" w:eastAsia="標楷體" w:hAnsi="標楷體" w:cs="新細明體" w:hint="eastAsia"/>
                <w:color w:val="000000"/>
                <w:sz w:val="18"/>
                <w:szCs w:val="18"/>
              </w:rPr>
              <w:t>(</w:t>
            </w:r>
            <w:proofErr w:type="gramStart"/>
            <w:r>
              <w:rPr>
                <w:rFonts w:ascii="標楷體" w:eastAsia="標楷體" w:hAnsi="標楷體" w:cs="新細明體" w:hint="eastAsia"/>
                <w:color w:val="000000"/>
                <w:sz w:val="18"/>
                <w:szCs w:val="18"/>
              </w:rPr>
              <w:t>＊</w:t>
            </w:r>
            <w:proofErr w:type="gramEnd"/>
            <w:r>
              <w:rPr>
                <w:rFonts w:ascii="標楷體" w:eastAsia="標楷體" w:hAnsi="標楷體" w:cs="新細明體" w:hint="eastAsia"/>
                <w:color w:val="000000"/>
                <w:sz w:val="18"/>
                <w:szCs w:val="18"/>
              </w:rPr>
              <w:t>請務必填寫此欄位，以利發送報名確認函給您，謝謝！</w:t>
            </w:r>
            <w:r>
              <w:rPr>
                <w:rFonts w:ascii="標楷體" w:eastAsia="標楷體" w:hAnsi="標楷體" w:cs="新細明體"/>
                <w:color w:val="000000"/>
                <w:sz w:val="18"/>
                <w:szCs w:val="18"/>
              </w:rPr>
              <w:t>）</w:t>
            </w:r>
          </w:p>
        </w:tc>
      </w:tr>
      <w:tr w:rsidR="00904FEC" w:rsidRPr="00E04E41" w:rsidTr="00072935">
        <w:trPr>
          <w:trHeight w:val="2530"/>
        </w:trPr>
        <w:tc>
          <w:tcPr>
            <w:tcW w:w="1418" w:type="dxa"/>
            <w:shd w:val="clear" w:color="auto" w:fill="auto"/>
          </w:tcPr>
          <w:p w:rsidR="00904FEC" w:rsidRPr="00E15588" w:rsidRDefault="00904FEC" w:rsidP="00072935">
            <w:pPr>
              <w:adjustRightInd w:val="0"/>
              <w:spacing w:line="360" w:lineRule="auto"/>
              <w:jc w:val="distribute"/>
              <w:rPr>
                <w:rFonts w:ascii="標楷體" w:eastAsia="標楷體" w:hAnsi="標楷體"/>
                <w:color w:val="000000"/>
                <w:szCs w:val="24"/>
              </w:rPr>
            </w:pPr>
            <w:proofErr w:type="gramStart"/>
            <w:r w:rsidRPr="00C370B8">
              <w:rPr>
                <w:rFonts w:ascii="標楷體" w:eastAsia="標楷體" w:hAnsi="標楷體" w:cs="新細明體"/>
                <w:color w:val="000000"/>
              </w:rPr>
              <w:t>參</w:t>
            </w:r>
            <w:r>
              <w:rPr>
                <w:rFonts w:ascii="標楷體" w:eastAsia="標楷體" w:hAnsi="標楷體" w:cs="新細明體" w:hint="eastAsia"/>
                <w:color w:val="000000"/>
              </w:rPr>
              <w:t>訓</w:t>
            </w:r>
            <w:r w:rsidRPr="00C370B8">
              <w:rPr>
                <w:rFonts w:ascii="標楷體" w:eastAsia="標楷體" w:hAnsi="標楷體" w:cs="新細明體"/>
                <w:color w:val="000000"/>
              </w:rPr>
              <w:t>背景</w:t>
            </w:r>
            <w:proofErr w:type="gramEnd"/>
            <w:r w:rsidRPr="00C370B8">
              <w:rPr>
                <w:rFonts w:ascii="標楷體" w:eastAsia="標楷體" w:hAnsi="標楷體" w:cs="新細明體"/>
                <w:color w:val="000000"/>
              </w:rPr>
              <w:t>：</w:t>
            </w:r>
          </w:p>
        </w:tc>
        <w:tc>
          <w:tcPr>
            <w:tcW w:w="8080" w:type="dxa"/>
            <w:gridSpan w:val="3"/>
          </w:tcPr>
          <w:p w:rsidR="00904FEC" w:rsidRPr="00836778" w:rsidRDefault="00904FEC" w:rsidP="00072935">
            <w:pPr>
              <w:widowControl/>
              <w:adjustRightInd w:val="0"/>
              <w:spacing w:line="360" w:lineRule="auto"/>
              <w:rPr>
                <w:rFonts w:eastAsia="標楷體"/>
                <w:color w:val="000000"/>
              </w:rPr>
            </w:pPr>
            <w:r w:rsidRPr="00836778">
              <w:rPr>
                <w:rFonts w:eastAsia="標楷體"/>
                <w:color w:val="000000"/>
              </w:rPr>
              <w:t>(1)</w:t>
            </w:r>
            <w:r w:rsidRPr="00836778">
              <w:rPr>
                <w:rFonts w:eastAsia="標楷體"/>
                <w:color w:val="000000"/>
              </w:rPr>
              <w:t>您是由何處得知此活動</w:t>
            </w:r>
            <w:r w:rsidRPr="00836778">
              <w:rPr>
                <w:rFonts w:eastAsia="標楷體"/>
                <w:color w:val="000000"/>
              </w:rPr>
              <w:t>(</w:t>
            </w:r>
            <w:r w:rsidRPr="00836778">
              <w:rPr>
                <w:rFonts w:eastAsia="標楷體"/>
                <w:color w:val="000000"/>
              </w:rPr>
              <w:t>課程</w:t>
            </w:r>
            <w:r w:rsidRPr="00836778">
              <w:rPr>
                <w:rFonts w:eastAsia="標楷體"/>
                <w:color w:val="000000"/>
              </w:rPr>
              <w:t>)</w:t>
            </w:r>
            <w:r w:rsidRPr="00836778">
              <w:rPr>
                <w:rFonts w:eastAsia="標楷體"/>
                <w:color w:val="000000"/>
              </w:rPr>
              <w:t>消息</w:t>
            </w:r>
            <w:r w:rsidRPr="00836778">
              <w:rPr>
                <w:rFonts w:eastAsia="標楷體"/>
                <w:color w:val="000000"/>
              </w:rPr>
              <w:t>?</w:t>
            </w:r>
          </w:p>
          <w:p w:rsidR="00904FEC" w:rsidRPr="00C370B8" w:rsidRDefault="00904FEC" w:rsidP="00072935">
            <w:pPr>
              <w:widowControl/>
              <w:adjustRightInd w:val="0"/>
              <w:rPr>
                <w:rFonts w:ascii="標楷體" w:eastAsia="標楷體" w:hAnsi="標楷體" w:cs="新細明體"/>
                <w:color w:val="000000"/>
              </w:rPr>
            </w:pPr>
            <w:r w:rsidRPr="00C370B8">
              <w:rPr>
                <w:rFonts w:ascii="標楷體" w:eastAsia="標楷體" w:hAnsi="標楷體" w:cs="新細明體" w:hint="eastAsia"/>
                <w:color w:val="000000"/>
              </w:rPr>
              <w:t>□</w:t>
            </w:r>
            <w:r w:rsidRPr="00836778">
              <w:rPr>
                <w:rFonts w:eastAsia="標楷體"/>
                <w:color w:val="000000"/>
              </w:rPr>
              <w:t>E-MAIL</w:t>
            </w:r>
            <w:r w:rsidRPr="00836778">
              <w:rPr>
                <w:rFonts w:eastAsia="標楷體"/>
                <w:color w:val="000000"/>
              </w:rPr>
              <w:tab/>
            </w:r>
            <w:r>
              <w:rPr>
                <w:rFonts w:ascii="標楷體" w:eastAsia="標楷體" w:hAnsi="標楷體" w:cs="新細明體" w:hint="eastAsia"/>
                <w:color w:val="000000"/>
              </w:rPr>
              <w:tab/>
            </w:r>
            <w:r w:rsidRPr="00C370B8">
              <w:rPr>
                <w:rFonts w:ascii="標楷體" w:eastAsia="標楷體" w:hAnsi="標楷體" w:cs="新細明體" w:hint="eastAsia"/>
                <w:color w:val="000000"/>
              </w:rPr>
              <w:t>□網站</w:t>
            </w:r>
            <w:r>
              <w:rPr>
                <w:rFonts w:ascii="標楷體" w:eastAsia="標楷體" w:hAnsi="標楷體" w:cs="新細明體" w:hint="eastAsia"/>
                <w:color w:val="000000"/>
              </w:rPr>
              <w:t>/報紙</w:t>
            </w:r>
            <w:r>
              <w:rPr>
                <w:rFonts w:ascii="標楷體" w:eastAsia="標楷體" w:hAnsi="標楷體" w:cs="新細明體" w:hint="eastAsia"/>
                <w:color w:val="000000"/>
              </w:rPr>
              <w:tab/>
            </w:r>
            <w:r>
              <w:rPr>
                <w:rFonts w:ascii="標楷體" w:eastAsia="標楷體" w:hAnsi="標楷體" w:cs="新細明體" w:hint="eastAsia"/>
                <w:color w:val="000000"/>
              </w:rPr>
              <w:tab/>
              <w:t xml:space="preserve"> □同業告知</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t xml:space="preserve">□公司公告 </w:t>
            </w:r>
          </w:p>
          <w:p w:rsidR="00904FEC" w:rsidRDefault="00904FEC" w:rsidP="00072935">
            <w:pPr>
              <w:adjustRightInd w:val="0"/>
              <w:rPr>
                <w:rFonts w:ascii="標楷體" w:eastAsia="標楷體" w:hAnsi="標楷體"/>
                <w:b/>
                <w:color w:val="000000"/>
                <w:szCs w:val="24"/>
                <w:highlight w:val="yellow"/>
              </w:rPr>
            </w:pPr>
            <w:r w:rsidRPr="00C370B8">
              <w:rPr>
                <w:rFonts w:ascii="標楷體" w:eastAsia="標楷體" w:hAnsi="標楷體" w:cs="新細明體" w:hint="eastAsia"/>
                <w:color w:val="000000"/>
              </w:rPr>
              <w:t>□</w:t>
            </w:r>
            <w:r>
              <w:rPr>
                <w:rFonts w:ascii="標楷體" w:eastAsia="標楷體" w:hAnsi="標楷體" w:cs="新細明體" w:hint="eastAsia"/>
                <w:color w:val="000000"/>
              </w:rPr>
              <w:t>宣</w:t>
            </w:r>
            <w:r w:rsidRPr="0013251C">
              <w:rPr>
                <w:rFonts w:eastAsia="標楷體"/>
                <w:color w:val="000000"/>
              </w:rPr>
              <w:t>傳</w:t>
            </w:r>
            <w:r w:rsidRPr="0013251C">
              <w:rPr>
                <w:rFonts w:eastAsia="標楷體"/>
                <w:color w:val="000000"/>
              </w:rPr>
              <w:t>DM</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t>□親朋好友</w:t>
            </w:r>
            <w:r w:rsidRPr="00C370B8">
              <w:rPr>
                <w:rFonts w:ascii="標楷體" w:eastAsia="標楷體" w:hAnsi="標楷體" w:cs="新細明體" w:hint="eastAsia"/>
                <w:color w:val="000000"/>
              </w:rPr>
              <w:tab/>
            </w:r>
            <w:r w:rsidRPr="00C370B8">
              <w:rPr>
                <w:rFonts w:ascii="標楷體" w:eastAsia="標楷體" w:hAnsi="標楷體" w:cs="新細明體" w:hint="eastAsia"/>
                <w:color w:val="000000"/>
              </w:rPr>
              <w:tab/>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□其他</w:t>
            </w:r>
          </w:p>
          <w:p w:rsidR="00904FEC" w:rsidRDefault="00904FEC" w:rsidP="00072935">
            <w:pPr>
              <w:adjustRightInd w:val="0"/>
              <w:spacing w:line="360" w:lineRule="auto"/>
              <w:rPr>
                <w:rFonts w:eastAsia="標楷體"/>
                <w:color w:val="000000"/>
              </w:rPr>
            </w:pPr>
            <w:r w:rsidRPr="00836778">
              <w:rPr>
                <w:rFonts w:eastAsia="標楷體"/>
                <w:color w:val="000000"/>
              </w:rPr>
              <w:t>(2)</w:t>
            </w:r>
            <w:r w:rsidRPr="00836778">
              <w:rPr>
                <w:rFonts w:eastAsia="標楷體"/>
                <w:color w:val="000000"/>
              </w:rPr>
              <w:t>請問您參加活動</w:t>
            </w:r>
            <w:r w:rsidRPr="00836778">
              <w:rPr>
                <w:rFonts w:eastAsia="標楷體"/>
                <w:color w:val="000000"/>
              </w:rPr>
              <w:t>(</w:t>
            </w:r>
            <w:r w:rsidRPr="00836778">
              <w:rPr>
                <w:rFonts w:eastAsia="標楷體"/>
                <w:color w:val="000000"/>
              </w:rPr>
              <w:t>課程</w:t>
            </w:r>
            <w:r w:rsidRPr="00836778">
              <w:rPr>
                <w:rFonts w:eastAsia="標楷體"/>
                <w:color w:val="000000"/>
              </w:rPr>
              <w:t>)</w:t>
            </w:r>
            <w:r w:rsidRPr="00836778">
              <w:rPr>
                <w:rFonts w:eastAsia="標楷體"/>
                <w:color w:val="000000"/>
              </w:rPr>
              <w:t>的動機為</w:t>
            </w:r>
            <w:r w:rsidRPr="00836778">
              <w:rPr>
                <w:rFonts w:eastAsia="標楷體"/>
                <w:color w:val="000000"/>
              </w:rPr>
              <w:t>?</w:t>
            </w:r>
          </w:p>
          <w:p w:rsidR="00904FEC" w:rsidRPr="00C370B8" w:rsidRDefault="00904FEC" w:rsidP="00072935">
            <w:pPr>
              <w:widowControl/>
              <w:adjustRightInd w:val="0"/>
              <w:rPr>
                <w:rFonts w:ascii="標楷體" w:eastAsia="標楷體" w:hAnsi="標楷體" w:cs="新細明體"/>
                <w:color w:val="000000"/>
              </w:rPr>
            </w:pPr>
            <w:r w:rsidRPr="00C370B8">
              <w:rPr>
                <w:rFonts w:ascii="標楷體" w:eastAsia="標楷體" w:hAnsi="標楷體" w:cs="新細明體" w:hint="eastAsia"/>
                <w:color w:val="000000"/>
              </w:rPr>
              <w:t>□公司目前工作需要而由公司選派</w:t>
            </w:r>
            <w:r w:rsidRPr="00C370B8">
              <w:rPr>
                <w:rFonts w:ascii="標楷體" w:eastAsia="標楷體" w:hAnsi="標楷體" w:cs="新細明體" w:hint="eastAsia"/>
                <w:color w:val="000000"/>
              </w:rPr>
              <w:tab/>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□公司未來需要而由公司選派</w:t>
            </w:r>
          </w:p>
          <w:p w:rsidR="00904FEC" w:rsidRDefault="00904FEC" w:rsidP="00072935">
            <w:pPr>
              <w:adjustRightInd w:val="0"/>
              <w:rPr>
                <w:rFonts w:ascii="標楷體" w:eastAsia="標楷體" w:hAnsi="標楷體"/>
                <w:b/>
                <w:color w:val="000000"/>
                <w:szCs w:val="24"/>
                <w:highlight w:val="yellow"/>
              </w:rPr>
            </w:pPr>
            <w:r w:rsidRPr="00C370B8">
              <w:rPr>
                <w:rFonts w:ascii="標楷體" w:eastAsia="標楷體" w:hAnsi="標楷體" w:cs="新細明體" w:hint="eastAsia"/>
                <w:color w:val="000000"/>
              </w:rPr>
              <w:t>□個人目前工作需要自行申請而獲准</w:t>
            </w:r>
            <w:r>
              <w:rPr>
                <w:rFonts w:ascii="標楷體" w:eastAsia="標楷體" w:hAnsi="標楷體" w:cs="新細明體" w:hint="eastAsia"/>
                <w:color w:val="000000"/>
              </w:rPr>
              <w:t xml:space="preserve"> </w:t>
            </w:r>
            <w:r w:rsidRPr="00C370B8">
              <w:rPr>
                <w:rFonts w:ascii="標楷體" w:eastAsia="標楷體" w:hAnsi="標楷體" w:cs="新細明體" w:hint="eastAsia"/>
                <w:color w:val="000000"/>
              </w:rPr>
              <w:t>□個人未來發展</w:t>
            </w:r>
          </w:p>
        </w:tc>
      </w:tr>
    </w:tbl>
    <w:p w:rsidR="00904FEC" w:rsidRPr="00117E9D" w:rsidRDefault="00904FEC" w:rsidP="00904FEC">
      <w:pPr>
        <w:adjustRightInd w:val="0"/>
        <w:spacing w:line="280" w:lineRule="exact"/>
        <w:ind w:leftChars="5" w:left="376" w:hangingChars="182" w:hanging="364"/>
        <w:jc w:val="both"/>
        <w:rPr>
          <w:rFonts w:ascii="標楷體" w:eastAsia="標楷體" w:hAnsi="標楷體"/>
          <w:b/>
          <w:color w:val="000000"/>
          <w:szCs w:val="24"/>
        </w:rPr>
      </w:pPr>
      <w:proofErr w:type="gramStart"/>
      <w:r w:rsidRPr="00811FFA">
        <w:rPr>
          <w:rFonts w:ascii="標楷體" w:eastAsia="標楷體" w:hAnsi="標楷體" w:hint="eastAsia"/>
          <w:color w:val="000000"/>
          <w:sz w:val="20"/>
          <w:szCs w:val="24"/>
        </w:rPr>
        <w:t>註</w:t>
      </w:r>
      <w:proofErr w:type="gramEnd"/>
      <w:r w:rsidRPr="00811FFA">
        <w:rPr>
          <w:rFonts w:ascii="標楷體" w:eastAsia="標楷體" w:hAnsi="標楷體" w:hint="eastAsia"/>
          <w:color w:val="000000"/>
          <w:sz w:val="20"/>
          <w:szCs w:val="24"/>
        </w:rPr>
        <w:t>：</w:t>
      </w:r>
      <w:r w:rsidRPr="00AD5A11">
        <w:rPr>
          <w:rFonts w:eastAsia="標楷體"/>
          <w:color w:val="000000"/>
          <w:sz w:val="20"/>
        </w:rPr>
        <w:t>1.</w:t>
      </w:r>
      <w:r w:rsidRPr="00AD5A11">
        <w:rPr>
          <w:rFonts w:eastAsia="標楷體"/>
          <w:color w:val="000000"/>
          <w:sz w:val="20"/>
        </w:rPr>
        <w:t>食品業</w:t>
      </w:r>
      <w:r w:rsidRPr="00AD5A11">
        <w:rPr>
          <w:rFonts w:eastAsia="標楷體"/>
          <w:color w:val="000000"/>
          <w:sz w:val="20"/>
        </w:rPr>
        <w:t xml:space="preserve"> 2.</w:t>
      </w:r>
      <w:r w:rsidRPr="00AD5A11">
        <w:rPr>
          <w:rFonts w:eastAsia="標楷體"/>
          <w:color w:val="000000"/>
          <w:sz w:val="20"/>
        </w:rPr>
        <w:t>煙草業</w:t>
      </w:r>
      <w:r w:rsidRPr="00AD5A11">
        <w:rPr>
          <w:rFonts w:eastAsia="標楷體"/>
          <w:color w:val="000000"/>
          <w:sz w:val="20"/>
        </w:rPr>
        <w:t xml:space="preserve"> 3.</w:t>
      </w:r>
      <w:r w:rsidRPr="00AD5A11">
        <w:rPr>
          <w:rFonts w:eastAsia="標楷體"/>
          <w:color w:val="000000"/>
          <w:sz w:val="20"/>
        </w:rPr>
        <w:t>紡織業</w:t>
      </w:r>
      <w:r w:rsidRPr="00AD5A11">
        <w:rPr>
          <w:rFonts w:eastAsia="標楷體"/>
          <w:color w:val="000000"/>
          <w:sz w:val="20"/>
        </w:rPr>
        <w:t xml:space="preserve"> 4.</w:t>
      </w:r>
      <w:r w:rsidRPr="00AD5A11">
        <w:rPr>
          <w:rFonts w:eastAsia="標楷體"/>
          <w:color w:val="000000"/>
          <w:sz w:val="20"/>
        </w:rPr>
        <w:t>成衣服飾業</w:t>
      </w:r>
      <w:r w:rsidRPr="00AD5A11">
        <w:rPr>
          <w:rFonts w:eastAsia="標楷體"/>
          <w:color w:val="000000"/>
          <w:sz w:val="20"/>
        </w:rPr>
        <w:t xml:space="preserve"> 5.</w:t>
      </w:r>
      <w:r w:rsidRPr="00AD5A11">
        <w:rPr>
          <w:rFonts w:eastAsia="標楷體"/>
          <w:color w:val="000000"/>
          <w:sz w:val="20"/>
        </w:rPr>
        <w:t>皮革毛皮及其製品業</w:t>
      </w:r>
      <w:r w:rsidRPr="00AD5A11">
        <w:rPr>
          <w:rFonts w:eastAsia="標楷體"/>
          <w:color w:val="000000"/>
          <w:sz w:val="20"/>
        </w:rPr>
        <w:t xml:space="preserve"> 6.</w:t>
      </w:r>
      <w:r w:rsidRPr="00AD5A11">
        <w:rPr>
          <w:rFonts w:eastAsia="標楷體"/>
          <w:color w:val="000000"/>
          <w:sz w:val="20"/>
        </w:rPr>
        <w:t>木竹製品業</w:t>
      </w:r>
      <w:r w:rsidRPr="00AD5A11">
        <w:rPr>
          <w:rFonts w:eastAsia="標楷體"/>
          <w:color w:val="000000"/>
          <w:sz w:val="20"/>
        </w:rPr>
        <w:t>7.</w:t>
      </w:r>
      <w:r w:rsidRPr="00AD5A11">
        <w:rPr>
          <w:rFonts w:eastAsia="標楷體"/>
          <w:color w:val="000000"/>
          <w:sz w:val="20"/>
        </w:rPr>
        <w:t>家具及</w:t>
      </w:r>
      <w:proofErr w:type="gramStart"/>
      <w:r w:rsidRPr="00AD5A11">
        <w:rPr>
          <w:rFonts w:eastAsia="標楷體"/>
          <w:color w:val="000000"/>
          <w:sz w:val="20"/>
        </w:rPr>
        <w:t>裝設品業</w:t>
      </w:r>
      <w:proofErr w:type="gramEnd"/>
      <w:r w:rsidRPr="00AD5A11">
        <w:rPr>
          <w:rFonts w:eastAsia="標楷體"/>
          <w:color w:val="000000"/>
          <w:sz w:val="20"/>
        </w:rPr>
        <w:t>8.</w:t>
      </w:r>
      <w:r w:rsidRPr="00AD5A11">
        <w:rPr>
          <w:rFonts w:eastAsia="標楷體"/>
          <w:color w:val="000000"/>
          <w:sz w:val="20"/>
        </w:rPr>
        <w:t>紙漿紙及紙製品業</w:t>
      </w:r>
      <w:r w:rsidRPr="00AD5A11">
        <w:rPr>
          <w:rFonts w:eastAsia="標楷體"/>
          <w:color w:val="000000"/>
          <w:sz w:val="20"/>
        </w:rPr>
        <w:t xml:space="preserve"> 9.</w:t>
      </w:r>
      <w:r w:rsidRPr="00AD5A11">
        <w:rPr>
          <w:rFonts w:eastAsia="標楷體"/>
          <w:color w:val="000000"/>
          <w:sz w:val="20"/>
        </w:rPr>
        <w:t>印刷及有關事業</w:t>
      </w:r>
      <w:r w:rsidRPr="00AD5A11">
        <w:rPr>
          <w:rFonts w:eastAsia="標楷體"/>
          <w:color w:val="000000"/>
          <w:sz w:val="20"/>
        </w:rPr>
        <w:t xml:space="preserve"> 10.</w:t>
      </w:r>
      <w:r w:rsidRPr="00AD5A11">
        <w:rPr>
          <w:rFonts w:eastAsia="標楷體"/>
          <w:color w:val="000000"/>
          <w:sz w:val="20"/>
        </w:rPr>
        <w:t>化學材料業</w:t>
      </w:r>
      <w:r w:rsidRPr="00AD5A11">
        <w:rPr>
          <w:rFonts w:eastAsia="標楷體"/>
          <w:color w:val="000000"/>
          <w:sz w:val="20"/>
        </w:rPr>
        <w:t xml:space="preserve"> 11.</w:t>
      </w:r>
      <w:r w:rsidRPr="00AD5A11">
        <w:rPr>
          <w:rFonts w:eastAsia="標楷體"/>
          <w:color w:val="000000"/>
          <w:sz w:val="20"/>
        </w:rPr>
        <w:t>化學製品業</w:t>
      </w:r>
      <w:r w:rsidRPr="00AD5A11">
        <w:rPr>
          <w:rFonts w:eastAsia="標楷體"/>
          <w:color w:val="000000"/>
          <w:sz w:val="20"/>
        </w:rPr>
        <w:t>12.</w:t>
      </w:r>
      <w:r w:rsidRPr="00AD5A11">
        <w:rPr>
          <w:rFonts w:eastAsia="標楷體"/>
          <w:color w:val="000000"/>
          <w:sz w:val="20"/>
        </w:rPr>
        <w:t>石油及煤製品業</w:t>
      </w:r>
      <w:r w:rsidRPr="00AD5A11">
        <w:rPr>
          <w:rFonts w:eastAsia="標楷體"/>
          <w:color w:val="000000"/>
          <w:sz w:val="20"/>
        </w:rPr>
        <w:t xml:space="preserve"> 13.</w:t>
      </w:r>
      <w:r w:rsidRPr="00AD5A11">
        <w:rPr>
          <w:rFonts w:eastAsia="標楷體"/>
          <w:color w:val="000000"/>
          <w:sz w:val="20"/>
        </w:rPr>
        <w:t>橡膠製品業</w:t>
      </w:r>
      <w:r w:rsidRPr="00AD5A11">
        <w:rPr>
          <w:rFonts w:eastAsia="標楷體"/>
          <w:color w:val="000000"/>
          <w:sz w:val="20"/>
        </w:rPr>
        <w:t xml:space="preserve"> 14.</w:t>
      </w:r>
      <w:r w:rsidRPr="00AD5A11">
        <w:rPr>
          <w:rFonts w:eastAsia="標楷體"/>
          <w:color w:val="000000"/>
          <w:sz w:val="20"/>
        </w:rPr>
        <w:t>塑膠製業</w:t>
      </w:r>
      <w:r w:rsidRPr="00AD5A11">
        <w:rPr>
          <w:rFonts w:eastAsia="標楷體"/>
          <w:color w:val="000000"/>
          <w:sz w:val="20"/>
        </w:rPr>
        <w:t xml:space="preserve"> 15.</w:t>
      </w:r>
      <w:r w:rsidRPr="00AD5A11">
        <w:rPr>
          <w:rFonts w:eastAsia="標楷體"/>
          <w:color w:val="000000"/>
          <w:sz w:val="20"/>
        </w:rPr>
        <w:t>非金屬礦物製品業</w:t>
      </w:r>
      <w:r w:rsidRPr="00AD5A11">
        <w:rPr>
          <w:rFonts w:eastAsia="標楷體"/>
          <w:color w:val="000000"/>
          <w:sz w:val="20"/>
        </w:rPr>
        <w:t xml:space="preserve"> 16.</w:t>
      </w:r>
      <w:r w:rsidRPr="00AD5A11">
        <w:rPr>
          <w:rFonts w:eastAsia="標楷體"/>
          <w:color w:val="000000"/>
          <w:sz w:val="20"/>
        </w:rPr>
        <w:t>金屬基本工業</w:t>
      </w:r>
      <w:r w:rsidRPr="00AD5A11">
        <w:rPr>
          <w:rFonts w:eastAsia="標楷體"/>
          <w:color w:val="000000"/>
          <w:sz w:val="20"/>
        </w:rPr>
        <w:t xml:space="preserve"> 17.</w:t>
      </w:r>
      <w:r w:rsidRPr="00AD5A11">
        <w:rPr>
          <w:rFonts w:eastAsia="標楷體"/>
          <w:color w:val="000000"/>
          <w:sz w:val="20"/>
        </w:rPr>
        <w:t>金屬製品業</w:t>
      </w:r>
      <w:r w:rsidRPr="00AD5A11">
        <w:rPr>
          <w:rFonts w:eastAsia="標楷體"/>
          <w:color w:val="000000"/>
          <w:sz w:val="20"/>
        </w:rPr>
        <w:t xml:space="preserve"> 18.</w:t>
      </w:r>
      <w:r w:rsidRPr="00AD5A11">
        <w:rPr>
          <w:rFonts w:eastAsia="標楷體"/>
          <w:color w:val="000000"/>
          <w:sz w:val="20"/>
        </w:rPr>
        <w:t>機械設備業</w:t>
      </w:r>
      <w:r w:rsidRPr="00AD5A11">
        <w:rPr>
          <w:rFonts w:eastAsia="標楷體"/>
          <w:color w:val="000000"/>
          <w:sz w:val="20"/>
        </w:rPr>
        <w:t xml:space="preserve"> 19.</w:t>
      </w:r>
      <w:r w:rsidRPr="00AD5A11">
        <w:rPr>
          <w:rFonts w:eastAsia="標楷體"/>
          <w:color w:val="000000"/>
          <w:sz w:val="20"/>
        </w:rPr>
        <w:t>電腦、通信及視聽電子產品業</w:t>
      </w:r>
      <w:r w:rsidRPr="00AD5A11">
        <w:rPr>
          <w:rFonts w:eastAsia="標楷體"/>
          <w:color w:val="000000"/>
          <w:sz w:val="20"/>
        </w:rPr>
        <w:t xml:space="preserve"> 20.</w:t>
      </w:r>
      <w:r w:rsidRPr="00AD5A11">
        <w:rPr>
          <w:rFonts w:eastAsia="標楷體"/>
          <w:color w:val="000000"/>
          <w:sz w:val="20"/>
        </w:rPr>
        <w:t>電子零組件業</w:t>
      </w:r>
      <w:r w:rsidRPr="00AD5A11">
        <w:rPr>
          <w:rFonts w:eastAsia="標楷體"/>
          <w:color w:val="000000"/>
          <w:sz w:val="20"/>
        </w:rPr>
        <w:t xml:space="preserve"> 21.</w:t>
      </w:r>
      <w:proofErr w:type="gramStart"/>
      <w:r w:rsidRPr="00AD5A11">
        <w:rPr>
          <w:rFonts w:eastAsia="標楷體"/>
          <w:color w:val="000000"/>
          <w:sz w:val="20"/>
        </w:rPr>
        <w:t>電力精械器材</w:t>
      </w:r>
      <w:proofErr w:type="gramEnd"/>
      <w:r w:rsidRPr="00AD5A11">
        <w:rPr>
          <w:rFonts w:eastAsia="標楷體"/>
          <w:color w:val="000000"/>
          <w:sz w:val="20"/>
        </w:rPr>
        <w:t>及設備製造修配業</w:t>
      </w:r>
      <w:r w:rsidRPr="00AD5A11">
        <w:rPr>
          <w:rFonts w:eastAsia="標楷體"/>
          <w:color w:val="000000"/>
          <w:sz w:val="20"/>
        </w:rPr>
        <w:t xml:space="preserve"> 22.</w:t>
      </w:r>
      <w:r w:rsidRPr="00AD5A11">
        <w:rPr>
          <w:rFonts w:eastAsia="標楷體"/>
          <w:color w:val="000000"/>
          <w:sz w:val="20"/>
        </w:rPr>
        <w:t>運輸工具製造修配業</w:t>
      </w:r>
      <w:r w:rsidRPr="00AD5A11">
        <w:rPr>
          <w:rFonts w:eastAsia="標楷體"/>
          <w:color w:val="000000"/>
          <w:sz w:val="20"/>
        </w:rPr>
        <w:t xml:space="preserve"> 23.</w:t>
      </w:r>
      <w:r w:rsidRPr="00AD5A11">
        <w:rPr>
          <w:rFonts w:eastAsia="標楷體"/>
          <w:color w:val="000000"/>
          <w:sz w:val="20"/>
        </w:rPr>
        <w:t>精密、光學、醫療器材及鐘錶業</w:t>
      </w:r>
      <w:r w:rsidRPr="00AD5A11">
        <w:rPr>
          <w:rFonts w:eastAsia="標楷體"/>
          <w:color w:val="000000"/>
          <w:sz w:val="20"/>
        </w:rPr>
        <w:t xml:space="preserve"> 24.</w:t>
      </w:r>
      <w:r w:rsidRPr="00AD5A11">
        <w:rPr>
          <w:rFonts w:eastAsia="標楷體"/>
          <w:color w:val="000000"/>
          <w:sz w:val="20"/>
        </w:rPr>
        <w:t>其他工業製品業</w:t>
      </w:r>
      <w:r w:rsidRPr="00AD5A11">
        <w:rPr>
          <w:rFonts w:eastAsia="標楷體"/>
          <w:color w:val="000000"/>
          <w:sz w:val="20"/>
        </w:rPr>
        <w:t xml:space="preserve"> 25.</w:t>
      </w:r>
      <w:r w:rsidRPr="00AD5A11">
        <w:rPr>
          <w:rFonts w:eastAsia="標楷體"/>
          <w:color w:val="000000"/>
          <w:sz w:val="20"/>
        </w:rPr>
        <w:t>技術服務業</w:t>
      </w:r>
    </w:p>
    <w:p w:rsidR="009A7242" w:rsidRDefault="009A7242">
      <w:pPr>
        <w:widowControl/>
        <w:rPr>
          <w:rFonts w:eastAsia="標楷體"/>
          <w:sz w:val="28"/>
          <w:szCs w:val="28"/>
        </w:rPr>
      </w:pPr>
      <w:r>
        <w:rPr>
          <w:rFonts w:eastAsia="標楷體"/>
          <w:sz w:val="28"/>
          <w:szCs w:val="28"/>
        </w:rPr>
        <w:br w:type="page"/>
      </w:r>
    </w:p>
    <w:p w:rsidR="0024784E" w:rsidRDefault="009A7242" w:rsidP="009A7242">
      <w:pPr>
        <w:adjustRightInd w:val="0"/>
        <w:snapToGrid w:val="0"/>
        <w:spacing w:line="276" w:lineRule="auto"/>
        <w:ind w:left="701" w:hangingChars="250" w:hanging="701"/>
        <w:jc w:val="center"/>
        <w:rPr>
          <w:rFonts w:eastAsia="標楷體"/>
          <w:b/>
          <w:sz w:val="28"/>
          <w:szCs w:val="28"/>
        </w:rPr>
      </w:pPr>
      <w:r>
        <w:rPr>
          <w:rFonts w:eastAsia="標楷體" w:hint="eastAsia"/>
          <w:b/>
          <w:sz w:val="28"/>
          <w:szCs w:val="28"/>
        </w:rPr>
        <w:t>成功大學</w:t>
      </w:r>
      <w:r w:rsidRPr="009A7242">
        <w:rPr>
          <w:rFonts w:eastAsia="標楷體" w:hint="eastAsia"/>
          <w:b/>
          <w:sz w:val="28"/>
          <w:szCs w:val="28"/>
        </w:rPr>
        <w:t>綠色魔法學校</w:t>
      </w:r>
      <w:r w:rsidRPr="009A7242">
        <w:rPr>
          <w:rFonts w:eastAsia="標楷體" w:hint="eastAsia"/>
          <w:b/>
          <w:sz w:val="28"/>
          <w:szCs w:val="28"/>
        </w:rPr>
        <w:t>3F</w:t>
      </w:r>
      <w:r w:rsidRPr="009A7242">
        <w:rPr>
          <w:rFonts w:eastAsia="標楷體" w:hint="eastAsia"/>
          <w:b/>
          <w:sz w:val="28"/>
          <w:szCs w:val="28"/>
        </w:rPr>
        <w:t>第二會議室</w:t>
      </w:r>
      <w:r w:rsidRPr="00645EF5">
        <w:rPr>
          <w:rFonts w:eastAsia="標楷體"/>
          <w:b/>
          <w:sz w:val="28"/>
          <w:szCs w:val="28"/>
        </w:rPr>
        <w:t>交通位置圖</w:t>
      </w:r>
    </w:p>
    <w:p w:rsidR="009A7242" w:rsidRDefault="00D43FA9" w:rsidP="009A7242">
      <w:pPr>
        <w:tabs>
          <w:tab w:val="right" w:pos="8208"/>
        </w:tabs>
        <w:spacing w:beforeLines="50" w:before="180"/>
        <w:rPr>
          <w:rFonts w:eastAsia="標楷體" w:hAnsi="標楷體"/>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114935</wp:posOffset>
            </wp:positionV>
            <wp:extent cx="2063115" cy="1522730"/>
            <wp:effectExtent l="0" t="0" r="0" b="127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3115" cy="1522730"/>
                    </a:xfrm>
                    <a:prstGeom prst="rect">
                      <a:avLst/>
                    </a:prstGeom>
                  </pic:spPr>
                </pic:pic>
              </a:graphicData>
            </a:graphic>
            <wp14:sizeRelH relativeFrom="page">
              <wp14:pctWidth>0</wp14:pctWidth>
            </wp14:sizeRelH>
            <wp14:sizeRelV relativeFrom="page">
              <wp14:pctHeight>0</wp14:pctHeight>
            </wp14:sizeRelV>
          </wp:anchor>
        </w:drawing>
      </w:r>
      <w:r w:rsidR="009A7242" w:rsidRPr="00F5565E">
        <w:rPr>
          <w:rFonts w:eastAsia="標楷體"/>
          <w:szCs w:val="24"/>
        </w:rPr>
        <w:t>地址：</w:t>
      </w:r>
      <w:r w:rsidR="009A7242" w:rsidRPr="009A7242">
        <w:rPr>
          <w:rFonts w:eastAsia="標楷體" w:hAnsi="標楷體" w:hint="eastAsia"/>
        </w:rPr>
        <w:t>台南市北區小東路</w:t>
      </w:r>
      <w:r w:rsidR="009A7242" w:rsidRPr="009A7242">
        <w:rPr>
          <w:rFonts w:eastAsia="標楷體" w:hAnsi="標楷體" w:hint="eastAsia"/>
        </w:rPr>
        <w:t>25</w:t>
      </w:r>
      <w:r w:rsidR="009A7242" w:rsidRPr="009A7242">
        <w:rPr>
          <w:rFonts w:eastAsia="標楷體" w:hAnsi="標楷體" w:hint="eastAsia"/>
        </w:rPr>
        <w:t>號</w:t>
      </w:r>
    </w:p>
    <w:p w:rsidR="00D43FA9" w:rsidRPr="00D43FA9" w:rsidRDefault="00D43FA9" w:rsidP="009A7242">
      <w:pPr>
        <w:tabs>
          <w:tab w:val="right" w:pos="8208"/>
        </w:tabs>
        <w:spacing w:beforeLines="50" w:before="180"/>
        <w:rPr>
          <w:rFonts w:eastAsia="標楷體"/>
          <w:sz w:val="32"/>
          <w:szCs w:val="24"/>
        </w:rPr>
      </w:pPr>
      <w:r w:rsidRPr="00F5565E">
        <w:rPr>
          <w:rFonts w:eastAsia="標楷體"/>
          <w:szCs w:val="24"/>
        </w:rPr>
        <w:t>電話：</w:t>
      </w:r>
      <w:r w:rsidRPr="009A7242">
        <w:rPr>
          <w:rFonts w:eastAsia="標楷體"/>
          <w:szCs w:val="24"/>
        </w:rPr>
        <w:t>06-3662006</w:t>
      </w:r>
      <w:r>
        <w:rPr>
          <w:rFonts w:eastAsia="標楷體" w:hint="eastAsia"/>
          <w:szCs w:val="24"/>
        </w:rPr>
        <w:t xml:space="preserve">     </w:t>
      </w:r>
    </w:p>
    <w:p w:rsidR="009A7242" w:rsidRPr="00D43FA9" w:rsidRDefault="009A7242" w:rsidP="009A7242">
      <w:pPr>
        <w:tabs>
          <w:tab w:val="right" w:pos="8208"/>
        </w:tabs>
        <w:spacing w:beforeLines="50" w:before="180"/>
        <w:rPr>
          <w:rFonts w:eastAsia="標楷體"/>
          <w:b/>
          <w:szCs w:val="24"/>
        </w:rPr>
      </w:pPr>
      <w:r w:rsidRPr="00D43FA9">
        <w:rPr>
          <w:rFonts w:eastAsia="標楷體"/>
          <w:b/>
          <w:szCs w:val="24"/>
        </w:rPr>
        <w:t>交通資訊：</w:t>
      </w:r>
    </w:p>
    <w:p w:rsidR="009A7242" w:rsidRPr="00FE739F" w:rsidRDefault="009A7242" w:rsidP="009A7242">
      <w:pPr>
        <w:tabs>
          <w:tab w:val="right" w:pos="8208"/>
        </w:tabs>
        <w:spacing w:beforeLines="50" w:before="180"/>
        <w:ind w:leftChars="116" w:left="278"/>
        <w:rPr>
          <w:rFonts w:eastAsia="標楷體" w:hAnsi="標楷體"/>
          <w:color w:val="000000"/>
          <w:szCs w:val="24"/>
        </w:rPr>
      </w:pPr>
      <w:r>
        <w:rPr>
          <w:rFonts w:eastAsia="標楷體" w:hAnsi="標楷體" w:hint="eastAsia"/>
          <w:szCs w:val="24"/>
        </w:rPr>
        <w:t>1.</w:t>
      </w:r>
      <w:r>
        <w:rPr>
          <w:rFonts w:eastAsia="標楷體" w:hAnsi="標楷體" w:hint="eastAsia"/>
          <w:color w:val="000000"/>
          <w:szCs w:val="24"/>
        </w:rPr>
        <w:t>【高鐵</w:t>
      </w:r>
      <w:r w:rsidRPr="00FE739F">
        <w:rPr>
          <w:rFonts w:eastAsia="標楷體" w:hAnsi="標楷體" w:hint="eastAsia"/>
          <w:color w:val="000000"/>
          <w:szCs w:val="24"/>
        </w:rPr>
        <w:t>】</w:t>
      </w:r>
    </w:p>
    <w:p w:rsidR="009A7242" w:rsidRPr="00D43FA9" w:rsidRDefault="00D43FA9" w:rsidP="00D43FA9">
      <w:pPr>
        <w:tabs>
          <w:tab w:val="right" w:pos="8208"/>
        </w:tabs>
        <w:spacing w:beforeLines="50" w:before="180"/>
        <w:ind w:leftChars="236" w:left="566"/>
        <w:rPr>
          <w:rFonts w:eastAsia="標楷體"/>
          <w:szCs w:val="24"/>
        </w:rPr>
      </w:pPr>
      <w:r w:rsidRPr="00D43FA9">
        <w:rPr>
          <w:rFonts w:eastAsia="標楷體" w:hAnsi="標楷體"/>
          <w:noProof/>
          <w:szCs w:val="24"/>
        </w:rPr>
        <mc:AlternateContent>
          <mc:Choice Requires="wps">
            <w:drawing>
              <wp:anchor distT="45720" distB="45720" distL="114300" distR="114300" simplePos="0" relativeHeight="251670528" behindDoc="0" locked="0" layoutInCell="1" allowOverlap="1">
                <wp:simplePos x="0" y="0"/>
                <wp:positionH relativeFrom="column">
                  <wp:posOffset>3871595</wp:posOffset>
                </wp:positionH>
                <wp:positionV relativeFrom="paragraph">
                  <wp:posOffset>265430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43FA9" w:rsidRDefault="00D43FA9" w:rsidP="00D43FA9">
                            <w:pPr>
                              <w:jc w:val="center"/>
                            </w:pPr>
                            <w:r w:rsidRPr="009A7242">
                              <w:rPr>
                                <w:rFonts w:eastAsia="標楷體" w:hAnsi="標楷體" w:hint="eastAsia"/>
                                <w:szCs w:val="24"/>
                              </w:rPr>
                              <w:t>成功大學綠色魔法學校</w:t>
                            </w:r>
                            <w:r>
                              <w:rPr>
                                <w:rFonts w:eastAsia="標楷體" w:hAnsi="標楷體" w:hint="eastAsia"/>
                                <w:szCs w:val="24"/>
                              </w:rPr>
                              <w:t>外觀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04.85pt;margin-top:20.9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" filled="f" stroked="f">
                <v:textbox style="mso-fit-shape-to-text:t">
                  <w:txbxContent>
                    <w:p w:rsidR="00D43FA9" w:rsidRDefault="00D43FA9" w:rsidP="00D43FA9">
                      <w:pPr>
                        <w:jc w:val="center"/>
                      </w:pPr>
                      <w:r w:rsidRPr="009A7242">
                        <w:rPr>
                          <w:rFonts w:eastAsia="標楷體" w:hAnsi="標楷體" w:hint="eastAsia"/>
                          <w:szCs w:val="24"/>
                        </w:rPr>
                        <w:t>成功大學綠色魔法學校</w:t>
                      </w:r>
                      <w:r>
                        <w:rPr>
                          <w:rFonts w:eastAsia="標楷體" w:hAnsi="標楷體" w:hint="eastAsia"/>
                          <w:szCs w:val="24"/>
                        </w:rPr>
                        <w:t>外觀</w:t>
                      </w:r>
                    </w:p>
                  </w:txbxContent>
                </v:textbox>
                <w10:wrap type="square"/>
              </v:shape>
            </w:pict>
          </mc:Fallback>
        </mc:AlternateContent>
      </w:r>
      <w:r w:rsidR="009A7242" w:rsidRPr="00D43FA9">
        <w:rPr>
          <w:rFonts w:eastAsia="標楷體" w:hint="eastAsia"/>
          <w:szCs w:val="24"/>
        </w:rPr>
        <w:t>於高鐵</w:t>
      </w:r>
      <w:r w:rsidRPr="00D43FA9">
        <w:rPr>
          <w:rFonts w:eastAsia="標楷體" w:hint="eastAsia"/>
          <w:szCs w:val="24"/>
        </w:rPr>
        <w:t>台南</w:t>
      </w:r>
      <w:r w:rsidR="009A7242" w:rsidRPr="00D43FA9">
        <w:rPr>
          <w:rFonts w:eastAsia="標楷體" w:hint="eastAsia"/>
          <w:szCs w:val="24"/>
        </w:rPr>
        <w:t>站下車</w:t>
      </w:r>
      <w:r w:rsidR="009A7242" w:rsidRPr="00D43FA9">
        <w:rPr>
          <w:rFonts w:eastAsia="標楷體"/>
          <w:szCs w:val="24"/>
        </w:rPr>
        <w:t>→</w:t>
      </w:r>
      <w:r w:rsidR="009A7242" w:rsidRPr="00D43FA9">
        <w:rPr>
          <w:rFonts w:eastAsia="標楷體" w:hint="eastAsia"/>
          <w:szCs w:val="24"/>
        </w:rPr>
        <w:t>轉乘台鐵</w:t>
      </w:r>
      <w:r w:rsidRPr="00D43FA9">
        <w:rPr>
          <w:rFonts w:eastAsia="標楷體" w:hint="eastAsia"/>
          <w:szCs w:val="24"/>
        </w:rPr>
        <w:t>沙崙支線</w:t>
      </w:r>
      <w:r w:rsidR="009A7242" w:rsidRPr="00D43FA9">
        <w:rPr>
          <w:rFonts w:eastAsia="標楷體" w:hint="eastAsia"/>
          <w:szCs w:val="24"/>
        </w:rPr>
        <w:t>，從</w:t>
      </w:r>
      <w:r w:rsidRPr="00D43FA9">
        <w:rPr>
          <w:rFonts w:eastAsia="標楷體" w:hint="eastAsia"/>
          <w:szCs w:val="24"/>
        </w:rPr>
        <w:t>沙崙</w:t>
      </w:r>
      <w:r w:rsidR="009A7242" w:rsidRPr="00D43FA9">
        <w:rPr>
          <w:rFonts w:eastAsia="標楷體" w:hint="eastAsia"/>
          <w:szCs w:val="24"/>
        </w:rPr>
        <w:t>站至</w:t>
      </w:r>
      <w:r w:rsidRPr="00D43FA9">
        <w:rPr>
          <w:rFonts w:eastAsia="標楷體" w:hint="eastAsia"/>
          <w:szCs w:val="24"/>
        </w:rPr>
        <w:t>台南火</w:t>
      </w:r>
      <w:r w:rsidR="009A7242" w:rsidRPr="00D43FA9">
        <w:rPr>
          <w:rFonts w:eastAsia="標楷體" w:hint="eastAsia"/>
          <w:szCs w:val="24"/>
        </w:rPr>
        <w:t>車站</w:t>
      </w:r>
      <w:r w:rsidR="009A7242" w:rsidRPr="00D43FA9">
        <w:rPr>
          <w:rFonts w:eastAsia="標楷體"/>
          <w:szCs w:val="24"/>
        </w:rPr>
        <w:t>→</w:t>
      </w:r>
      <w:r w:rsidRPr="00D43FA9">
        <w:rPr>
          <w:rFonts w:eastAsia="標楷體" w:hint="eastAsia"/>
          <w:szCs w:val="24"/>
        </w:rPr>
        <w:t>走後站出口後，左轉前鋒路步行約</w:t>
      </w:r>
      <w:r w:rsidRPr="00D43FA9">
        <w:rPr>
          <w:rFonts w:eastAsia="標楷體" w:hint="eastAsia"/>
          <w:szCs w:val="24"/>
        </w:rPr>
        <w:t>10</w:t>
      </w:r>
      <w:r w:rsidRPr="00D43FA9">
        <w:rPr>
          <w:rFonts w:eastAsia="標楷體" w:hint="eastAsia"/>
          <w:szCs w:val="24"/>
        </w:rPr>
        <w:t>分鐘</w:t>
      </w:r>
      <w:r w:rsidR="009A7242" w:rsidRPr="00D43FA9">
        <w:rPr>
          <w:rFonts w:eastAsia="標楷體" w:hint="eastAsia"/>
          <w:szCs w:val="24"/>
        </w:rPr>
        <w:t>可到達目的地</w:t>
      </w:r>
      <w:r w:rsidR="009A7242" w:rsidRPr="00D43FA9">
        <w:rPr>
          <w:rFonts w:eastAsia="標楷體"/>
          <w:szCs w:val="24"/>
        </w:rPr>
        <w:t>。</w:t>
      </w:r>
    </w:p>
    <w:p w:rsidR="009A7242" w:rsidRPr="00D43FA9" w:rsidRDefault="009A7242" w:rsidP="009A7242">
      <w:pPr>
        <w:tabs>
          <w:tab w:val="right" w:pos="8208"/>
        </w:tabs>
        <w:spacing w:beforeLines="50" w:before="180"/>
        <w:ind w:leftChars="116" w:left="278"/>
        <w:rPr>
          <w:rFonts w:eastAsia="標楷體" w:hAnsi="標楷體"/>
          <w:szCs w:val="24"/>
        </w:rPr>
      </w:pPr>
      <w:r w:rsidRPr="00D43FA9">
        <w:rPr>
          <w:rFonts w:eastAsia="標楷體" w:hAnsi="標楷體" w:hint="eastAsia"/>
          <w:szCs w:val="24"/>
        </w:rPr>
        <w:t>2.</w:t>
      </w:r>
      <w:r w:rsidRPr="00D43FA9">
        <w:rPr>
          <w:rFonts w:eastAsia="標楷體" w:hAnsi="標楷體" w:hint="eastAsia"/>
          <w:szCs w:val="24"/>
        </w:rPr>
        <w:t>【火車】</w:t>
      </w:r>
    </w:p>
    <w:p w:rsidR="009A7242" w:rsidRPr="00D43FA9" w:rsidRDefault="00D43FA9" w:rsidP="009A7242">
      <w:pPr>
        <w:tabs>
          <w:tab w:val="right" w:pos="8208"/>
        </w:tabs>
        <w:spacing w:beforeLines="50" w:before="180"/>
        <w:ind w:leftChars="236" w:left="566"/>
        <w:rPr>
          <w:rFonts w:eastAsia="標楷體"/>
          <w:szCs w:val="24"/>
        </w:rPr>
      </w:pPr>
      <w:r w:rsidRPr="00D43FA9">
        <w:rPr>
          <w:rFonts w:eastAsia="標楷體" w:hint="eastAsia"/>
          <w:szCs w:val="24"/>
        </w:rPr>
        <w:t>於台南</w:t>
      </w:r>
      <w:r w:rsidR="009A7242" w:rsidRPr="00D43FA9">
        <w:rPr>
          <w:rFonts w:eastAsia="標楷體" w:hint="eastAsia"/>
          <w:szCs w:val="24"/>
        </w:rPr>
        <w:t>火車站下車</w:t>
      </w:r>
      <w:r w:rsidR="009A7242" w:rsidRPr="00D43FA9">
        <w:rPr>
          <w:rFonts w:eastAsia="標楷體"/>
          <w:szCs w:val="24"/>
        </w:rPr>
        <w:t>→</w:t>
      </w:r>
      <w:r w:rsidRPr="00D43FA9">
        <w:rPr>
          <w:rFonts w:eastAsia="標楷體" w:hint="eastAsia"/>
          <w:szCs w:val="24"/>
        </w:rPr>
        <w:t>走後站出口後，左轉前鋒路步行約</w:t>
      </w:r>
      <w:r w:rsidRPr="00D43FA9">
        <w:rPr>
          <w:rFonts w:eastAsia="標楷體" w:hint="eastAsia"/>
          <w:szCs w:val="24"/>
        </w:rPr>
        <w:t>10</w:t>
      </w:r>
      <w:r w:rsidRPr="00D43FA9">
        <w:rPr>
          <w:rFonts w:eastAsia="標楷體" w:hint="eastAsia"/>
          <w:szCs w:val="24"/>
        </w:rPr>
        <w:t>分鐘可到達目的地</w:t>
      </w:r>
      <w:r w:rsidR="009A7242" w:rsidRPr="00D43FA9">
        <w:rPr>
          <w:rFonts w:eastAsia="標楷體"/>
          <w:szCs w:val="24"/>
        </w:rPr>
        <w:t>。</w:t>
      </w:r>
    </w:p>
    <w:p w:rsidR="009A7242" w:rsidRPr="00D43FA9" w:rsidRDefault="009A7242" w:rsidP="009A7242">
      <w:pPr>
        <w:tabs>
          <w:tab w:val="right" w:pos="8208"/>
        </w:tabs>
        <w:spacing w:beforeLines="50" w:before="180"/>
        <w:ind w:leftChars="116" w:left="278"/>
        <w:rPr>
          <w:rFonts w:eastAsia="標楷體" w:hAnsi="標楷體"/>
          <w:szCs w:val="24"/>
        </w:rPr>
      </w:pPr>
      <w:r w:rsidRPr="00D43FA9">
        <w:rPr>
          <w:rFonts w:eastAsia="標楷體" w:hAnsi="標楷體" w:hint="eastAsia"/>
          <w:szCs w:val="24"/>
        </w:rPr>
        <w:t>3.</w:t>
      </w:r>
      <w:r w:rsidRPr="00D43FA9">
        <w:rPr>
          <w:rFonts w:eastAsia="標楷體" w:hAnsi="標楷體" w:hint="eastAsia"/>
          <w:szCs w:val="24"/>
        </w:rPr>
        <w:t>【自行開車】</w:t>
      </w:r>
    </w:p>
    <w:p w:rsidR="00D43FA9" w:rsidRPr="00D43FA9" w:rsidRDefault="00D43FA9" w:rsidP="00D43FA9">
      <w:pPr>
        <w:tabs>
          <w:tab w:val="right" w:pos="8208"/>
        </w:tabs>
        <w:ind w:leftChars="236" w:left="566"/>
        <w:rPr>
          <w:rFonts w:eastAsia="標楷體"/>
          <w:szCs w:val="24"/>
        </w:rPr>
      </w:pPr>
      <w:r w:rsidRPr="00D43FA9">
        <w:rPr>
          <w:rFonts w:eastAsia="標楷體" w:hint="eastAsia"/>
          <w:szCs w:val="24"/>
        </w:rPr>
        <w:t>(</w:t>
      </w:r>
      <w:r w:rsidRPr="00D43FA9">
        <w:rPr>
          <w:rFonts w:eastAsia="標楷體" w:hint="eastAsia"/>
          <w:szCs w:val="24"/>
        </w:rPr>
        <w:t>南下</w:t>
      </w:r>
      <w:r w:rsidRPr="00D43FA9">
        <w:rPr>
          <w:rFonts w:eastAsia="標楷體" w:hint="eastAsia"/>
          <w:szCs w:val="24"/>
        </w:rPr>
        <w:t>)</w:t>
      </w:r>
      <w:r w:rsidRPr="00D43FA9">
        <w:rPr>
          <w:rFonts w:eastAsia="標楷體" w:hint="eastAsia"/>
          <w:szCs w:val="24"/>
        </w:rPr>
        <w:t>行駛國道一號</w:t>
      </w:r>
      <w:r w:rsidRPr="00D43FA9">
        <w:rPr>
          <w:rFonts w:eastAsia="標楷體"/>
          <w:szCs w:val="24"/>
        </w:rPr>
        <w:t>→</w:t>
      </w:r>
      <w:r w:rsidRPr="00D43FA9">
        <w:rPr>
          <w:rFonts w:eastAsia="標楷體" w:hint="eastAsia"/>
          <w:szCs w:val="24"/>
        </w:rPr>
        <w:t>下大灣交流道右轉</w:t>
      </w:r>
      <w:r w:rsidRPr="00D43FA9">
        <w:rPr>
          <w:rFonts w:eastAsia="標楷體" w:hint="eastAsia"/>
          <w:szCs w:val="24"/>
        </w:rPr>
        <w:t>180</w:t>
      </w:r>
      <w:r w:rsidRPr="00D43FA9">
        <w:rPr>
          <w:rFonts w:eastAsia="標楷體" w:hint="eastAsia"/>
          <w:szCs w:val="24"/>
        </w:rPr>
        <w:t>線道接小東路，直行車程約</w:t>
      </w:r>
      <w:r w:rsidRPr="00D43FA9">
        <w:rPr>
          <w:rFonts w:eastAsia="標楷體" w:hint="eastAsia"/>
          <w:szCs w:val="24"/>
        </w:rPr>
        <w:t>15</w:t>
      </w:r>
      <w:r w:rsidRPr="00D43FA9">
        <w:rPr>
          <w:rFonts w:eastAsia="標楷體" w:hint="eastAsia"/>
          <w:szCs w:val="24"/>
        </w:rPr>
        <w:t>分鐘</w:t>
      </w:r>
    </w:p>
    <w:p w:rsidR="00D43FA9" w:rsidRPr="00D43FA9" w:rsidRDefault="00D43FA9" w:rsidP="00D43FA9">
      <w:pPr>
        <w:tabs>
          <w:tab w:val="right" w:pos="8208"/>
        </w:tabs>
        <w:ind w:leftChars="236" w:left="566"/>
        <w:rPr>
          <w:rFonts w:eastAsia="標楷體"/>
          <w:szCs w:val="24"/>
        </w:rPr>
      </w:pPr>
      <w:r w:rsidRPr="00D43FA9">
        <w:rPr>
          <w:rFonts w:eastAsia="標楷體" w:hint="eastAsia"/>
          <w:szCs w:val="24"/>
        </w:rPr>
        <w:t>(</w:t>
      </w:r>
      <w:r w:rsidRPr="00D43FA9">
        <w:rPr>
          <w:rFonts w:eastAsia="標楷體" w:hint="eastAsia"/>
          <w:szCs w:val="24"/>
        </w:rPr>
        <w:t>北上</w:t>
      </w:r>
      <w:r w:rsidRPr="00D43FA9">
        <w:rPr>
          <w:rFonts w:eastAsia="標楷體" w:hint="eastAsia"/>
          <w:szCs w:val="24"/>
        </w:rPr>
        <w:t>)</w:t>
      </w:r>
      <w:r w:rsidRPr="00D43FA9">
        <w:rPr>
          <w:rFonts w:eastAsia="標楷體" w:hint="eastAsia"/>
          <w:szCs w:val="24"/>
        </w:rPr>
        <w:t>行駛國道一號</w:t>
      </w:r>
      <w:r w:rsidRPr="00D43FA9">
        <w:rPr>
          <w:rFonts w:eastAsia="標楷體"/>
          <w:szCs w:val="24"/>
        </w:rPr>
        <w:t>→</w:t>
      </w:r>
      <w:r w:rsidRPr="00D43FA9">
        <w:rPr>
          <w:rFonts w:eastAsia="標楷體" w:hint="eastAsia"/>
          <w:szCs w:val="24"/>
        </w:rPr>
        <w:t>下大灣交流道左轉</w:t>
      </w:r>
      <w:r w:rsidRPr="00D43FA9">
        <w:rPr>
          <w:rFonts w:eastAsia="標楷體" w:hint="eastAsia"/>
          <w:szCs w:val="24"/>
        </w:rPr>
        <w:t>180</w:t>
      </w:r>
      <w:r w:rsidRPr="00D43FA9">
        <w:rPr>
          <w:rFonts w:eastAsia="標楷體" w:hint="eastAsia"/>
          <w:szCs w:val="24"/>
        </w:rPr>
        <w:t>線道接小東路，直行車程約</w:t>
      </w:r>
      <w:r w:rsidRPr="00D43FA9">
        <w:rPr>
          <w:rFonts w:eastAsia="標楷體" w:hint="eastAsia"/>
          <w:szCs w:val="24"/>
        </w:rPr>
        <w:t>15</w:t>
      </w:r>
      <w:r w:rsidRPr="00D43FA9">
        <w:rPr>
          <w:rFonts w:eastAsia="標楷體" w:hint="eastAsia"/>
          <w:szCs w:val="24"/>
        </w:rPr>
        <w:t>分鐘</w:t>
      </w:r>
    </w:p>
    <w:p w:rsidR="00D43FA9" w:rsidRDefault="00D43FA9" w:rsidP="009A7242">
      <w:pPr>
        <w:jc w:val="center"/>
        <w:rPr>
          <w:rFonts w:eastAsia="標楷體" w:hAnsi="標楷體"/>
          <w:szCs w:val="24"/>
        </w:rPr>
      </w:pPr>
    </w:p>
    <w:p w:rsidR="00D43FA9" w:rsidRDefault="00D43FA9" w:rsidP="009A7242">
      <w:pPr>
        <w:jc w:val="center"/>
        <w:rPr>
          <w:rFonts w:eastAsia="標楷體" w:hAnsi="標楷體"/>
          <w:szCs w:val="24"/>
        </w:rPr>
      </w:pPr>
      <w:r>
        <w:rPr>
          <w:noProof/>
        </w:rPr>
        <w:drawing>
          <wp:inline distT="0" distB="0" distL="0" distR="0" wp14:anchorId="5D1962D7" wp14:editId="1EA8158F">
            <wp:extent cx="4405175" cy="432054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2207" cy="4347053"/>
                    </a:xfrm>
                    <a:prstGeom prst="rect">
                      <a:avLst/>
                    </a:prstGeom>
                  </pic:spPr>
                </pic:pic>
              </a:graphicData>
            </a:graphic>
          </wp:inline>
        </w:drawing>
      </w:r>
    </w:p>
    <w:p w:rsidR="009A7242" w:rsidRPr="00D43FA9" w:rsidRDefault="009A7242" w:rsidP="00D43FA9">
      <w:pPr>
        <w:jc w:val="center"/>
        <w:rPr>
          <w:rFonts w:eastAsia="標楷體" w:hAnsi="標楷體"/>
          <w:szCs w:val="24"/>
        </w:rPr>
      </w:pPr>
      <w:r w:rsidRPr="009A7242">
        <w:rPr>
          <w:rFonts w:eastAsia="標楷體" w:hAnsi="標楷體" w:hint="eastAsia"/>
          <w:szCs w:val="24"/>
        </w:rPr>
        <w:t>交通位置圖</w:t>
      </w:r>
    </w:p>
    <w:sectPr w:rsidR="009A7242" w:rsidRPr="00D43FA9" w:rsidSect="000C3E8A">
      <w:pgSz w:w="11906" w:h="16838"/>
      <w:pgMar w:top="1440" w:right="1247"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AC5" w:rsidRDefault="00B40AC5">
      <w:r>
        <w:separator/>
      </w:r>
    </w:p>
  </w:endnote>
  <w:endnote w:type="continuationSeparator" w:id="0">
    <w:p w:rsidR="00B40AC5" w:rsidRDefault="00B4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AC5" w:rsidRDefault="00B40AC5">
      <w:r>
        <w:separator/>
      </w:r>
    </w:p>
  </w:footnote>
  <w:footnote w:type="continuationSeparator" w:id="0">
    <w:p w:rsidR="00B40AC5" w:rsidRDefault="00B4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163"/>
    <w:multiLevelType w:val="hybridMultilevel"/>
    <w:tmpl w:val="A8E00836"/>
    <w:lvl w:ilvl="0" w:tplc="0F661072">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21353938"/>
    <w:multiLevelType w:val="hybridMultilevel"/>
    <w:tmpl w:val="D9AC1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B546E"/>
    <w:multiLevelType w:val="hybridMultilevel"/>
    <w:tmpl w:val="DAF6A51A"/>
    <w:lvl w:ilvl="0" w:tplc="8A3820C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B27A0A"/>
    <w:multiLevelType w:val="hybridMultilevel"/>
    <w:tmpl w:val="375651F4"/>
    <w:lvl w:ilvl="0" w:tplc="0F661072">
      <w:start w:val="1"/>
      <w:numFmt w:val="taiwaneseCountingThousand"/>
      <w:lvlText w:val="%1、"/>
      <w:lvlJc w:val="left"/>
      <w:pPr>
        <w:tabs>
          <w:tab w:val="num" w:pos="1039"/>
        </w:tabs>
        <w:ind w:left="1039" w:hanging="720"/>
      </w:pPr>
      <w:rPr>
        <w:rFonts w:hint="default"/>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4" w15:restartNumberingAfterBreak="0">
    <w:nsid w:val="5FE21AE4"/>
    <w:multiLevelType w:val="singleLevel"/>
    <w:tmpl w:val="8D8493F8"/>
    <w:lvl w:ilvl="0">
      <w:start w:val="1"/>
      <w:numFmt w:val="taiwaneseCountingThousand"/>
      <w:lvlText w:val="%1、"/>
      <w:lvlJc w:val="left"/>
      <w:pPr>
        <w:tabs>
          <w:tab w:val="num" w:pos="1608"/>
        </w:tabs>
        <w:ind w:left="1608" w:hanging="648"/>
      </w:pPr>
      <w:rPr>
        <w:rFonts w:hint="eastAsia"/>
      </w:rPr>
    </w:lvl>
  </w:abstractNum>
  <w:abstractNum w:abstractNumId="5" w15:restartNumberingAfterBreak="0">
    <w:nsid w:val="636B460B"/>
    <w:multiLevelType w:val="hybridMultilevel"/>
    <w:tmpl w:val="CE7AA81C"/>
    <w:lvl w:ilvl="0" w:tplc="E5E8B01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C5767F"/>
    <w:multiLevelType w:val="hybridMultilevel"/>
    <w:tmpl w:val="63DEB1C6"/>
    <w:lvl w:ilvl="0" w:tplc="8410F90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99"/>
    <w:rsid w:val="000152B4"/>
    <w:rsid w:val="00024EAD"/>
    <w:rsid w:val="0003449D"/>
    <w:rsid w:val="000362A9"/>
    <w:rsid w:val="00041FC0"/>
    <w:rsid w:val="00050CD4"/>
    <w:rsid w:val="0005294F"/>
    <w:rsid w:val="00057F26"/>
    <w:rsid w:val="00062940"/>
    <w:rsid w:val="00065BB2"/>
    <w:rsid w:val="00070BC0"/>
    <w:rsid w:val="0007192C"/>
    <w:rsid w:val="00080796"/>
    <w:rsid w:val="0008493E"/>
    <w:rsid w:val="00091BD0"/>
    <w:rsid w:val="00092273"/>
    <w:rsid w:val="000933D2"/>
    <w:rsid w:val="000A3B14"/>
    <w:rsid w:val="000A6ACD"/>
    <w:rsid w:val="000C0BAA"/>
    <w:rsid w:val="000D4DBC"/>
    <w:rsid w:val="000E145D"/>
    <w:rsid w:val="000E3D61"/>
    <w:rsid w:val="000F115A"/>
    <w:rsid w:val="000F74C4"/>
    <w:rsid w:val="00105529"/>
    <w:rsid w:val="00106453"/>
    <w:rsid w:val="00110A1E"/>
    <w:rsid w:val="001136AE"/>
    <w:rsid w:val="001200EE"/>
    <w:rsid w:val="001222B5"/>
    <w:rsid w:val="0012739F"/>
    <w:rsid w:val="00133481"/>
    <w:rsid w:val="00142120"/>
    <w:rsid w:val="001504BA"/>
    <w:rsid w:val="00173C9A"/>
    <w:rsid w:val="0017789A"/>
    <w:rsid w:val="001927B2"/>
    <w:rsid w:val="00197605"/>
    <w:rsid w:val="001B4D98"/>
    <w:rsid w:val="001C0723"/>
    <w:rsid w:val="001D0D64"/>
    <w:rsid w:val="001D67D0"/>
    <w:rsid w:val="001E0CD3"/>
    <w:rsid w:val="001F0CCD"/>
    <w:rsid w:val="001F6DB4"/>
    <w:rsid w:val="002018B8"/>
    <w:rsid w:val="00203EAE"/>
    <w:rsid w:val="00217BF3"/>
    <w:rsid w:val="002312B0"/>
    <w:rsid w:val="00233CF5"/>
    <w:rsid w:val="00237962"/>
    <w:rsid w:val="0024784E"/>
    <w:rsid w:val="00256AA8"/>
    <w:rsid w:val="00286FC0"/>
    <w:rsid w:val="00290076"/>
    <w:rsid w:val="00290CB3"/>
    <w:rsid w:val="00295269"/>
    <w:rsid w:val="0029745E"/>
    <w:rsid w:val="002A49BF"/>
    <w:rsid w:val="002A5DA6"/>
    <w:rsid w:val="002A5E1B"/>
    <w:rsid w:val="002B6CB9"/>
    <w:rsid w:val="002C4944"/>
    <w:rsid w:val="002D1ABF"/>
    <w:rsid w:val="002E13E9"/>
    <w:rsid w:val="002E5EC0"/>
    <w:rsid w:val="002F0646"/>
    <w:rsid w:val="002F6BC3"/>
    <w:rsid w:val="0030152E"/>
    <w:rsid w:val="00350C60"/>
    <w:rsid w:val="003534BA"/>
    <w:rsid w:val="0035660B"/>
    <w:rsid w:val="003614FF"/>
    <w:rsid w:val="00365D36"/>
    <w:rsid w:val="00372BFC"/>
    <w:rsid w:val="00380609"/>
    <w:rsid w:val="00381E25"/>
    <w:rsid w:val="00390E0C"/>
    <w:rsid w:val="00390F6D"/>
    <w:rsid w:val="003933D2"/>
    <w:rsid w:val="00395C58"/>
    <w:rsid w:val="003A3F70"/>
    <w:rsid w:val="003B6EAA"/>
    <w:rsid w:val="003C12FA"/>
    <w:rsid w:val="003D110C"/>
    <w:rsid w:val="003D703C"/>
    <w:rsid w:val="003F5222"/>
    <w:rsid w:val="003F6BFA"/>
    <w:rsid w:val="00400B44"/>
    <w:rsid w:val="004023FC"/>
    <w:rsid w:val="00432F0D"/>
    <w:rsid w:val="004365B1"/>
    <w:rsid w:val="004618C9"/>
    <w:rsid w:val="004634CD"/>
    <w:rsid w:val="0046497F"/>
    <w:rsid w:val="0047572D"/>
    <w:rsid w:val="00476735"/>
    <w:rsid w:val="004940D2"/>
    <w:rsid w:val="004979AE"/>
    <w:rsid w:val="004A0351"/>
    <w:rsid w:val="004A10C6"/>
    <w:rsid w:val="004A1B7E"/>
    <w:rsid w:val="004A5630"/>
    <w:rsid w:val="004C0F86"/>
    <w:rsid w:val="004D47A1"/>
    <w:rsid w:val="004E3683"/>
    <w:rsid w:val="004F5520"/>
    <w:rsid w:val="0050519E"/>
    <w:rsid w:val="0050786C"/>
    <w:rsid w:val="00514269"/>
    <w:rsid w:val="00520E8B"/>
    <w:rsid w:val="00522DA9"/>
    <w:rsid w:val="005245D0"/>
    <w:rsid w:val="00554B10"/>
    <w:rsid w:val="005558E9"/>
    <w:rsid w:val="0056511C"/>
    <w:rsid w:val="005702B8"/>
    <w:rsid w:val="00573BEF"/>
    <w:rsid w:val="005853C7"/>
    <w:rsid w:val="00586E7E"/>
    <w:rsid w:val="00596A52"/>
    <w:rsid w:val="005B3C03"/>
    <w:rsid w:val="005C7440"/>
    <w:rsid w:val="005D2262"/>
    <w:rsid w:val="005D49B8"/>
    <w:rsid w:val="005D61F8"/>
    <w:rsid w:val="005E0105"/>
    <w:rsid w:val="005F15F2"/>
    <w:rsid w:val="005F17EF"/>
    <w:rsid w:val="005F5BCB"/>
    <w:rsid w:val="00600C23"/>
    <w:rsid w:val="006015BE"/>
    <w:rsid w:val="0060191A"/>
    <w:rsid w:val="00604962"/>
    <w:rsid w:val="006210B4"/>
    <w:rsid w:val="00622358"/>
    <w:rsid w:val="00641012"/>
    <w:rsid w:val="006418FA"/>
    <w:rsid w:val="00647475"/>
    <w:rsid w:val="00650875"/>
    <w:rsid w:val="00650A9B"/>
    <w:rsid w:val="00651FA0"/>
    <w:rsid w:val="00671BDA"/>
    <w:rsid w:val="00671E99"/>
    <w:rsid w:val="006757FB"/>
    <w:rsid w:val="00685156"/>
    <w:rsid w:val="00685F77"/>
    <w:rsid w:val="00690531"/>
    <w:rsid w:val="00697818"/>
    <w:rsid w:val="006B096C"/>
    <w:rsid w:val="006B0C1B"/>
    <w:rsid w:val="006B170B"/>
    <w:rsid w:val="006B7670"/>
    <w:rsid w:val="006D6BE8"/>
    <w:rsid w:val="006E66CE"/>
    <w:rsid w:val="006E7FA0"/>
    <w:rsid w:val="006F2ACF"/>
    <w:rsid w:val="006F5DC9"/>
    <w:rsid w:val="0070398E"/>
    <w:rsid w:val="007259A2"/>
    <w:rsid w:val="0073582B"/>
    <w:rsid w:val="00745852"/>
    <w:rsid w:val="0075552C"/>
    <w:rsid w:val="007623E1"/>
    <w:rsid w:val="007707EF"/>
    <w:rsid w:val="0078441C"/>
    <w:rsid w:val="00786470"/>
    <w:rsid w:val="00790340"/>
    <w:rsid w:val="007B1B3A"/>
    <w:rsid w:val="007C13E0"/>
    <w:rsid w:val="007C4D0B"/>
    <w:rsid w:val="007D15AD"/>
    <w:rsid w:val="007F0AC1"/>
    <w:rsid w:val="0080397E"/>
    <w:rsid w:val="00821D59"/>
    <w:rsid w:val="008227EF"/>
    <w:rsid w:val="008239A3"/>
    <w:rsid w:val="00824559"/>
    <w:rsid w:val="008258FD"/>
    <w:rsid w:val="008344E2"/>
    <w:rsid w:val="00843C18"/>
    <w:rsid w:val="008446FF"/>
    <w:rsid w:val="00850E2F"/>
    <w:rsid w:val="008524FC"/>
    <w:rsid w:val="00854FC0"/>
    <w:rsid w:val="00864747"/>
    <w:rsid w:val="008A6CCA"/>
    <w:rsid w:val="008B1A03"/>
    <w:rsid w:val="008B2EA2"/>
    <w:rsid w:val="008B5D3E"/>
    <w:rsid w:val="008B6876"/>
    <w:rsid w:val="008C04C5"/>
    <w:rsid w:val="008C624A"/>
    <w:rsid w:val="008C638C"/>
    <w:rsid w:val="008C6554"/>
    <w:rsid w:val="008C6ADB"/>
    <w:rsid w:val="00904FEC"/>
    <w:rsid w:val="00905FB1"/>
    <w:rsid w:val="00910C89"/>
    <w:rsid w:val="00911EC1"/>
    <w:rsid w:val="00923675"/>
    <w:rsid w:val="009258BE"/>
    <w:rsid w:val="00934652"/>
    <w:rsid w:val="0094723B"/>
    <w:rsid w:val="00950666"/>
    <w:rsid w:val="00960268"/>
    <w:rsid w:val="009821B4"/>
    <w:rsid w:val="00987B8D"/>
    <w:rsid w:val="00987BCF"/>
    <w:rsid w:val="009A7242"/>
    <w:rsid w:val="009B2587"/>
    <w:rsid w:val="009C7F76"/>
    <w:rsid w:val="009E3F2D"/>
    <w:rsid w:val="009F0E0E"/>
    <w:rsid w:val="009F40F0"/>
    <w:rsid w:val="00A2174A"/>
    <w:rsid w:val="00A21754"/>
    <w:rsid w:val="00A24D36"/>
    <w:rsid w:val="00A32E1E"/>
    <w:rsid w:val="00A3519C"/>
    <w:rsid w:val="00A36EA5"/>
    <w:rsid w:val="00A378BE"/>
    <w:rsid w:val="00A63662"/>
    <w:rsid w:val="00A67B6F"/>
    <w:rsid w:val="00A84AD8"/>
    <w:rsid w:val="00A92AF5"/>
    <w:rsid w:val="00A96AE7"/>
    <w:rsid w:val="00AB5554"/>
    <w:rsid w:val="00AC2A40"/>
    <w:rsid w:val="00AD0A0D"/>
    <w:rsid w:val="00AD0ADA"/>
    <w:rsid w:val="00AF7AD8"/>
    <w:rsid w:val="00B01A17"/>
    <w:rsid w:val="00B05DC6"/>
    <w:rsid w:val="00B1466A"/>
    <w:rsid w:val="00B215D2"/>
    <w:rsid w:val="00B26EA0"/>
    <w:rsid w:val="00B36114"/>
    <w:rsid w:val="00B370AA"/>
    <w:rsid w:val="00B40AC5"/>
    <w:rsid w:val="00B6790F"/>
    <w:rsid w:val="00B939C2"/>
    <w:rsid w:val="00B96422"/>
    <w:rsid w:val="00BA6673"/>
    <w:rsid w:val="00BB2217"/>
    <w:rsid w:val="00BB7A12"/>
    <w:rsid w:val="00BD1E52"/>
    <w:rsid w:val="00BD5EF4"/>
    <w:rsid w:val="00BE33D0"/>
    <w:rsid w:val="00BE77C1"/>
    <w:rsid w:val="00C0213C"/>
    <w:rsid w:val="00C141B2"/>
    <w:rsid w:val="00C16E0E"/>
    <w:rsid w:val="00C423A9"/>
    <w:rsid w:val="00C447E9"/>
    <w:rsid w:val="00C477F6"/>
    <w:rsid w:val="00C5317D"/>
    <w:rsid w:val="00C65DC3"/>
    <w:rsid w:val="00C679B8"/>
    <w:rsid w:val="00C71D49"/>
    <w:rsid w:val="00C76D3E"/>
    <w:rsid w:val="00C85447"/>
    <w:rsid w:val="00C91A50"/>
    <w:rsid w:val="00C91C3E"/>
    <w:rsid w:val="00C94C33"/>
    <w:rsid w:val="00C97F05"/>
    <w:rsid w:val="00CA4D84"/>
    <w:rsid w:val="00CA73F5"/>
    <w:rsid w:val="00CB1F30"/>
    <w:rsid w:val="00CB6603"/>
    <w:rsid w:val="00CC780E"/>
    <w:rsid w:val="00CE0034"/>
    <w:rsid w:val="00CE3D47"/>
    <w:rsid w:val="00CE50B7"/>
    <w:rsid w:val="00CE5FF9"/>
    <w:rsid w:val="00CF78F7"/>
    <w:rsid w:val="00D026C2"/>
    <w:rsid w:val="00D04737"/>
    <w:rsid w:val="00D229D7"/>
    <w:rsid w:val="00D35B56"/>
    <w:rsid w:val="00D36030"/>
    <w:rsid w:val="00D43FA9"/>
    <w:rsid w:val="00D5292F"/>
    <w:rsid w:val="00D6194B"/>
    <w:rsid w:val="00D63F9B"/>
    <w:rsid w:val="00DA1A1C"/>
    <w:rsid w:val="00DB4985"/>
    <w:rsid w:val="00DB62AE"/>
    <w:rsid w:val="00DC08D8"/>
    <w:rsid w:val="00DC4595"/>
    <w:rsid w:val="00DE5AC0"/>
    <w:rsid w:val="00E203F2"/>
    <w:rsid w:val="00E2472A"/>
    <w:rsid w:val="00E25534"/>
    <w:rsid w:val="00E31373"/>
    <w:rsid w:val="00E32345"/>
    <w:rsid w:val="00E32B01"/>
    <w:rsid w:val="00E45576"/>
    <w:rsid w:val="00E47782"/>
    <w:rsid w:val="00E5367D"/>
    <w:rsid w:val="00E65D99"/>
    <w:rsid w:val="00E66372"/>
    <w:rsid w:val="00E74909"/>
    <w:rsid w:val="00E85896"/>
    <w:rsid w:val="00E864CA"/>
    <w:rsid w:val="00E94C09"/>
    <w:rsid w:val="00E94DE2"/>
    <w:rsid w:val="00EA2189"/>
    <w:rsid w:val="00EA4B9E"/>
    <w:rsid w:val="00EC5A99"/>
    <w:rsid w:val="00EE6592"/>
    <w:rsid w:val="00EF203F"/>
    <w:rsid w:val="00F021FE"/>
    <w:rsid w:val="00F04532"/>
    <w:rsid w:val="00F0461A"/>
    <w:rsid w:val="00F10DF3"/>
    <w:rsid w:val="00F16506"/>
    <w:rsid w:val="00F22B35"/>
    <w:rsid w:val="00F2338B"/>
    <w:rsid w:val="00F24BFE"/>
    <w:rsid w:val="00F37EFB"/>
    <w:rsid w:val="00F455AC"/>
    <w:rsid w:val="00F47ADF"/>
    <w:rsid w:val="00F5175F"/>
    <w:rsid w:val="00F60BA0"/>
    <w:rsid w:val="00F6695C"/>
    <w:rsid w:val="00F70F90"/>
    <w:rsid w:val="00F71304"/>
    <w:rsid w:val="00F73F5D"/>
    <w:rsid w:val="00F81717"/>
    <w:rsid w:val="00FB0C92"/>
    <w:rsid w:val="00FB402B"/>
    <w:rsid w:val="00FB4D67"/>
    <w:rsid w:val="00FB4F13"/>
    <w:rsid w:val="00FC16F4"/>
    <w:rsid w:val="00FD650C"/>
    <w:rsid w:val="00FE0CAE"/>
    <w:rsid w:val="00FE21C5"/>
    <w:rsid w:val="00FF4A30"/>
    <w:rsid w:val="00FF59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F73E6862-0CBC-47B7-8EAE-43185C00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41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441C"/>
    <w:pPr>
      <w:tabs>
        <w:tab w:val="center" w:pos="4153"/>
        <w:tab w:val="right" w:pos="8306"/>
      </w:tabs>
      <w:snapToGrid w:val="0"/>
    </w:pPr>
    <w:rPr>
      <w:sz w:val="20"/>
    </w:rPr>
  </w:style>
  <w:style w:type="paragraph" w:styleId="a5">
    <w:name w:val="footer"/>
    <w:basedOn w:val="a"/>
    <w:rsid w:val="0078441C"/>
    <w:pPr>
      <w:tabs>
        <w:tab w:val="center" w:pos="4153"/>
        <w:tab w:val="right" w:pos="8306"/>
      </w:tabs>
      <w:snapToGrid w:val="0"/>
    </w:pPr>
    <w:rPr>
      <w:sz w:val="20"/>
    </w:rPr>
  </w:style>
  <w:style w:type="character" w:styleId="a6">
    <w:name w:val="page number"/>
    <w:basedOn w:val="a0"/>
    <w:rsid w:val="0078441C"/>
  </w:style>
  <w:style w:type="paragraph" w:styleId="a7">
    <w:name w:val="Body Text Indent"/>
    <w:basedOn w:val="a"/>
    <w:rsid w:val="0078441C"/>
    <w:pPr>
      <w:tabs>
        <w:tab w:val="left" w:pos="7560"/>
      </w:tabs>
      <w:ind w:left="840" w:hanging="840"/>
    </w:pPr>
    <w:rPr>
      <w:rFonts w:eastAsia="標楷體"/>
      <w:sz w:val="32"/>
    </w:rPr>
  </w:style>
  <w:style w:type="table" w:styleId="a8">
    <w:name w:val="Table Grid"/>
    <w:basedOn w:val="a1"/>
    <w:rsid w:val="007903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210B4"/>
    <w:rPr>
      <w:rFonts w:ascii="Arial" w:hAnsi="Arial"/>
      <w:sz w:val="18"/>
      <w:szCs w:val="18"/>
    </w:rPr>
  </w:style>
  <w:style w:type="character" w:styleId="aa">
    <w:name w:val="Hyperlink"/>
    <w:basedOn w:val="a0"/>
    <w:rsid w:val="003D110C"/>
    <w:rPr>
      <w:color w:val="0000FF"/>
      <w:u w:val="single"/>
    </w:rPr>
  </w:style>
  <w:style w:type="paragraph" w:styleId="ab">
    <w:name w:val="List Paragraph"/>
    <w:basedOn w:val="a"/>
    <w:uiPriority w:val="34"/>
    <w:qFormat/>
    <w:rsid w:val="00821D59"/>
    <w:pPr>
      <w:ind w:leftChars="200" w:left="480"/>
    </w:pPr>
  </w:style>
  <w:style w:type="character" w:customStyle="1" w:styleId="1">
    <w:name w:val="未解析的提及項目1"/>
    <w:basedOn w:val="a0"/>
    <w:uiPriority w:val="99"/>
    <w:semiHidden/>
    <w:unhideWhenUsed/>
    <w:rsid w:val="009258BE"/>
    <w:rPr>
      <w:color w:val="605E5C"/>
      <w:shd w:val="clear" w:color="auto" w:fill="E1DFDD"/>
    </w:rPr>
  </w:style>
  <w:style w:type="character" w:customStyle="1" w:styleId="a4">
    <w:name w:val="頁首 字元"/>
    <w:basedOn w:val="a0"/>
    <w:link w:val="a3"/>
    <w:uiPriority w:val="99"/>
    <w:rsid w:val="00904FEC"/>
    <w:rPr>
      <w:kern w:val="2"/>
    </w:rPr>
  </w:style>
  <w:style w:type="paragraph" w:customStyle="1" w:styleId="ac">
    <w:name w:val="本文卷處理方式"/>
    <w:basedOn w:val="a"/>
    <w:rsid w:val="00904FEC"/>
    <w:pPr>
      <w:spacing w:line="320" w:lineRule="exact"/>
    </w:pPr>
    <w:rPr>
      <w:rFonts w:eastAsia="標楷體"/>
      <w:sz w:val="32"/>
    </w:rPr>
  </w:style>
  <w:style w:type="paragraph" w:customStyle="1" w:styleId="ad">
    <w:name w:val="表頭"/>
    <w:rsid w:val="00904FEC"/>
    <w:pPr>
      <w:spacing w:line="360" w:lineRule="auto"/>
      <w:jc w:val="center"/>
    </w:pPr>
    <w:rPr>
      <w:rFonts w:eastAsia="標楷體"/>
      <w:b/>
      <w:bCs/>
      <w:noProof/>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91052">
      <w:bodyDiv w:val="1"/>
      <w:marLeft w:val="0"/>
      <w:marRight w:val="0"/>
      <w:marTop w:val="0"/>
      <w:marBottom w:val="0"/>
      <w:divBdr>
        <w:top w:val="none" w:sz="0" w:space="0" w:color="auto"/>
        <w:left w:val="none" w:sz="0" w:space="0" w:color="auto"/>
        <w:bottom w:val="none" w:sz="0" w:space="0" w:color="auto"/>
        <w:right w:val="none" w:sz="0" w:space="0" w:color="auto"/>
      </w:divBdr>
    </w:div>
    <w:div w:id="1431126700">
      <w:bodyDiv w:val="1"/>
      <w:marLeft w:val="0"/>
      <w:marRight w:val="0"/>
      <w:marTop w:val="0"/>
      <w:marBottom w:val="0"/>
      <w:divBdr>
        <w:top w:val="none" w:sz="0" w:space="0" w:color="auto"/>
        <w:left w:val="none" w:sz="0" w:space="0" w:color="auto"/>
        <w:bottom w:val="none" w:sz="0" w:space="0" w:color="auto"/>
        <w:right w:val="none" w:sz="0" w:space="0" w:color="auto"/>
      </w:divBdr>
    </w:div>
    <w:div w:id="16499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Vf25c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thsrchin@gmail.com" TargetMode="External"/><Relationship Id="rId4" Type="http://schemas.openxmlformats.org/officeDocument/2006/relationships/webSettings" Target="webSettings.xml"/><Relationship Id="rId9" Type="http://schemas.openxmlformats.org/officeDocument/2006/relationships/hyperlink" Target="mailto:thsrchi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259</Words>
  <Characters>1479</Characters>
  <Application>Microsoft Office Word</Application>
  <DocSecurity>0</DocSecurity>
  <Lines>12</Lines>
  <Paragraphs>3</Paragraphs>
  <ScaleCrop>false</ScaleCrop>
  <Company>EDF</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財團法人環境與發展基金會  函</dc:title>
  <dc:creator>EDF</dc:creator>
  <cp:lastModifiedBy>holly</cp:lastModifiedBy>
  <cp:revision>4</cp:revision>
  <cp:lastPrinted>2019-05-09T05:34:00Z</cp:lastPrinted>
  <dcterms:created xsi:type="dcterms:W3CDTF">2019-05-20T05:58:00Z</dcterms:created>
  <dcterms:modified xsi:type="dcterms:W3CDTF">2019-05-30T08:11:00Z</dcterms:modified>
</cp:coreProperties>
</file>