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498F" w14:textId="77777777" w:rsidR="00FA1FE7" w:rsidRPr="00952DD2" w:rsidRDefault="005167D8" w:rsidP="00263DEA">
      <w:pPr>
        <w:pStyle w:val="1"/>
        <w:snapToGrid w:val="0"/>
        <w:spacing w:before="0" w:line="240" w:lineRule="auto"/>
        <w:ind w:left="-284" w:right="-284"/>
        <w:jc w:val="center"/>
        <w:rPr>
          <w:rFonts w:eastAsia="標楷體"/>
          <w:b/>
          <w:sz w:val="32"/>
          <w:szCs w:val="36"/>
        </w:rPr>
      </w:pPr>
      <w:r w:rsidRPr="00952DD2">
        <w:rPr>
          <w:rFonts w:eastAsia="標楷體" w:hint="eastAsia"/>
          <w:b/>
          <w:sz w:val="32"/>
          <w:szCs w:val="36"/>
        </w:rPr>
        <w:t xml:space="preserve">   </w:t>
      </w:r>
      <w:r w:rsidR="00FA1FE7" w:rsidRPr="00952DD2">
        <w:rPr>
          <w:rFonts w:eastAsia="標楷體"/>
          <w:b/>
          <w:sz w:val="32"/>
          <w:szCs w:val="36"/>
        </w:rPr>
        <w:t>經濟部工業局</w:t>
      </w:r>
      <w:proofErr w:type="gramStart"/>
      <w:r w:rsidR="00E84D07" w:rsidRPr="00952DD2">
        <w:rPr>
          <w:rFonts w:eastAsia="標楷體" w:hint="eastAsia"/>
          <w:b/>
          <w:sz w:val="32"/>
          <w:szCs w:val="36"/>
        </w:rPr>
        <w:t>1</w:t>
      </w:r>
      <w:r w:rsidR="009C7F74" w:rsidRPr="00952DD2">
        <w:rPr>
          <w:rFonts w:eastAsia="標楷體"/>
          <w:b/>
          <w:sz w:val="32"/>
          <w:szCs w:val="36"/>
        </w:rPr>
        <w:t>10</w:t>
      </w:r>
      <w:proofErr w:type="gramEnd"/>
      <w:r w:rsidR="00780425" w:rsidRPr="00952DD2">
        <w:rPr>
          <w:rFonts w:eastAsia="標楷體" w:hint="eastAsia"/>
          <w:b/>
          <w:sz w:val="32"/>
          <w:szCs w:val="36"/>
        </w:rPr>
        <w:t>年度「產業用水效能提升計畫」</w:t>
      </w:r>
    </w:p>
    <w:p w14:paraId="64B9C824" w14:textId="77777777" w:rsidR="00DB66CF" w:rsidRPr="00952DD2" w:rsidRDefault="009C7F74" w:rsidP="007C394E">
      <w:pPr>
        <w:pStyle w:val="1"/>
        <w:snapToGrid w:val="0"/>
        <w:spacing w:line="240" w:lineRule="auto"/>
        <w:jc w:val="center"/>
        <w:rPr>
          <w:rFonts w:eastAsia="標楷體"/>
          <w:b/>
          <w:sz w:val="32"/>
          <w:szCs w:val="40"/>
        </w:rPr>
      </w:pPr>
      <w:r w:rsidRPr="00952DD2">
        <w:rPr>
          <w:rFonts w:eastAsia="標楷體" w:hint="eastAsia"/>
          <w:b/>
          <w:sz w:val="32"/>
          <w:szCs w:val="40"/>
        </w:rPr>
        <w:t>水足跡盤查輔導及水資源效率管理系統輔導</w:t>
      </w:r>
      <w:r w:rsidRPr="00952DD2">
        <w:rPr>
          <w:rFonts w:eastAsia="標楷體" w:hint="eastAsia"/>
          <w:b/>
          <w:sz w:val="32"/>
          <w:szCs w:val="40"/>
        </w:rPr>
        <w:t xml:space="preserve"> </w:t>
      </w:r>
      <w:r w:rsidRPr="00952DD2">
        <w:rPr>
          <w:rFonts w:eastAsia="標楷體" w:hint="eastAsia"/>
          <w:b/>
          <w:sz w:val="32"/>
          <w:szCs w:val="40"/>
        </w:rPr>
        <w:t>廠商</w:t>
      </w:r>
      <w:r w:rsidR="006A070C" w:rsidRPr="00952DD2">
        <w:rPr>
          <w:rFonts w:eastAsia="標楷體" w:hint="eastAsia"/>
          <w:b/>
          <w:sz w:val="32"/>
          <w:szCs w:val="40"/>
        </w:rPr>
        <w:t>申請須知</w:t>
      </w:r>
    </w:p>
    <w:p w14:paraId="463FFB13" w14:textId="77777777" w:rsidR="009A1ED9" w:rsidRPr="00952DD2" w:rsidRDefault="009A1ED9" w:rsidP="00244BD1">
      <w:pPr>
        <w:pStyle w:val="1"/>
        <w:snapToGrid w:val="0"/>
        <w:spacing w:beforeLines="100" w:before="240" w:afterLines="50" w:after="120" w:line="240" w:lineRule="auto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一、</w:t>
      </w:r>
      <w:r w:rsidR="00847EA8" w:rsidRPr="00952DD2">
        <w:rPr>
          <w:rFonts w:eastAsia="標楷體" w:hint="eastAsia"/>
          <w:sz w:val="26"/>
          <w:szCs w:val="26"/>
        </w:rPr>
        <w:t>緣起說明</w:t>
      </w:r>
    </w:p>
    <w:p w14:paraId="1F8FD442" w14:textId="77777777" w:rsidR="007B71C6" w:rsidRPr="00952DD2" w:rsidRDefault="007B71C6" w:rsidP="003F518F">
      <w:pPr>
        <w:widowControl/>
        <w:autoSpaceDE w:val="0"/>
        <w:autoSpaceDN w:val="0"/>
        <w:spacing w:beforeLines="50" w:before="120" w:afterLines="50" w:after="120" w:line="240" w:lineRule="auto"/>
        <w:ind w:left="539" w:firstLine="541"/>
        <w:jc w:val="both"/>
        <w:textAlignment w:val="bottom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氣候變遷已確定為未來幾十年內各個國家、政府、企業與人民面臨的最大挑戰，面對這項全球氣候變遷所帶來的威脅以及天然資源的短缺，導致企業經營面臨了很多複雜的問題。</w:t>
      </w:r>
      <w:r w:rsidR="00170854" w:rsidRPr="00952DD2">
        <w:rPr>
          <w:rFonts w:eastAsia="標楷體" w:hint="eastAsia"/>
          <w:sz w:val="26"/>
          <w:szCs w:val="26"/>
        </w:rPr>
        <w:t>105</w:t>
      </w:r>
      <w:r w:rsidR="00170854" w:rsidRPr="00952DD2">
        <w:rPr>
          <w:rFonts w:eastAsia="標楷體" w:hint="eastAsia"/>
          <w:sz w:val="26"/>
          <w:szCs w:val="26"/>
        </w:rPr>
        <w:t>年</w:t>
      </w:r>
      <w:r w:rsidR="00170854" w:rsidRPr="00952DD2">
        <w:rPr>
          <w:rFonts w:eastAsia="標楷體" w:hint="eastAsia"/>
          <w:sz w:val="26"/>
          <w:szCs w:val="26"/>
        </w:rPr>
        <w:t>5</w:t>
      </w:r>
      <w:r w:rsidR="00170854" w:rsidRPr="00952DD2">
        <w:rPr>
          <w:rFonts w:eastAsia="標楷體" w:hint="eastAsia"/>
          <w:sz w:val="26"/>
          <w:szCs w:val="26"/>
        </w:rPr>
        <w:t>月</w:t>
      </w:r>
      <w:r w:rsidR="00170854" w:rsidRPr="00952DD2">
        <w:rPr>
          <w:rFonts w:eastAsia="標楷體" w:hint="eastAsia"/>
          <w:sz w:val="26"/>
          <w:szCs w:val="26"/>
        </w:rPr>
        <w:t>6</w:t>
      </w:r>
      <w:r w:rsidR="00170854" w:rsidRPr="00952DD2">
        <w:rPr>
          <w:rFonts w:eastAsia="標楷體" w:hint="eastAsia"/>
          <w:sz w:val="26"/>
          <w:szCs w:val="26"/>
        </w:rPr>
        <w:t>日正式三讀通過「水利法」修正案，</w:t>
      </w:r>
      <w:r w:rsidRPr="00952DD2">
        <w:rPr>
          <w:rFonts w:eastAsia="標楷體" w:hint="eastAsia"/>
          <w:sz w:val="26"/>
          <w:szCs w:val="26"/>
        </w:rPr>
        <w:t>規劃針對用</w:t>
      </w:r>
      <w:r w:rsidR="00143C9C" w:rsidRPr="00952DD2">
        <w:rPr>
          <w:rFonts w:eastAsia="標楷體" w:hint="eastAsia"/>
          <w:sz w:val="26"/>
          <w:szCs w:val="26"/>
          <w:lang w:eastAsia="zh-HK"/>
        </w:rPr>
        <w:t>超過一定水量之用水人</w:t>
      </w:r>
      <w:r w:rsidR="00170854" w:rsidRPr="00952DD2">
        <w:rPr>
          <w:rFonts w:eastAsia="標楷體" w:hint="eastAsia"/>
          <w:sz w:val="26"/>
          <w:szCs w:val="26"/>
          <w:lang w:eastAsia="zh-HK"/>
        </w:rPr>
        <w:t>課</w:t>
      </w:r>
      <w:r w:rsidRPr="00952DD2">
        <w:rPr>
          <w:rFonts w:eastAsia="標楷體" w:hint="eastAsia"/>
          <w:sz w:val="26"/>
          <w:szCs w:val="26"/>
        </w:rPr>
        <w:t>徵「耗水費」，</w:t>
      </w:r>
      <w:r w:rsidR="00143C9C" w:rsidRPr="00952DD2">
        <w:rPr>
          <w:rFonts w:eastAsia="標楷體" w:hint="eastAsia"/>
          <w:sz w:val="26"/>
          <w:szCs w:val="26"/>
          <w:lang w:eastAsia="zh-HK"/>
        </w:rPr>
        <w:t>依據用水量及適合之各用水級距費率進行</w:t>
      </w:r>
      <w:r w:rsidR="00170854" w:rsidRPr="00952DD2">
        <w:rPr>
          <w:rFonts w:eastAsia="標楷體" w:hint="eastAsia"/>
          <w:sz w:val="26"/>
          <w:szCs w:val="26"/>
        </w:rPr>
        <w:t>徵</w:t>
      </w:r>
      <w:r w:rsidR="00143C9C" w:rsidRPr="00952DD2">
        <w:rPr>
          <w:rFonts w:eastAsia="標楷體" w:hint="eastAsia"/>
          <w:sz w:val="26"/>
          <w:szCs w:val="26"/>
          <w:lang w:eastAsia="zh-HK"/>
        </w:rPr>
        <w:t>收</w:t>
      </w:r>
      <w:r w:rsidRPr="00952DD2">
        <w:rPr>
          <w:rFonts w:eastAsia="標楷體" w:hint="eastAsia"/>
          <w:sz w:val="26"/>
          <w:szCs w:val="26"/>
        </w:rPr>
        <w:t>，目的在引導產業</w:t>
      </w:r>
      <w:r w:rsidR="00170854" w:rsidRPr="00952DD2">
        <w:rPr>
          <w:rFonts w:eastAsia="標楷體" w:hint="eastAsia"/>
          <w:sz w:val="26"/>
          <w:szCs w:val="26"/>
          <w:lang w:eastAsia="zh-HK"/>
        </w:rPr>
        <w:t>用水</w:t>
      </w:r>
      <w:r w:rsidRPr="00952DD2">
        <w:rPr>
          <w:rFonts w:eastAsia="標楷體" w:hint="eastAsia"/>
          <w:sz w:val="26"/>
          <w:szCs w:val="26"/>
        </w:rPr>
        <w:t>大戶節水。</w:t>
      </w:r>
      <w:r w:rsidR="00143C9C" w:rsidRPr="00952DD2">
        <w:rPr>
          <w:rFonts w:eastAsia="標楷體" w:hint="eastAsia"/>
          <w:sz w:val="26"/>
          <w:szCs w:val="26"/>
          <w:lang w:eastAsia="zh-HK"/>
        </w:rPr>
        <w:t>工業類</w:t>
      </w:r>
      <w:r w:rsidRPr="00952DD2">
        <w:rPr>
          <w:rFonts w:eastAsia="標楷體" w:hint="eastAsia"/>
          <w:sz w:val="26"/>
          <w:szCs w:val="26"/>
        </w:rPr>
        <w:t>受衝擊產業包括化料、電子、紡織、造紙、</w:t>
      </w:r>
      <w:r w:rsidR="00143C9C" w:rsidRPr="00952DD2">
        <w:rPr>
          <w:rFonts w:eastAsia="標楷體" w:hint="eastAsia"/>
          <w:sz w:val="26"/>
          <w:szCs w:val="26"/>
          <w:lang w:eastAsia="zh-HK"/>
        </w:rPr>
        <w:t>食品、</w:t>
      </w:r>
      <w:r w:rsidR="00143C9C" w:rsidRPr="00952DD2">
        <w:rPr>
          <w:rFonts w:eastAsia="標楷體" w:hint="eastAsia"/>
          <w:sz w:val="26"/>
          <w:szCs w:val="26"/>
        </w:rPr>
        <w:t>基本金屬、石油等</w:t>
      </w:r>
      <w:r w:rsidR="00170854" w:rsidRPr="00952DD2">
        <w:rPr>
          <w:rFonts w:eastAsia="標楷體" w:hint="eastAsia"/>
          <w:sz w:val="26"/>
          <w:szCs w:val="26"/>
        </w:rPr>
        <w:t>耗</w:t>
      </w:r>
      <w:r w:rsidRPr="00952DD2">
        <w:rPr>
          <w:rFonts w:eastAsia="標楷體" w:hint="eastAsia"/>
          <w:sz w:val="26"/>
          <w:szCs w:val="26"/>
        </w:rPr>
        <w:t>水大戶，影響戶數約</w:t>
      </w:r>
      <w:r w:rsidR="00143C9C" w:rsidRPr="00952DD2">
        <w:rPr>
          <w:rFonts w:eastAsia="標楷體" w:hint="eastAsia"/>
          <w:sz w:val="26"/>
          <w:szCs w:val="26"/>
        </w:rPr>
        <w:t>2,520</w:t>
      </w:r>
      <w:r w:rsidRPr="00952DD2">
        <w:rPr>
          <w:rFonts w:eastAsia="標楷體" w:hint="eastAsia"/>
          <w:sz w:val="26"/>
          <w:szCs w:val="26"/>
        </w:rPr>
        <w:t>戶</w:t>
      </w:r>
      <w:r w:rsidR="001972CA" w:rsidRPr="00952DD2">
        <w:rPr>
          <w:rFonts w:eastAsia="標楷體" w:hint="eastAsia"/>
          <w:sz w:val="26"/>
          <w:szCs w:val="26"/>
          <w:lang w:eastAsia="zh-HK"/>
        </w:rPr>
        <w:t>占</w:t>
      </w:r>
      <w:r w:rsidR="001972CA" w:rsidRPr="00952DD2">
        <w:rPr>
          <w:rFonts w:eastAsia="標楷體" w:hint="eastAsia"/>
          <w:sz w:val="26"/>
          <w:szCs w:val="26"/>
          <w:lang w:eastAsia="zh-HK"/>
        </w:rPr>
        <w:t>50%</w:t>
      </w:r>
      <w:r w:rsidR="001972CA" w:rsidRPr="00952DD2">
        <w:rPr>
          <w:rFonts w:eastAsia="標楷體" w:hint="eastAsia"/>
          <w:sz w:val="26"/>
          <w:szCs w:val="26"/>
          <w:lang w:eastAsia="zh-HK"/>
        </w:rPr>
        <w:t>，將為耗水費開徵之重點對象</w:t>
      </w:r>
      <w:r w:rsidRPr="00952DD2">
        <w:rPr>
          <w:rFonts w:eastAsia="標楷體" w:hint="eastAsia"/>
          <w:sz w:val="26"/>
          <w:szCs w:val="26"/>
        </w:rPr>
        <w:t>；</w:t>
      </w:r>
      <w:r w:rsidR="001972CA" w:rsidRPr="00952DD2">
        <w:rPr>
          <w:rFonts w:eastAsia="標楷體" w:hint="eastAsia"/>
          <w:sz w:val="26"/>
          <w:szCs w:val="26"/>
          <w:lang w:eastAsia="zh-HK"/>
        </w:rPr>
        <w:t>對於已落實執行節水措施者，得予以減徵</w:t>
      </w:r>
      <w:r w:rsidRPr="00952DD2">
        <w:rPr>
          <w:rFonts w:eastAsia="標楷體" w:hint="eastAsia"/>
          <w:sz w:val="26"/>
          <w:szCs w:val="26"/>
        </w:rPr>
        <w:t>；</w:t>
      </w:r>
      <w:r w:rsidR="00105D6E" w:rsidRPr="00952DD2">
        <w:rPr>
          <w:rFonts w:eastAsia="標楷體" w:hint="eastAsia"/>
          <w:sz w:val="26"/>
          <w:szCs w:val="26"/>
        </w:rPr>
        <w:t>工業局</w:t>
      </w:r>
      <w:r w:rsidR="009431F9" w:rsidRPr="00952DD2">
        <w:rPr>
          <w:rFonts w:eastAsia="標楷體" w:hint="eastAsia"/>
          <w:sz w:val="26"/>
          <w:szCs w:val="26"/>
        </w:rPr>
        <w:t>除了持續協助廠商進行</w:t>
      </w:r>
      <w:r w:rsidR="009431F9" w:rsidRPr="00952DD2">
        <w:rPr>
          <w:rFonts w:eastAsia="標楷體" w:hint="eastAsia"/>
          <w:sz w:val="26"/>
          <w:szCs w:val="26"/>
        </w:rPr>
        <w:t>ISO 14046</w:t>
      </w:r>
      <w:r w:rsidR="009431F9" w:rsidRPr="00952DD2">
        <w:rPr>
          <w:rFonts w:eastAsia="標楷體" w:hint="eastAsia"/>
          <w:sz w:val="26"/>
          <w:szCs w:val="26"/>
        </w:rPr>
        <w:t>完成水足跡盤查輔導，</w:t>
      </w:r>
      <w:r w:rsidR="00105D6E" w:rsidRPr="00952DD2">
        <w:rPr>
          <w:rFonts w:eastAsia="標楷體" w:hint="eastAsia"/>
          <w:sz w:val="26"/>
          <w:szCs w:val="26"/>
        </w:rPr>
        <w:t>更於</w:t>
      </w:r>
      <w:r w:rsidR="00105D6E" w:rsidRPr="00952DD2">
        <w:rPr>
          <w:rFonts w:eastAsia="標楷體" w:hint="eastAsia"/>
          <w:sz w:val="26"/>
          <w:szCs w:val="26"/>
        </w:rPr>
        <w:t>110</w:t>
      </w:r>
      <w:r w:rsidR="00105D6E" w:rsidRPr="00952DD2">
        <w:rPr>
          <w:rFonts w:eastAsia="標楷體" w:hint="eastAsia"/>
          <w:sz w:val="26"/>
          <w:szCs w:val="26"/>
        </w:rPr>
        <w:t>年首次辦理</w:t>
      </w:r>
      <w:r w:rsidR="00105D6E" w:rsidRPr="00952DD2">
        <w:rPr>
          <w:rFonts w:eastAsia="標楷體" w:hint="eastAsia"/>
          <w:sz w:val="26"/>
          <w:szCs w:val="26"/>
        </w:rPr>
        <w:t>ISO 46001</w:t>
      </w:r>
      <w:r w:rsidR="00105D6E" w:rsidRPr="00952DD2">
        <w:rPr>
          <w:rFonts w:eastAsia="標楷體" w:hint="eastAsia"/>
          <w:sz w:val="26"/>
          <w:szCs w:val="26"/>
        </w:rPr>
        <w:t>：</w:t>
      </w:r>
      <w:r w:rsidR="00105D6E" w:rsidRPr="00952DD2">
        <w:rPr>
          <w:rFonts w:eastAsia="標楷體" w:hint="eastAsia"/>
          <w:sz w:val="26"/>
          <w:szCs w:val="26"/>
        </w:rPr>
        <w:t>2019</w:t>
      </w:r>
      <w:r w:rsidR="00105D6E" w:rsidRPr="00952DD2">
        <w:rPr>
          <w:rFonts w:eastAsia="標楷體" w:hint="eastAsia"/>
          <w:sz w:val="26"/>
          <w:szCs w:val="26"/>
        </w:rPr>
        <w:t>水資源效率管理系統示範輔導，期以透過此示範輔導協助國內製造業廠商強化公司整體之用水效率</w:t>
      </w:r>
      <w:r w:rsidR="00A129D3" w:rsidRPr="00952DD2">
        <w:rPr>
          <w:rFonts w:eastAsia="標楷體" w:hint="eastAsia"/>
          <w:sz w:val="26"/>
          <w:szCs w:val="26"/>
        </w:rPr>
        <w:t>及節約運營成本</w:t>
      </w:r>
      <w:r w:rsidR="00105D6E" w:rsidRPr="00952DD2">
        <w:rPr>
          <w:rFonts w:eastAsia="標楷體" w:hint="eastAsia"/>
          <w:sz w:val="26"/>
          <w:szCs w:val="26"/>
        </w:rPr>
        <w:t>。以因應國內水資源缺乏困境及配合政府節水政策。</w:t>
      </w:r>
    </w:p>
    <w:p w14:paraId="6BCE9EF9" w14:textId="77777777" w:rsidR="00847EA8" w:rsidRPr="00952DD2" w:rsidRDefault="00847EA8" w:rsidP="00244BD1">
      <w:pPr>
        <w:pStyle w:val="1"/>
        <w:snapToGrid w:val="0"/>
        <w:spacing w:beforeLines="100" w:before="240" w:afterLines="50" w:after="120" w:line="240" w:lineRule="auto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二</w:t>
      </w:r>
      <w:r w:rsidRPr="00952DD2">
        <w:rPr>
          <w:rFonts w:eastAsia="標楷體"/>
          <w:sz w:val="26"/>
          <w:szCs w:val="26"/>
        </w:rPr>
        <w:t>、</w:t>
      </w:r>
      <w:r w:rsidRPr="00952DD2">
        <w:rPr>
          <w:rFonts w:eastAsia="標楷體" w:hint="eastAsia"/>
          <w:sz w:val="26"/>
          <w:szCs w:val="26"/>
        </w:rPr>
        <w:t>水足跡</w:t>
      </w:r>
      <w:r w:rsidR="00477DD8" w:rsidRPr="00952DD2">
        <w:rPr>
          <w:rFonts w:eastAsia="標楷體" w:hint="eastAsia"/>
          <w:sz w:val="26"/>
          <w:szCs w:val="26"/>
        </w:rPr>
        <w:t>盤查及水資源效率管理</w:t>
      </w:r>
      <w:r w:rsidRPr="00952DD2">
        <w:rPr>
          <w:rFonts w:eastAsia="標楷體" w:hint="eastAsia"/>
          <w:sz w:val="26"/>
          <w:szCs w:val="26"/>
        </w:rPr>
        <w:t>的意義</w:t>
      </w:r>
    </w:p>
    <w:p w14:paraId="70B59CBB" w14:textId="77777777" w:rsidR="00A129D3" w:rsidRPr="00952DD2" w:rsidRDefault="003F518F" w:rsidP="003F518F">
      <w:pPr>
        <w:widowControl/>
        <w:autoSpaceDE w:val="0"/>
        <w:autoSpaceDN w:val="0"/>
        <w:spacing w:beforeLines="50" w:before="120" w:afterLines="50" w:after="120" w:line="240" w:lineRule="auto"/>
        <w:ind w:left="539" w:firstLine="541"/>
        <w:jc w:val="both"/>
        <w:textAlignment w:val="bottom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水足跡為探討人類用水需求對環境的負荷指標，</w:t>
      </w:r>
      <w:r w:rsidRPr="00952DD2">
        <w:rPr>
          <w:rFonts w:eastAsia="標楷體" w:hint="eastAsia"/>
          <w:sz w:val="26"/>
          <w:szCs w:val="26"/>
        </w:rPr>
        <w:t>ISO</w:t>
      </w:r>
      <w:r w:rsidRPr="00952DD2">
        <w:rPr>
          <w:rFonts w:eastAsia="標楷體" w:hint="eastAsia"/>
          <w:sz w:val="26"/>
          <w:szCs w:val="26"/>
        </w:rPr>
        <w:t>於</w:t>
      </w:r>
      <w:r w:rsidRPr="00952DD2">
        <w:rPr>
          <w:rFonts w:eastAsia="標楷體" w:hint="eastAsia"/>
          <w:sz w:val="26"/>
          <w:szCs w:val="26"/>
        </w:rPr>
        <w:t>2014</w:t>
      </w:r>
      <w:r w:rsidRPr="00952DD2">
        <w:rPr>
          <w:rFonts w:eastAsia="標楷體" w:hint="eastAsia"/>
          <w:sz w:val="26"/>
          <w:szCs w:val="26"/>
        </w:rPr>
        <w:t>年</w:t>
      </w:r>
      <w:r w:rsidRPr="00952DD2">
        <w:rPr>
          <w:rFonts w:eastAsia="標楷體" w:hint="eastAsia"/>
          <w:sz w:val="26"/>
          <w:szCs w:val="26"/>
        </w:rPr>
        <w:t>7</w:t>
      </w:r>
      <w:r w:rsidRPr="00952DD2">
        <w:rPr>
          <w:rFonts w:eastAsia="標楷體" w:hint="eastAsia"/>
          <w:sz w:val="26"/>
          <w:szCs w:val="26"/>
        </w:rPr>
        <w:t>月</w:t>
      </w:r>
      <w:r w:rsidRPr="00952DD2">
        <w:rPr>
          <w:rFonts w:eastAsia="標楷體" w:hint="eastAsia"/>
          <w:sz w:val="26"/>
          <w:szCs w:val="26"/>
        </w:rPr>
        <w:t>15</w:t>
      </w:r>
      <w:r w:rsidRPr="00952DD2">
        <w:rPr>
          <w:rFonts w:eastAsia="標楷體" w:hint="eastAsia"/>
          <w:sz w:val="26"/>
          <w:szCs w:val="26"/>
        </w:rPr>
        <w:t>日進入標準的公告階段，同年</w:t>
      </w:r>
      <w:r w:rsidRPr="00952DD2">
        <w:rPr>
          <w:rFonts w:eastAsia="標楷體" w:hint="eastAsia"/>
          <w:sz w:val="26"/>
          <w:szCs w:val="26"/>
        </w:rPr>
        <w:t>8</w:t>
      </w:r>
      <w:r w:rsidRPr="00952DD2">
        <w:rPr>
          <w:rFonts w:eastAsia="標楷體" w:hint="eastAsia"/>
          <w:sz w:val="26"/>
          <w:szCs w:val="26"/>
        </w:rPr>
        <w:t>月</w:t>
      </w:r>
      <w:r w:rsidRPr="00952DD2">
        <w:rPr>
          <w:rFonts w:eastAsia="標楷體" w:hint="eastAsia"/>
          <w:sz w:val="26"/>
          <w:szCs w:val="26"/>
        </w:rPr>
        <w:t>1</w:t>
      </w:r>
      <w:r w:rsidRPr="00952DD2">
        <w:rPr>
          <w:rFonts w:eastAsia="標楷體" w:hint="eastAsia"/>
          <w:sz w:val="26"/>
          <w:szCs w:val="26"/>
        </w:rPr>
        <w:t>日出版正式國際標準</w:t>
      </w:r>
      <w:r w:rsidRPr="00952DD2">
        <w:rPr>
          <w:rFonts w:eastAsia="標楷體" w:hint="eastAsia"/>
          <w:sz w:val="26"/>
          <w:szCs w:val="26"/>
        </w:rPr>
        <w:t>ISO 14046</w:t>
      </w:r>
      <w:r w:rsidRPr="00952DD2">
        <w:rPr>
          <w:rFonts w:eastAsia="標楷體" w:hint="eastAsia"/>
          <w:sz w:val="26"/>
          <w:szCs w:val="26"/>
        </w:rPr>
        <w:t>：</w:t>
      </w:r>
      <w:r w:rsidRPr="00952DD2">
        <w:rPr>
          <w:rFonts w:eastAsia="標楷體" w:hint="eastAsia"/>
          <w:sz w:val="26"/>
          <w:szCs w:val="26"/>
        </w:rPr>
        <w:t>2014</w:t>
      </w:r>
      <w:r w:rsidRPr="00952DD2">
        <w:rPr>
          <w:rFonts w:eastAsia="標楷體" w:hint="eastAsia"/>
          <w:sz w:val="26"/>
          <w:szCs w:val="26"/>
        </w:rPr>
        <w:t>，以生命週期評估做為產品、製程和組織水足跡評估</w:t>
      </w:r>
      <w:r w:rsidRPr="00952DD2">
        <w:rPr>
          <w:rFonts w:eastAsia="標楷體" w:hint="eastAsia"/>
          <w:sz w:val="26"/>
          <w:szCs w:val="26"/>
        </w:rPr>
        <w:t>(water footprint assessment)</w:t>
      </w:r>
      <w:r w:rsidRPr="00952DD2">
        <w:rPr>
          <w:rFonts w:eastAsia="標楷體" w:hint="eastAsia"/>
          <w:sz w:val="26"/>
          <w:szCs w:val="26"/>
        </w:rPr>
        <w:t>之基礎</w:t>
      </w:r>
      <w:r w:rsidR="00A129D3" w:rsidRPr="00952DD2">
        <w:rPr>
          <w:rFonts w:eastAsia="標楷體" w:hint="eastAsia"/>
          <w:sz w:val="26"/>
          <w:szCs w:val="26"/>
        </w:rPr>
        <w:t>，</w:t>
      </w:r>
      <w:r w:rsidR="00114FBA" w:rsidRPr="00952DD2">
        <w:rPr>
          <w:rFonts w:eastAsia="標楷體" w:hint="eastAsia"/>
          <w:sz w:val="26"/>
          <w:szCs w:val="26"/>
        </w:rPr>
        <w:t>企業可</w:t>
      </w:r>
      <w:r w:rsidRPr="00952DD2">
        <w:rPr>
          <w:rFonts w:eastAsia="標楷體" w:hint="eastAsia"/>
          <w:sz w:val="26"/>
          <w:szCs w:val="26"/>
        </w:rPr>
        <w:t>藉由</w:t>
      </w:r>
      <w:r w:rsidR="00114FBA" w:rsidRPr="00952DD2">
        <w:rPr>
          <w:rFonts w:eastAsia="標楷體" w:hint="eastAsia"/>
          <w:sz w:val="26"/>
          <w:szCs w:val="26"/>
        </w:rPr>
        <w:t>水足跡盤查作業，</w:t>
      </w:r>
      <w:r w:rsidRPr="00952DD2">
        <w:rPr>
          <w:rFonts w:eastAsia="標楷體" w:hint="eastAsia"/>
          <w:sz w:val="26"/>
          <w:szCs w:val="26"/>
        </w:rPr>
        <w:t>建立組織或產品之水足跡資訊，</w:t>
      </w:r>
      <w:r w:rsidR="00114FBA" w:rsidRPr="00952DD2">
        <w:rPr>
          <w:rFonts w:eastAsia="標楷體" w:hint="eastAsia"/>
          <w:sz w:val="26"/>
          <w:szCs w:val="26"/>
        </w:rPr>
        <w:t>了解自身用水現況，以及供應鏈用水之相關狀況，</w:t>
      </w:r>
      <w:r w:rsidRPr="00952DD2">
        <w:rPr>
          <w:rFonts w:eastAsia="標楷體" w:hint="eastAsia"/>
          <w:sz w:val="26"/>
          <w:szCs w:val="26"/>
        </w:rPr>
        <w:t>做為管理基礎資訊之來源</w:t>
      </w:r>
      <w:r w:rsidR="00A129D3" w:rsidRPr="00952DD2">
        <w:rPr>
          <w:rFonts w:eastAsia="標楷體" w:hint="eastAsia"/>
          <w:sz w:val="26"/>
          <w:szCs w:val="26"/>
        </w:rPr>
        <w:t>。</w:t>
      </w:r>
    </w:p>
    <w:p w14:paraId="024AAFE4" w14:textId="77777777" w:rsidR="00DA2AE4" w:rsidRPr="00952DD2" w:rsidRDefault="00A129D3" w:rsidP="00E84908">
      <w:pPr>
        <w:widowControl/>
        <w:autoSpaceDE w:val="0"/>
        <w:autoSpaceDN w:val="0"/>
        <w:spacing w:beforeLines="50" w:before="120" w:afterLines="50" w:after="120" w:line="240" w:lineRule="auto"/>
        <w:ind w:left="539" w:firstLine="541"/>
        <w:jc w:val="both"/>
        <w:textAlignment w:val="bottom"/>
        <w:rPr>
          <w:rFonts w:eastAsia="標楷體" w:hint="eastAsia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水資源效率管理</w:t>
      </w:r>
      <w:r w:rsidR="00E84908" w:rsidRPr="00952DD2">
        <w:rPr>
          <w:rFonts w:eastAsia="標楷體" w:hint="eastAsia"/>
          <w:sz w:val="26"/>
          <w:szCs w:val="26"/>
        </w:rPr>
        <w:t>系統</w:t>
      </w:r>
      <w:r w:rsidR="007634A5" w:rsidRPr="00952DD2">
        <w:rPr>
          <w:rFonts w:eastAsia="標楷體" w:hint="eastAsia"/>
          <w:sz w:val="26"/>
          <w:szCs w:val="26"/>
        </w:rPr>
        <w:t>則為</w:t>
      </w:r>
      <w:r w:rsidR="00861CCC" w:rsidRPr="00952DD2">
        <w:rPr>
          <w:rFonts w:eastAsia="標楷體" w:hint="eastAsia"/>
          <w:sz w:val="26"/>
          <w:szCs w:val="26"/>
        </w:rPr>
        <w:t>為了協助組織提高用水效率，</w:t>
      </w:r>
      <w:r w:rsidR="00861CCC" w:rsidRPr="00952DD2">
        <w:rPr>
          <w:rFonts w:eastAsia="標楷體" w:hint="eastAsia"/>
          <w:sz w:val="26"/>
          <w:szCs w:val="26"/>
        </w:rPr>
        <w:t>ISO</w:t>
      </w:r>
      <w:r w:rsidR="00A77E5D" w:rsidRPr="00952DD2">
        <w:rPr>
          <w:rFonts w:eastAsia="標楷體" w:hint="eastAsia"/>
          <w:sz w:val="26"/>
          <w:szCs w:val="26"/>
        </w:rPr>
        <w:t>於</w:t>
      </w:r>
      <w:r w:rsidR="00A77E5D" w:rsidRPr="00952DD2">
        <w:rPr>
          <w:rFonts w:eastAsia="標楷體" w:hint="eastAsia"/>
          <w:sz w:val="26"/>
          <w:szCs w:val="26"/>
        </w:rPr>
        <w:t>201</w:t>
      </w:r>
      <w:r w:rsidR="00A77E5D" w:rsidRPr="00952DD2">
        <w:rPr>
          <w:rFonts w:eastAsia="標楷體"/>
          <w:sz w:val="26"/>
          <w:szCs w:val="26"/>
        </w:rPr>
        <w:t>9</w:t>
      </w:r>
      <w:r w:rsidR="00A77E5D" w:rsidRPr="00952DD2">
        <w:rPr>
          <w:rFonts w:eastAsia="標楷體" w:hint="eastAsia"/>
          <w:sz w:val="26"/>
          <w:szCs w:val="26"/>
        </w:rPr>
        <w:t>年</w:t>
      </w:r>
      <w:r w:rsidR="00A77E5D" w:rsidRPr="00952DD2">
        <w:rPr>
          <w:rFonts w:eastAsia="標楷體" w:hint="eastAsia"/>
          <w:sz w:val="26"/>
          <w:szCs w:val="26"/>
        </w:rPr>
        <w:t>8</w:t>
      </w:r>
      <w:r w:rsidR="00A77E5D" w:rsidRPr="00952DD2">
        <w:rPr>
          <w:rFonts w:eastAsia="標楷體" w:hint="eastAsia"/>
          <w:sz w:val="26"/>
          <w:szCs w:val="26"/>
        </w:rPr>
        <w:t>月出版正式國際標準</w:t>
      </w:r>
      <w:r w:rsidR="00A77E5D" w:rsidRPr="00952DD2">
        <w:rPr>
          <w:rFonts w:eastAsia="標楷體" w:hint="eastAsia"/>
          <w:sz w:val="26"/>
          <w:szCs w:val="26"/>
        </w:rPr>
        <w:t>ISO 46001</w:t>
      </w:r>
      <w:r w:rsidR="00A77E5D" w:rsidRPr="00952DD2">
        <w:rPr>
          <w:rFonts w:eastAsia="標楷體" w:hint="eastAsia"/>
          <w:sz w:val="26"/>
          <w:szCs w:val="26"/>
        </w:rPr>
        <w:t>：</w:t>
      </w:r>
      <w:r w:rsidR="00A77E5D" w:rsidRPr="00952DD2">
        <w:rPr>
          <w:rFonts w:eastAsia="標楷體" w:hint="eastAsia"/>
          <w:sz w:val="26"/>
          <w:szCs w:val="26"/>
        </w:rPr>
        <w:t>2019</w:t>
      </w:r>
      <w:r w:rsidR="00A77E5D" w:rsidRPr="00952DD2">
        <w:rPr>
          <w:rFonts w:eastAsia="標楷體" w:hint="eastAsia"/>
          <w:sz w:val="26"/>
          <w:szCs w:val="26"/>
        </w:rPr>
        <w:t>，</w:t>
      </w:r>
      <w:r w:rsidR="00861CCC" w:rsidRPr="00952DD2">
        <w:rPr>
          <w:rFonts w:eastAsia="標楷體" w:hint="eastAsia"/>
          <w:sz w:val="26"/>
          <w:szCs w:val="26"/>
        </w:rPr>
        <w:t>提供了評估和</w:t>
      </w:r>
      <w:r w:rsidR="00A77E5D" w:rsidRPr="00952DD2">
        <w:rPr>
          <w:rFonts w:eastAsia="標楷體" w:hint="eastAsia"/>
          <w:sz w:val="26"/>
          <w:szCs w:val="26"/>
        </w:rPr>
        <w:t>計</w:t>
      </w:r>
      <w:r w:rsidR="00861CCC" w:rsidRPr="00952DD2">
        <w:rPr>
          <w:rFonts w:eastAsia="標楷體" w:hint="eastAsia"/>
          <w:sz w:val="26"/>
          <w:szCs w:val="26"/>
        </w:rPr>
        <w:t>算用水的方法和工具，以及確定和實施</w:t>
      </w:r>
      <w:r w:rsidR="00A77E5D" w:rsidRPr="00952DD2">
        <w:rPr>
          <w:rFonts w:eastAsia="標楷體" w:hint="eastAsia"/>
          <w:sz w:val="26"/>
          <w:szCs w:val="26"/>
        </w:rPr>
        <w:t>提高</w:t>
      </w:r>
      <w:r w:rsidR="00861CCC" w:rsidRPr="00952DD2">
        <w:rPr>
          <w:rFonts w:eastAsia="標楷體" w:hint="eastAsia"/>
          <w:sz w:val="26"/>
          <w:szCs w:val="26"/>
        </w:rPr>
        <w:t>用水</w:t>
      </w:r>
      <w:r w:rsidR="00A77E5D" w:rsidRPr="00952DD2">
        <w:rPr>
          <w:rFonts w:eastAsia="標楷體" w:hint="eastAsia"/>
          <w:sz w:val="26"/>
          <w:szCs w:val="26"/>
        </w:rPr>
        <w:t>效率</w:t>
      </w:r>
      <w:r w:rsidR="00861CCC" w:rsidRPr="00952DD2">
        <w:rPr>
          <w:rFonts w:eastAsia="標楷體" w:hint="eastAsia"/>
          <w:sz w:val="26"/>
          <w:szCs w:val="26"/>
        </w:rPr>
        <w:t>的方法。</w:t>
      </w:r>
      <w:r w:rsidR="00E84908" w:rsidRPr="00952DD2">
        <w:rPr>
          <w:rFonts w:eastAsia="標楷體" w:hint="eastAsia"/>
          <w:sz w:val="26"/>
          <w:szCs w:val="26"/>
        </w:rPr>
        <w:t>企業可藉由水資源效率管理系統建立，強化公司整體之用水效率</w:t>
      </w:r>
      <w:r w:rsidR="00114FBA" w:rsidRPr="00952DD2">
        <w:rPr>
          <w:rFonts w:eastAsia="標楷體" w:hint="eastAsia"/>
          <w:sz w:val="26"/>
          <w:szCs w:val="26"/>
        </w:rPr>
        <w:t>，並配合國內產業節水政策之推行</w:t>
      </w:r>
      <w:r w:rsidR="003F518F" w:rsidRPr="00952DD2">
        <w:rPr>
          <w:rFonts w:eastAsia="標楷體" w:hint="eastAsia"/>
          <w:sz w:val="26"/>
          <w:szCs w:val="26"/>
        </w:rPr>
        <w:t>。</w:t>
      </w:r>
    </w:p>
    <w:p w14:paraId="064A7E58" w14:textId="77777777" w:rsidR="00D54276" w:rsidRPr="00952DD2" w:rsidRDefault="00593648" w:rsidP="00244BD1">
      <w:pPr>
        <w:pStyle w:val="1"/>
        <w:snapToGrid w:val="0"/>
        <w:spacing w:beforeLines="100" w:before="240" w:afterLines="50" w:after="120" w:line="240" w:lineRule="auto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三</w:t>
      </w:r>
      <w:r w:rsidR="00D54276" w:rsidRPr="00952DD2">
        <w:rPr>
          <w:rFonts w:eastAsia="標楷體" w:hint="eastAsia"/>
          <w:sz w:val="26"/>
          <w:szCs w:val="26"/>
        </w:rPr>
        <w:t>、</w:t>
      </w:r>
      <w:r w:rsidR="00E84908" w:rsidRPr="00952DD2">
        <w:rPr>
          <w:rFonts w:eastAsia="標楷體" w:hint="eastAsia"/>
          <w:sz w:val="26"/>
          <w:szCs w:val="26"/>
        </w:rPr>
        <w:t>輔導</w:t>
      </w:r>
      <w:r w:rsidR="00500E1B" w:rsidRPr="00952DD2">
        <w:rPr>
          <w:rFonts w:eastAsia="標楷體" w:hint="eastAsia"/>
          <w:sz w:val="26"/>
          <w:szCs w:val="26"/>
        </w:rPr>
        <w:t>作業</w:t>
      </w:r>
      <w:r w:rsidR="00D54276" w:rsidRPr="00952DD2">
        <w:rPr>
          <w:rFonts w:eastAsia="標楷體" w:hint="eastAsia"/>
          <w:sz w:val="26"/>
          <w:szCs w:val="26"/>
        </w:rPr>
        <w:t>內容</w:t>
      </w:r>
    </w:p>
    <w:p w14:paraId="72DDB881" w14:textId="77777777" w:rsidR="00C92DB0" w:rsidRPr="00952DD2" w:rsidRDefault="00500E1B" w:rsidP="00244BD1">
      <w:pPr>
        <w:widowControl/>
        <w:autoSpaceDE w:val="0"/>
        <w:autoSpaceDN w:val="0"/>
        <w:spacing w:beforeLines="50" w:before="120" w:afterLines="50" w:after="120" w:line="240" w:lineRule="auto"/>
        <w:ind w:left="539" w:firstLine="541"/>
        <w:jc w:val="both"/>
        <w:textAlignment w:val="bottom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經濟部工業局為提供廠商更多更優質之服務，於</w:t>
      </w:r>
      <w:r w:rsidR="006019C4" w:rsidRPr="00952DD2">
        <w:rPr>
          <w:rFonts w:eastAsia="標楷體" w:hint="eastAsia"/>
          <w:sz w:val="26"/>
          <w:szCs w:val="26"/>
        </w:rPr>
        <w:t>經濟部工業局</w:t>
      </w:r>
      <w:proofErr w:type="gramStart"/>
      <w:r w:rsidR="00E84908" w:rsidRPr="00952DD2">
        <w:rPr>
          <w:rFonts w:eastAsia="標楷體"/>
          <w:sz w:val="26"/>
          <w:szCs w:val="26"/>
        </w:rPr>
        <w:t>110</w:t>
      </w:r>
      <w:proofErr w:type="gramEnd"/>
      <w:r w:rsidR="006019C4" w:rsidRPr="00952DD2">
        <w:rPr>
          <w:rFonts w:eastAsia="標楷體" w:hint="eastAsia"/>
          <w:sz w:val="26"/>
          <w:szCs w:val="26"/>
        </w:rPr>
        <w:t>年度「產業用水效能提升計畫」</w:t>
      </w:r>
      <w:r w:rsidRPr="00952DD2">
        <w:rPr>
          <w:rFonts w:eastAsia="標楷體" w:hint="eastAsia"/>
          <w:sz w:val="26"/>
          <w:szCs w:val="26"/>
        </w:rPr>
        <w:t>中</w:t>
      </w:r>
      <w:r w:rsidR="00FC4818" w:rsidRPr="00952DD2">
        <w:rPr>
          <w:rFonts w:eastAsia="標楷體" w:hint="eastAsia"/>
          <w:sz w:val="26"/>
          <w:szCs w:val="26"/>
        </w:rPr>
        <w:t>持續</w:t>
      </w:r>
      <w:r w:rsidRPr="00952DD2">
        <w:rPr>
          <w:rFonts w:eastAsia="標楷體" w:hint="eastAsia"/>
          <w:sz w:val="26"/>
          <w:szCs w:val="26"/>
        </w:rPr>
        <w:t>推動</w:t>
      </w:r>
      <w:r w:rsidR="00FC4818" w:rsidRPr="00952DD2">
        <w:rPr>
          <w:rFonts w:eastAsia="標楷體" w:hint="eastAsia"/>
          <w:sz w:val="26"/>
          <w:szCs w:val="26"/>
        </w:rPr>
        <w:t>國</w:t>
      </w:r>
      <w:r w:rsidR="0063235B" w:rsidRPr="00952DD2">
        <w:rPr>
          <w:rFonts w:eastAsia="標楷體" w:hint="eastAsia"/>
          <w:sz w:val="26"/>
          <w:szCs w:val="26"/>
        </w:rPr>
        <w:t>內</w:t>
      </w:r>
      <w:r w:rsidRPr="00952DD2">
        <w:rPr>
          <w:rFonts w:eastAsia="標楷體" w:hint="eastAsia"/>
          <w:sz w:val="26"/>
          <w:szCs w:val="26"/>
        </w:rPr>
        <w:t>廠商進行水足跡盤查</w:t>
      </w:r>
      <w:r w:rsidR="0063235B" w:rsidRPr="00952DD2">
        <w:rPr>
          <w:rFonts w:eastAsia="標楷體" w:hint="eastAsia"/>
          <w:sz w:val="26"/>
          <w:szCs w:val="26"/>
        </w:rPr>
        <w:t>示範</w:t>
      </w:r>
      <w:r w:rsidR="00FC4818" w:rsidRPr="00952DD2">
        <w:rPr>
          <w:rFonts w:eastAsia="標楷體" w:hint="eastAsia"/>
          <w:sz w:val="26"/>
          <w:szCs w:val="26"/>
        </w:rPr>
        <w:t>輔導</w:t>
      </w:r>
      <w:r w:rsidR="00A833DB" w:rsidRPr="00952DD2">
        <w:rPr>
          <w:rFonts w:eastAsia="標楷體" w:hint="eastAsia"/>
          <w:sz w:val="26"/>
          <w:szCs w:val="26"/>
        </w:rPr>
        <w:t>，並首次辦理</w:t>
      </w:r>
      <w:r w:rsidR="00A833DB" w:rsidRPr="00952DD2">
        <w:rPr>
          <w:rFonts w:eastAsia="標楷體" w:hint="eastAsia"/>
          <w:sz w:val="26"/>
          <w:szCs w:val="26"/>
        </w:rPr>
        <w:t>ISO 46001</w:t>
      </w:r>
      <w:r w:rsidR="00A833DB" w:rsidRPr="00952DD2">
        <w:rPr>
          <w:rFonts w:eastAsia="標楷體" w:hint="eastAsia"/>
          <w:sz w:val="26"/>
          <w:szCs w:val="26"/>
        </w:rPr>
        <w:t>：</w:t>
      </w:r>
      <w:r w:rsidR="00A833DB" w:rsidRPr="00952DD2">
        <w:rPr>
          <w:rFonts w:eastAsia="標楷體" w:hint="eastAsia"/>
          <w:sz w:val="26"/>
          <w:szCs w:val="26"/>
        </w:rPr>
        <w:t>2019</w:t>
      </w:r>
      <w:r w:rsidR="00A833DB" w:rsidRPr="00952DD2">
        <w:rPr>
          <w:rFonts w:eastAsia="標楷體" w:hint="eastAsia"/>
          <w:sz w:val="26"/>
          <w:szCs w:val="26"/>
        </w:rPr>
        <w:t>水資源效率管理系統示範輔導工作。</w:t>
      </w:r>
    </w:p>
    <w:p w14:paraId="3EFC2916" w14:textId="77777777" w:rsidR="00CF7133" w:rsidRPr="00952DD2" w:rsidRDefault="00BC5496" w:rsidP="00244BD1">
      <w:pPr>
        <w:widowControl/>
        <w:autoSpaceDE w:val="0"/>
        <w:autoSpaceDN w:val="0"/>
        <w:spacing w:beforeLines="50" w:before="120" w:afterLines="50" w:after="120" w:line="240" w:lineRule="auto"/>
        <w:ind w:left="539" w:firstLine="541"/>
        <w:jc w:val="both"/>
        <w:textAlignment w:val="bottom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水足跡盤查輔導</w:t>
      </w:r>
      <w:r w:rsidR="00BA260E" w:rsidRPr="00952DD2">
        <w:rPr>
          <w:rFonts w:eastAsia="標楷體" w:hint="eastAsia"/>
          <w:sz w:val="26"/>
          <w:szCs w:val="26"/>
        </w:rPr>
        <w:t>作業內容主要將</w:t>
      </w:r>
      <w:r w:rsidR="00C92DB0" w:rsidRPr="00952DD2">
        <w:rPr>
          <w:rFonts w:eastAsia="標楷體" w:hint="eastAsia"/>
          <w:sz w:val="26"/>
          <w:szCs w:val="26"/>
        </w:rPr>
        <w:t>透過遴選機制</w:t>
      </w:r>
      <w:r w:rsidR="00BA260E" w:rsidRPr="00952DD2">
        <w:rPr>
          <w:rFonts w:eastAsia="標楷體" w:hint="eastAsia"/>
          <w:sz w:val="26"/>
          <w:szCs w:val="26"/>
        </w:rPr>
        <w:t>挑選出</w:t>
      </w:r>
      <w:r w:rsidR="009D46B4" w:rsidRPr="00952DD2">
        <w:rPr>
          <w:rFonts w:eastAsia="標楷體" w:hint="eastAsia"/>
          <w:b/>
          <w:sz w:val="26"/>
          <w:szCs w:val="26"/>
          <w:u w:val="single"/>
        </w:rPr>
        <w:t>1</w:t>
      </w:r>
      <w:r w:rsidR="004D31A9" w:rsidRPr="00952DD2">
        <w:rPr>
          <w:rFonts w:eastAsia="標楷體" w:hint="eastAsia"/>
          <w:b/>
          <w:sz w:val="26"/>
          <w:szCs w:val="26"/>
          <w:u w:val="single"/>
        </w:rPr>
        <w:t>家</w:t>
      </w:r>
      <w:r w:rsidR="00B34656" w:rsidRPr="00952DD2">
        <w:rPr>
          <w:rFonts w:eastAsia="標楷體" w:hint="eastAsia"/>
          <w:b/>
          <w:sz w:val="26"/>
          <w:szCs w:val="26"/>
          <w:u w:val="single"/>
        </w:rPr>
        <w:t>製造業</w:t>
      </w:r>
      <w:r w:rsidR="001F2DCA" w:rsidRPr="00952DD2">
        <w:rPr>
          <w:rFonts w:eastAsia="標楷體" w:hint="eastAsia"/>
          <w:b/>
          <w:sz w:val="26"/>
          <w:szCs w:val="26"/>
          <w:u w:val="single"/>
        </w:rPr>
        <w:t>中心衛星廠體系</w:t>
      </w:r>
      <w:r w:rsidR="002D6B16" w:rsidRPr="00952DD2">
        <w:rPr>
          <w:rFonts w:eastAsia="標楷體" w:hint="eastAsia"/>
          <w:b/>
          <w:sz w:val="26"/>
          <w:szCs w:val="26"/>
          <w:u w:val="single"/>
        </w:rPr>
        <w:t>模式</w:t>
      </w:r>
      <w:proofErr w:type="gramStart"/>
      <w:r w:rsidR="001F2DCA" w:rsidRPr="00952DD2">
        <w:rPr>
          <w:rFonts w:eastAsia="標楷體" w:hint="eastAsia"/>
          <w:sz w:val="26"/>
          <w:szCs w:val="26"/>
        </w:rPr>
        <w:t>（</w:t>
      </w:r>
      <w:proofErr w:type="gramEnd"/>
      <w:r w:rsidR="001F2DCA" w:rsidRPr="00952DD2">
        <w:rPr>
          <w:rFonts w:eastAsia="標楷體" w:hint="eastAsia"/>
          <w:sz w:val="26"/>
          <w:szCs w:val="26"/>
        </w:rPr>
        <w:t>簡稱中衛體系模式；</w:t>
      </w:r>
      <w:r w:rsidR="00B34656" w:rsidRPr="00952DD2">
        <w:rPr>
          <w:rFonts w:eastAsia="標楷體" w:hint="eastAsia"/>
          <w:sz w:val="26"/>
          <w:szCs w:val="26"/>
        </w:rPr>
        <w:t>包括</w:t>
      </w:r>
      <w:r w:rsidR="00B34656" w:rsidRPr="00952DD2">
        <w:rPr>
          <w:rFonts w:eastAsia="標楷體" w:hint="eastAsia"/>
          <w:sz w:val="26"/>
          <w:szCs w:val="26"/>
        </w:rPr>
        <w:t>1</w:t>
      </w:r>
      <w:r w:rsidR="00B34656" w:rsidRPr="00952DD2">
        <w:rPr>
          <w:rFonts w:eastAsia="標楷體" w:hint="eastAsia"/>
          <w:sz w:val="26"/>
          <w:szCs w:val="26"/>
        </w:rPr>
        <w:t>家中心廠及</w:t>
      </w:r>
      <w:r w:rsidR="00542101" w:rsidRPr="00952DD2">
        <w:rPr>
          <w:rFonts w:eastAsia="標楷體" w:hint="eastAsia"/>
          <w:sz w:val="26"/>
          <w:szCs w:val="26"/>
        </w:rPr>
        <w:t>2</w:t>
      </w:r>
      <w:r w:rsidR="00B34656" w:rsidRPr="00952DD2">
        <w:rPr>
          <w:rFonts w:eastAsia="標楷體" w:hint="eastAsia"/>
          <w:sz w:val="26"/>
          <w:szCs w:val="26"/>
        </w:rPr>
        <w:t>家衛星廠</w:t>
      </w:r>
      <w:r w:rsidR="00B34656" w:rsidRPr="00952DD2">
        <w:rPr>
          <w:rFonts w:eastAsia="標楷體" w:hint="eastAsia"/>
          <w:sz w:val="26"/>
          <w:szCs w:val="26"/>
        </w:rPr>
        <w:t>)</w:t>
      </w:r>
      <w:r w:rsidR="00B34656" w:rsidRPr="00952DD2">
        <w:rPr>
          <w:rFonts w:eastAsia="標楷體" w:hint="eastAsia"/>
          <w:sz w:val="26"/>
          <w:szCs w:val="26"/>
        </w:rPr>
        <w:t>，</w:t>
      </w:r>
      <w:r w:rsidR="00761B44" w:rsidRPr="00952DD2">
        <w:rPr>
          <w:rFonts w:eastAsia="標楷體" w:hint="eastAsia"/>
          <w:sz w:val="26"/>
          <w:szCs w:val="26"/>
        </w:rPr>
        <w:t>依據該中衛體系之供應鏈模式，由</w:t>
      </w:r>
      <w:r w:rsidR="00696803" w:rsidRPr="00952DD2">
        <w:rPr>
          <w:rFonts w:eastAsia="標楷體" w:hint="eastAsia"/>
          <w:sz w:val="26"/>
          <w:szCs w:val="26"/>
        </w:rPr>
        <w:t>本計畫</w:t>
      </w:r>
      <w:r w:rsidR="00761B44" w:rsidRPr="00952DD2">
        <w:rPr>
          <w:rFonts w:eastAsia="標楷體" w:hint="eastAsia"/>
          <w:sz w:val="26"/>
          <w:szCs w:val="26"/>
        </w:rPr>
        <w:t>協助輔導各體系中心廠建立產品水足跡盤查作業之程序、工具及表單，並導入水資源依賴風險評估工具，協助中心廠及其衛星廠建構產品水足跡盤查之基礎能力，以符合國際採購大廠之用水資訊揭露要求</w:t>
      </w:r>
      <w:r w:rsidR="0014438F" w:rsidRPr="00952DD2">
        <w:rPr>
          <w:rFonts w:eastAsia="標楷體" w:hint="eastAsia"/>
          <w:sz w:val="26"/>
          <w:szCs w:val="26"/>
        </w:rPr>
        <w:t>，</w:t>
      </w:r>
      <w:r w:rsidR="004747E9" w:rsidRPr="00952DD2">
        <w:rPr>
          <w:rFonts w:eastAsia="標楷體" w:hint="eastAsia"/>
          <w:sz w:val="26"/>
          <w:szCs w:val="26"/>
        </w:rPr>
        <w:t>同時協助各體系中心廠針對淡水水體優養化以及淡水生態毒性等</w:t>
      </w:r>
      <w:r w:rsidR="004747E9" w:rsidRPr="00952DD2">
        <w:rPr>
          <w:rFonts w:eastAsia="標楷體" w:hint="eastAsia"/>
          <w:sz w:val="26"/>
          <w:szCs w:val="26"/>
        </w:rPr>
        <w:t>2</w:t>
      </w:r>
      <w:r w:rsidR="004747E9" w:rsidRPr="00952DD2">
        <w:rPr>
          <w:rFonts w:eastAsia="標楷體" w:hint="eastAsia"/>
          <w:sz w:val="26"/>
          <w:szCs w:val="26"/>
        </w:rPr>
        <w:t>項環境衝擊進行水資源環境衝擊分析</w:t>
      </w:r>
      <w:r w:rsidR="00CF7133" w:rsidRPr="00952DD2">
        <w:rPr>
          <w:rFonts w:eastAsia="標楷體" w:hint="eastAsia"/>
          <w:sz w:val="26"/>
          <w:szCs w:val="26"/>
        </w:rPr>
        <w:t>。</w:t>
      </w:r>
    </w:p>
    <w:p w14:paraId="6AC101D6" w14:textId="77777777" w:rsidR="00D54276" w:rsidRPr="00952DD2" w:rsidRDefault="00BC5496" w:rsidP="00244BD1">
      <w:pPr>
        <w:widowControl/>
        <w:autoSpaceDE w:val="0"/>
        <w:autoSpaceDN w:val="0"/>
        <w:spacing w:beforeLines="50" w:before="120" w:afterLines="50" w:after="120" w:line="240" w:lineRule="auto"/>
        <w:ind w:left="539" w:firstLine="541"/>
        <w:jc w:val="both"/>
        <w:textAlignment w:val="bottom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lastRenderedPageBreak/>
        <w:t>水資源效率管理系統示範輔導作業內容主要將透過遴選機制挑選出</w:t>
      </w:r>
      <w:r w:rsidRPr="00952DD2">
        <w:rPr>
          <w:rFonts w:eastAsia="標楷體" w:hint="eastAsia"/>
          <w:b/>
          <w:sz w:val="26"/>
          <w:szCs w:val="26"/>
        </w:rPr>
        <w:t>2</w:t>
      </w:r>
      <w:r w:rsidRPr="00952DD2">
        <w:rPr>
          <w:rFonts w:eastAsia="標楷體" w:hint="eastAsia"/>
          <w:b/>
          <w:sz w:val="26"/>
          <w:szCs w:val="26"/>
        </w:rPr>
        <w:t>家製造業廠商</w:t>
      </w:r>
      <w:r w:rsidRPr="00952DD2">
        <w:rPr>
          <w:rFonts w:eastAsia="標楷體" w:hint="eastAsia"/>
          <w:sz w:val="26"/>
          <w:szCs w:val="26"/>
        </w:rPr>
        <w:t>，以</w:t>
      </w:r>
      <w:r w:rsidRPr="00952DD2">
        <w:rPr>
          <w:rFonts w:eastAsia="標楷體" w:hint="eastAsia"/>
          <w:b/>
          <w:sz w:val="26"/>
          <w:szCs w:val="26"/>
        </w:rPr>
        <w:t>個廠模式</w:t>
      </w:r>
      <w:r w:rsidRPr="00952DD2">
        <w:rPr>
          <w:rFonts w:eastAsia="標楷體" w:hint="eastAsia"/>
          <w:sz w:val="26"/>
          <w:szCs w:val="26"/>
        </w:rPr>
        <w:t>進行</w:t>
      </w:r>
      <w:r w:rsidRPr="00952DD2">
        <w:rPr>
          <w:rFonts w:eastAsia="標楷體" w:hint="eastAsia"/>
          <w:sz w:val="26"/>
          <w:szCs w:val="26"/>
        </w:rPr>
        <w:t>ISO 46001:2019</w:t>
      </w:r>
      <w:r w:rsidRPr="00952DD2">
        <w:rPr>
          <w:rFonts w:eastAsia="標楷體" w:hint="eastAsia"/>
          <w:sz w:val="26"/>
          <w:szCs w:val="26"/>
        </w:rPr>
        <w:t>水資源效率管理系統示範輔導，</w:t>
      </w:r>
      <w:r w:rsidR="007634A5" w:rsidRPr="00952DD2">
        <w:rPr>
          <w:rFonts w:eastAsia="標楷體" w:hint="eastAsia"/>
          <w:sz w:val="26"/>
          <w:szCs w:val="26"/>
        </w:rPr>
        <w:t>協助廠商完成水資源使用審查及重大水資源使用鑑別、績效指標建立、設定目標、標的及行動計畫以及管理系統制度及程序文件整合建置等</w:t>
      </w:r>
      <w:r w:rsidR="007634A5" w:rsidRPr="00952DD2">
        <w:rPr>
          <w:rFonts w:eastAsia="標楷體"/>
          <w:sz w:val="26"/>
          <w:szCs w:val="26"/>
        </w:rPr>
        <w:t>。</w:t>
      </w:r>
    </w:p>
    <w:p w14:paraId="09706E93" w14:textId="77777777" w:rsidR="00D54276" w:rsidRPr="00952DD2" w:rsidRDefault="00593648" w:rsidP="00244BD1">
      <w:pPr>
        <w:pStyle w:val="1"/>
        <w:snapToGrid w:val="0"/>
        <w:spacing w:beforeLines="100" w:before="240" w:afterLines="50" w:after="120" w:line="240" w:lineRule="auto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四</w:t>
      </w:r>
      <w:r w:rsidR="00D54276" w:rsidRPr="00952DD2">
        <w:rPr>
          <w:rFonts w:eastAsia="標楷體" w:hint="eastAsia"/>
          <w:sz w:val="26"/>
          <w:szCs w:val="26"/>
        </w:rPr>
        <w:t>、預期成果效益</w:t>
      </w:r>
    </w:p>
    <w:p w14:paraId="394EAC3C" w14:textId="77777777" w:rsidR="005C388C" w:rsidRPr="00952DD2" w:rsidRDefault="00D36781" w:rsidP="00D70863">
      <w:pPr>
        <w:widowControl/>
        <w:autoSpaceDE w:val="0"/>
        <w:autoSpaceDN w:val="0"/>
        <w:spacing w:beforeLines="50" w:before="120" w:afterLines="50" w:after="120" w:line="240" w:lineRule="auto"/>
        <w:ind w:left="539" w:firstLine="541"/>
        <w:jc w:val="both"/>
        <w:textAlignment w:val="bottom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在全球大</w:t>
      </w:r>
      <w:r w:rsidR="00855FC6" w:rsidRPr="00952DD2">
        <w:rPr>
          <w:rFonts w:eastAsia="標楷體" w:hint="eastAsia"/>
          <w:sz w:val="26"/>
          <w:szCs w:val="26"/>
        </w:rPr>
        <w:t>力</w:t>
      </w:r>
      <w:r w:rsidRPr="00952DD2">
        <w:rPr>
          <w:rFonts w:eastAsia="標楷體" w:hint="eastAsia"/>
          <w:sz w:val="26"/>
          <w:szCs w:val="26"/>
        </w:rPr>
        <w:t>提倡節能</w:t>
      </w:r>
      <w:proofErr w:type="gramStart"/>
      <w:r w:rsidRPr="00952DD2">
        <w:rPr>
          <w:rFonts w:eastAsia="標楷體" w:hint="eastAsia"/>
          <w:sz w:val="26"/>
          <w:szCs w:val="26"/>
        </w:rPr>
        <w:t>減碳，</w:t>
      </w:r>
      <w:proofErr w:type="gramEnd"/>
      <w:r w:rsidRPr="00952DD2">
        <w:rPr>
          <w:rFonts w:eastAsia="標楷體" w:hint="eastAsia"/>
          <w:sz w:val="26"/>
          <w:szCs w:val="26"/>
        </w:rPr>
        <w:t>世界各國政府與企業</w:t>
      </w:r>
      <w:r w:rsidR="007135C1" w:rsidRPr="00952DD2">
        <w:rPr>
          <w:rFonts w:eastAsia="標楷體" w:hint="eastAsia"/>
          <w:sz w:val="26"/>
          <w:szCs w:val="26"/>
        </w:rPr>
        <w:t>已</w:t>
      </w:r>
      <w:r w:rsidR="00106C2C" w:rsidRPr="00952DD2">
        <w:rPr>
          <w:rFonts w:eastAsia="標楷體" w:hint="eastAsia"/>
          <w:sz w:val="26"/>
          <w:szCs w:val="26"/>
        </w:rPr>
        <w:t>紛紛</w:t>
      </w:r>
      <w:r w:rsidRPr="00952DD2">
        <w:rPr>
          <w:rFonts w:eastAsia="標楷體" w:hint="eastAsia"/>
          <w:sz w:val="26"/>
          <w:szCs w:val="26"/>
        </w:rPr>
        <w:t>投入環境保護行列</w:t>
      </w:r>
      <w:r w:rsidR="007135C1" w:rsidRPr="00952DD2">
        <w:rPr>
          <w:rFonts w:eastAsia="標楷體" w:hint="eastAsia"/>
          <w:sz w:val="26"/>
          <w:szCs w:val="26"/>
        </w:rPr>
        <w:t>的現今</w:t>
      </w:r>
      <w:r w:rsidRPr="00952DD2">
        <w:rPr>
          <w:rFonts w:eastAsia="標楷體" w:hint="eastAsia"/>
          <w:sz w:val="26"/>
          <w:szCs w:val="26"/>
        </w:rPr>
        <w:t>，</w:t>
      </w:r>
      <w:r w:rsidR="007135C1" w:rsidRPr="00952DD2">
        <w:rPr>
          <w:rFonts w:eastAsia="標楷體" w:hint="eastAsia"/>
          <w:sz w:val="26"/>
          <w:szCs w:val="26"/>
        </w:rPr>
        <w:t>其</w:t>
      </w:r>
      <w:r w:rsidRPr="00952DD2">
        <w:rPr>
          <w:rFonts w:eastAsia="標楷體" w:hint="eastAsia"/>
          <w:sz w:val="26"/>
          <w:szCs w:val="26"/>
        </w:rPr>
        <w:t>對於生產與購買之產品</w:t>
      </w:r>
      <w:r w:rsidR="00272CBA" w:rsidRPr="00952DD2">
        <w:rPr>
          <w:rFonts w:eastAsia="標楷體" w:hint="eastAsia"/>
          <w:sz w:val="26"/>
          <w:szCs w:val="26"/>
        </w:rPr>
        <w:t>除</w:t>
      </w:r>
      <w:r w:rsidRPr="00952DD2">
        <w:rPr>
          <w:rFonts w:eastAsia="標楷體" w:hint="eastAsia"/>
          <w:sz w:val="26"/>
          <w:szCs w:val="26"/>
        </w:rPr>
        <w:t>要求符合綠色環保之理念</w:t>
      </w:r>
      <w:r w:rsidR="00272CBA" w:rsidRPr="00952DD2">
        <w:rPr>
          <w:rFonts w:eastAsia="標楷體" w:hint="eastAsia"/>
          <w:sz w:val="26"/>
          <w:szCs w:val="26"/>
        </w:rPr>
        <w:t>外</w:t>
      </w:r>
      <w:r w:rsidRPr="00952DD2">
        <w:rPr>
          <w:rFonts w:eastAsia="標楷體" w:hint="eastAsia"/>
          <w:sz w:val="26"/>
          <w:szCs w:val="26"/>
        </w:rPr>
        <w:t>，</w:t>
      </w:r>
      <w:r w:rsidR="00272CBA" w:rsidRPr="00952DD2">
        <w:rPr>
          <w:rFonts w:eastAsia="標楷體" w:hint="eastAsia"/>
          <w:sz w:val="26"/>
          <w:szCs w:val="26"/>
        </w:rPr>
        <w:t>亦要求</w:t>
      </w:r>
      <w:r w:rsidRPr="00952DD2">
        <w:rPr>
          <w:rFonts w:eastAsia="標楷體" w:hint="eastAsia"/>
          <w:sz w:val="26"/>
          <w:szCs w:val="26"/>
        </w:rPr>
        <w:t>完整揭露</w:t>
      </w:r>
      <w:r w:rsidR="00272CBA" w:rsidRPr="00952DD2">
        <w:rPr>
          <w:rFonts w:eastAsia="標楷體" w:hint="eastAsia"/>
          <w:sz w:val="26"/>
          <w:szCs w:val="26"/>
        </w:rPr>
        <w:t>產品</w:t>
      </w:r>
      <w:r w:rsidRPr="00952DD2">
        <w:rPr>
          <w:rFonts w:eastAsia="標楷體" w:hint="eastAsia"/>
          <w:sz w:val="26"/>
          <w:szCs w:val="26"/>
        </w:rPr>
        <w:t>各項環境資訊</w:t>
      </w:r>
      <w:r w:rsidR="00855FC6" w:rsidRPr="00952DD2">
        <w:rPr>
          <w:rFonts w:eastAsia="標楷體" w:hint="eastAsia"/>
          <w:sz w:val="26"/>
          <w:szCs w:val="26"/>
        </w:rPr>
        <w:t>，</w:t>
      </w:r>
      <w:r w:rsidR="00E36550" w:rsidRPr="00952DD2">
        <w:rPr>
          <w:rFonts w:eastAsia="標楷體" w:hint="eastAsia"/>
          <w:sz w:val="26"/>
          <w:szCs w:val="26"/>
        </w:rPr>
        <w:t>而其中</w:t>
      </w:r>
      <w:r w:rsidR="0063235B" w:rsidRPr="00952DD2">
        <w:rPr>
          <w:rFonts w:eastAsia="標楷體" w:hint="eastAsia"/>
          <w:sz w:val="26"/>
          <w:szCs w:val="26"/>
        </w:rPr>
        <w:t>產品生產過程之用水模式</w:t>
      </w:r>
      <w:r w:rsidR="00E36550" w:rsidRPr="00952DD2">
        <w:rPr>
          <w:rFonts w:eastAsia="標楷體" w:hint="eastAsia"/>
          <w:sz w:val="26"/>
          <w:szCs w:val="26"/>
        </w:rPr>
        <w:t>也將成為產品選擇的評定指標。</w:t>
      </w:r>
      <w:r w:rsidR="00855FC6" w:rsidRPr="00952DD2">
        <w:rPr>
          <w:rFonts w:eastAsia="標楷體" w:hint="eastAsia"/>
          <w:sz w:val="26"/>
          <w:szCs w:val="26"/>
        </w:rPr>
        <w:t>因此</w:t>
      </w:r>
      <w:r w:rsidR="00E36550" w:rsidRPr="00952DD2">
        <w:rPr>
          <w:rFonts w:eastAsia="標楷體" w:hint="eastAsia"/>
          <w:sz w:val="26"/>
          <w:szCs w:val="26"/>
        </w:rPr>
        <w:t>，</w:t>
      </w:r>
      <w:r w:rsidR="00CD0C1C" w:rsidRPr="00952DD2">
        <w:rPr>
          <w:rFonts w:eastAsia="標楷體" w:hint="eastAsia"/>
          <w:sz w:val="26"/>
          <w:szCs w:val="26"/>
        </w:rPr>
        <w:t>透過產品水足跡之盤查，除可與世界</w:t>
      </w:r>
      <w:r w:rsidR="00DB26EF" w:rsidRPr="00952DD2">
        <w:rPr>
          <w:rFonts w:eastAsia="標楷體" w:hint="eastAsia"/>
          <w:sz w:val="26"/>
          <w:szCs w:val="26"/>
        </w:rPr>
        <w:t>環保</w:t>
      </w:r>
      <w:r w:rsidR="00CD0C1C" w:rsidRPr="00952DD2">
        <w:rPr>
          <w:rFonts w:eastAsia="標楷體" w:hint="eastAsia"/>
          <w:sz w:val="26"/>
          <w:szCs w:val="26"/>
        </w:rPr>
        <w:t>趨勢接軌，</w:t>
      </w:r>
      <w:r w:rsidR="00D25BF0" w:rsidRPr="00952DD2">
        <w:rPr>
          <w:rFonts w:eastAsia="標楷體" w:hint="eastAsia"/>
          <w:sz w:val="26"/>
          <w:szCs w:val="26"/>
        </w:rPr>
        <w:t>塑造優質企業形象外，</w:t>
      </w:r>
      <w:r w:rsidR="00BE11BA" w:rsidRPr="00952DD2">
        <w:rPr>
          <w:rFonts w:eastAsia="標楷體" w:hint="eastAsia"/>
          <w:sz w:val="26"/>
          <w:szCs w:val="26"/>
        </w:rPr>
        <w:t>進一步更可</w:t>
      </w:r>
      <w:r w:rsidR="00DB26EF" w:rsidRPr="00952DD2">
        <w:rPr>
          <w:rFonts w:eastAsia="標楷體" w:hint="eastAsia"/>
          <w:sz w:val="26"/>
          <w:szCs w:val="26"/>
        </w:rPr>
        <w:t>透過直接與間接水之盤查計算，了解生產製程之水源消耗情形，</w:t>
      </w:r>
      <w:r w:rsidR="008E2D45" w:rsidRPr="00952DD2">
        <w:rPr>
          <w:rFonts w:eastAsia="標楷體" w:hint="eastAsia"/>
          <w:sz w:val="26"/>
          <w:szCs w:val="26"/>
        </w:rPr>
        <w:t>進而</w:t>
      </w:r>
      <w:r w:rsidR="006C476D" w:rsidRPr="00952DD2">
        <w:rPr>
          <w:rFonts w:eastAsia="標楷體" w:hint="eastAsia"/>
          <w:sz w:val="26"/>
          <w:szCs w:val="26"/>
        </w:rPr>
        <w:t>掌握內部用水之分佈；</w:t>
      </w:r>
      <w:r w:rsidR="00304EBB" w:rsidRPr="00952DD2">
        <w:rPr>
          <w:rFonts w:eastAsia="標楷體" w:hint="eastAsia"/>
          <w:sz w:val="26"/>
          <w:szCs w:val="26"/>
        </w:rPr>
        <w:t>透過水資源效率管理系統建置，則可協助企業建制完整之用水管理系統，進行</w:t>
      </w:r>
      <w:r w:rsidR="002812E1" w:rsidRPr="00952DD2">
        <w:rPr>
          <w:rFonts w:eastAsia="標楷體" w:hint="eastAsia"/>
          <w:sz w:val="26"/>
          <w:szCs w:val="26"/>
        </w:rPr>
        <w:t>適度的</w:t>
      </w:r>
      <w:r w:rsidR="008E2D45" w:rsidRPr="00952DD2">
        <w:rPr>
          <w:rFonts w:eastAsia="標楷體" w:hint="eastAsia"/>
          <w:sz w:val="26"/>
          <w:szCs w:val="26"/>
        </w:rPr>
        <w:t>管理與節約，</w:t>
      </w:r>
      <w:r w:rsidR="00304EBB" w:rsidRPr="00952DD2">
        <w:rPr>
          <w:rFonts w:eastAsia="標楷體" w:hint="eastAsia"/>
          <w:sz w:val="26"/>
          <w:szCs w:val="26"/>
        </w:rPr>
        <w:t>強化公司整體之用水效率，</w:t>
      </w:r>
      <w:r w:rsidR="008E2D45" w:rsidRPr="00952DD2">
        <w:rPr>
          <w:rFonts w:eastAsia="標楷體" w:hint="eastAsia"/>
          <w:sz w:val="26"/>
          <w:szCs w:val="26"/>
        </w:rPr>
        <w:t>以達到降低水資源依賴之目標</w:t>
      </w:r>
      <w:r w:rsidR="00304EBB" w:rsidRPr="00952DD2">
        <w:rPr>
          <w:rFonts w:eastAsia="標楷體" w:hint="eastAsia"/>
          <w:sz w:val="26"/>
          <w:szCs w:val="26"/>
        </w:rPr>
        <w:t>，降低營運成本及風險</w:t>
      </w:r>
      <w:r w:rsidR="005C388C" w:rsidRPr="00952DD2">
        <w:rPr>
          <w:rFonts w:eastAsia="標楷體" w:hint="eastAsia"/>
          <w:sz w:val="26"/>
          <w:szCs w:val="26"/>
        </w:rPr>
        <w:t>。</w:t>
      </w:r>
    </w:p>
    <w:p w14:paraId="1A32416E" w14:textId="77777777" w:rsidR="00E41AAF" w:rsidRPr="00952DD2" w:rsidRDefault="00593648" w:rsidP="00244BD1">
      <w:pPr>
        <w:pStyle w:val="1"/>
        <w:snapToGrid w:val="0"/>
        <w:spacing w:beforeLines="100" w:before="240" w:afterLines="50" w:after="120" w:line="240" w:lineRule="auto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五</w:t>
      </w:r>
      <w:r w:rsidR="00265A04" w:rsidRPr="00952DD2">
        <w:rPr>
          <w:rFonts w:eastAsia="標楷體" w:hint="eastAsia"/>
          <w:sz w:val="26"/>
          <w:szCs w:val="26"/>
        </w:rPr>
        <w:t>、</w:t>
      </w:r>
      <w:r w:rsidR="00E41AAF" w:rsidRPr="00952DD2">
        <w:rPr>
          <w:rFonts w:eastAsia="標楷體" w:hint="eastAsia"/>
          <w:sz w:val="26"/>
          <w:szCs w:val="26"/>
        </w:rPr>
        <w:t>廠商遴選機制</w:t>
      </w:r>
    </w:p>
    <w:p w14:paraId="1504E551" w14:textId="77777777" w:rsidR="00AB4F4C" w:rsidRPr="00952DD2" w:rsidRDefault="00593648" w:rsidP="00DB7B55">
      <w:pPr>
        <w:numPr>
          <w:ilvl w:val="0"/>
          <w:numId w:val="29"/>
        </w:numPr>
        <w:spacing w:line="240" w:lineRule="auto"/>
        <w:ind w:leftChars="177" w:left="425" w:firstLine="0"/>
        <w:jc w:val="both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廠商</w:t>
      </w:r>
      <w:r w:rsidR="00AB4F4C" w:rsidRPr="00952DD2">
        <w:rPr>
          <w:rFonts w:eastAsia="標楷體"/>
          <w:sz w:val="26"/>
          <w:szCs w:val="26"/>
        </w:rPr>
        <w:t>報名資格</w:t>
      </w:r>
    </w:p>
    <w:p w14:paraId="77DE0B6C" w14:textId="77777777" w:rsidR="00DF04A8" w:rsidRPr="00952DD2" w:rsidRDefault="004F6E19" w:rsidP="00244BD1">
      <w:pPr>
        <w:pStyle w:val="1"/>
        <w:snapToGrid w:val="0"/>
        <w:spacing w:beforeLines="50" w:afterLines="50" w:after="120" w:line="240" w:lineRule="auto"/>
        <w:ind w:leftChars="349" w:left="838" w:firstLineChars="200" w:firstLine="520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經濟部工業局所屬工業區內</w:t>
      </w:r>
      <w:r w:rsidR="008E6543" w:rsidRPr="00952DD2">
        <w:rPr>
          <w:rFonts w:eastAsia="標楷體" w:hint="eastAsia"/>
          <w:b/>
          <w:sz w:val="26"/>
          <w:szCs w:val="26"/>
          <w:u w:val="single"/>
        </w:rPr>
        <w:t>製造業</w:t>
      </w:r>
      <w:r w:rsidR="00AB4F4C" w:rsidRPr="00952DD2">
        <w:rPr>
          <w:rFonts w:eastAsia="標楷體"/>
          <w:b/>
          <w:sz w:val="26"/>
          <w:szCs w:val="26"/>
          <w:u w:val="single"/>
        </w:rPr>
        <w:t>廠商</w:t>
      </w:r>
      <w:r w:rsidR="00891329" w:rsidRPr="00952DD2">
        <w:rPr>
          <w:rFonts w:eastAsia="標楷體"/>
          <w:sz w:val="26"/>
          <w:szCs w:val="26"/>
        </w:rPr>
        <w:t>均可報名參加</w:t>
      </w:r>
      <w:r w:rsidR="00891329" w:rsidRPr="00952DD2">
        <w:rPr>
          <w:rFonts w:eastAsia="標楷體" w:hint="eastAsia"/>
          <w:sz w:val="26"/>
          <w:szCs w:val="26"/>
        </w:rPr>
        <w:t>。</w:t>
      </w:r>
    </w:p>
    <w:p w14:paraId="1C691484" w14:textId="77777777" w:rsidR="001E5647" w:rsidRPr="00952DD2" w:rsidRDefault="001E5647" w:rsidP="00244BD1">
      <w:pPr>
        <w:pStyle w:val="1"/>
        <w:snapToGrid w:val="0"/>
        <w:spacing w:beforeLines="50" w:afterLines="50" w:after="120" w:line="240" w:lineRule="auto"/>
        <w:ind w:leftChars="349" w:left="838" w:firstLineChars="200" w:firstLine="520"/>
        <w:rPr>
          <w:rFonts w:eastAsia="標楷體" w:hint="eastAsia"/>
          <w:sz w:val="26"/>
          <w:szCs w:val="26"/>
        </w:rPr>
      </w:pPr>
      <w:proofErr w:type="gramStart"/>
      <w:r w:rsidRPr="00952DD2">
        <w:rPr>
          <w:rFonts w:eastAsia="標楷體" w:hint="eastAsia"/>
          <w:sz w:val="26"/>
          <w:szCs w:val="26"/>
        </w:rPr>
        <w:t>註</w:t>
      </w:r>
      <w:proofErr w:type="gramEnd"/>
      <w:r w:rsidRPr="00952DD2">
        <w:rPr>
          <w:rFonts w:eastAsia="標楷體" w:hint="eastAsia"/>
          <w:sz w:val="26"/>
          <w:szCs w:val="26"/>
        </w:rPr>
        <w:t>：同一廠商以</w:t>
      </w:r>
      <w:r w:rsidR="0082729D" w:rsidRPr="00952DD2">
        <w:rPr>
          <w:rFonts w:eastAsia="標楷體" w:hint="eastAsia"/>
          <w:sz w:val="26"/>
          <w:szCs w:val="26"/>
          <w:u w:val="single"/>
        </w:rPr>
        <w:t>水足跡盤查</w:t>
      </w:r>
      <w:r w:rsidR="0082729D" w:rsidRPr="00952DD2">
        <w:rPr>
          <w:rFonts w:eastAsia="標楷體" w:hint="eastAsia"/>
          <w:sz w:val="26"/>
          <w:szCs w:val="26"/>
        </w:rPr>
        <w:t>或</w:t>
      </w:r>
      <w:r w:rsidR="0082729D" w:rsidRPr="00952DD2">
        <w:rPr>
          <w:rFonts w:eastAsia="標楷體" w:hint="eastAsia"/>
          <w:sz w:val="26"/>
          <w:szCs w:val="26"/>
          <w:u w:val="single"/>
        </w:rPr>
        <w:t>水資源效率管理示範輔導</w:t>
      </w:r>
      <w:r w:rsidR="0082729D" w:rsidRPr="00952DD2">
        <w:rPr>
          <w:rFonts w:eastAsia="標楷體" w:hint="eastAsia"/>
          <w:sz w:val="26"/>
          <w:szCs w:val="26"/>
        </w:rPr>
        <w:t>，</w:t>
      </w:r>
      <w:r w:rsidR="0082729D" w:rsidRPr="00952DD2">
        <w:rPr>
          <w:rFonts w:eastAsia="標楷體" w:hint="eastAsia"/>
          <w:b/>
          <w:sz w:val="26"/>
          <w:szCs w:val="26"/>
        </w:rPr>
        <w:t>擇</w:t>
      </w:r>
      <w:r w:rsidRPr="00952DD2">
        <w:rPr>
          <w:rFonts w:eastAsia="標楷體"/>
          <w:b/>
          <w:sz w:val="26"/>
          <w:szCs w:val="26"/>
        </w:rPr>
        <w:t>1</w:t>
      </w:r>
      <w:r w:rsidRPr="00952DD2">
        <w:rPr>
          <w:rFonts w:eastAsia="標楷體" w:hint="eastAsia"/>
          <w:b/>
          <w:sz w:val="26"/>
          <w:szCs w:val="26"/>
        </w:rPr>
        <w:t>項輔導項目</w:t>
      </w:r>
      <w:r w:rsidR="0082729D" w:rsidRPr="00952DD2">
        <w:rPr>
          <w:rFonts w:eastAsia="標楷體" w:hint="eastAsia"/>
          <w:b/>
          <w:sz w:val="26"/>
          <w:szCs w:val="26"/>
        </w:rPr>
        <w:t>申請</w:t>
      </w:r>
      <w:r w:rsidRPr="00952DD2">
        <w:rPr>
          <w:rFonts w:eastAsia="標楷體" w:hint="eastAsia"/>
          <w:b/>
          <w:sz w:val="26"/>
          <w:szCs w:val="26"/>
        </w:rPr>
        <w:t>為限</w:t>
      </w:r>
      <w:r w:rsidR="0082729D" w:rsidRPr="00952DD2">
        <w:rPr>
          <w:rFonts w:eastAsia="標楷體" w:hint="eastAsia"/>
          <w:sz w:val="26"/>
          <w:szCs w:val="26"/>
        </w:rPr>
        <w:t>。</w:t>
      </w:r>
    </w:p>
    <w:p w14:paraId="0644BD2F" w14:textId="77777777" w:rsidR="006974BA" w:rsidRPr="00952DD2" w:rsidRDefault="006974BA" w:rsidP="00DB7B55">
      <w:pPr>
        <w:numPr>
          <w:ilvl w:val="0"/>
          <w:numId w:val="29"/>
        </w:numPr>
        <w:spacing w:line="240" w:lineRule="auto"/>
        <w:ind w:leftChars="177" w:left="425" w:firstLine="0"/>
        <w:jc w:val="both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輔導模式</w:t>
      </w:r>
    </w:p>
    <w:p w14:paraId="161A7484" w14:textId="77777777" w:rsidR="00BC672C" w:rsidRPr="00952DD2" w:rsidRDefault="00D70863" w:rsidP="00244BD1">
      <w:pPr>
        <w:pStyle w:val="1"/>
        <w:snapToGrid w:val="0"/>
        <w:spacing w:beforeLines="50" w:afterLines="50" w:after="120" w:line="240" w:lineRule="auto"/>
        <w:ind w:leftChars="349" w:left="838" w:firstLineChars="200" w:firstLine="520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水足跡輔導</w:t>
      </w:r>
      <w:r w:rsidR="00761B44" w:rsidRPr="00952DD2">
        <w:rPr>
          <w:rFonts w:eastAsia="標楷體" w:hint="eastAsia"/>
          <w:sz w:val="26"/>
          <w:szCs w:val="26"/>
        </w:rPr>
        <w:t>以中心衛星廠體系輔導模式</w:t>
      </w:r>
      <w:proofErr w:type="gramStart"/>
      <w:r w:rsidR="00761B44" w:rsidRPr="00952DD2">
        <w:rPr>
          <w:rFonts w:eastAsia="標楷體" w:hint="eastAsia"/>
          <w:sz w:val="26"/>
          <w:szCs w:val="26"/>
        </w:rPr>
        <w:t>（</w:t>
      </w:r>
      <w:proofErr w:type="gramEnd"/>
      <w:r w:rsidR="00761B44" w:rsidRPr="00952DD2">
        <w:rPr>
          <w:rFonts w:eastAsia="標楷體" w:hint="eastAsia"/>
          <w:sz w:val="26"/>
          <w:szCs w:val="26"/>
        </w:rPr>
        <w:t>簡稱：中衛體系模式</w:t>
      </w:r>
      <w:proofErr w:type="gramStart"/>
      <w:r w:rsidR="00761B44" w:rsidRPr="00952DD2">
        <w:rPr>
          <w:rFonts w:eastAsia="標楷體" w:hint="eastAsia"/>
          <w:sz w:val="26"/>
          <w:szCs w:val="26"/>
        </w:rPr>
        <w:t>）</w:t>
      </w:r>
      <w:proofErr w:type="gramEnd"/>
      <w:r w:rsidRPr="00952DD2">
        <w:rPr>
          <w:rFonts w:eastAsia="標楷體" w:hint="eastAsia"/>
          <w:sz w:val="26"/>
          <w:szCs w:val="26"/>
        </w:rPr>
        <w:t>辧理</w:t>
      </w:r>
      <w:r w:rsidR="00761B44" w:rsidRPr="00952DD2">
        <w:rPr>
          <w:rFonts w:eastAsia="標楷體" w:hint="eastAsia"/>
          <w:sz w:val="26"/>
          <w:szCs w:val="26"/>
        </w:rPr>
        <w:t>，建立各體系衛星廠建構產品水足跡盤查之基礎能力。</w:t>
      </w:r>
      <w:r w:rsidRPr="00952DD2">
        <w:rPr>
          <w:rFonts w:eastAsia="標楷體" w:hint="eastAsia"/>
          <w:sz w:val="26"/>
          <w:szCs w:val="26"/>
        </w:rPr>
        <w:t>水資源效率管理系統示範輔導以個廠模式</w:t>
      </w:r>
      <w:r w:rsidR="00A13D6C" w:rsidRPr="00952DD2">
        <w:rPr>
          <w:rFonts w:eastAsia="標楷體" w:hint="eastAsia"/>
          <w:sz w:val="26"/>
          <w:szCs w:val="26"/>
        </w:rPr>
        <w:t>辧理，協助建立管理系統，強化公司整體之用水效率。</w:t>
      </w:r>
    </w:p>
    <w:p w14:paraId="0FF4A786" w14:textId="77777777" w:rsidR="00740A35" w:rsidRPr="00952DD2" w:rsidRDefault="00740A35" w:rsidP="00DB7B55">
      <w:pPr>
        <w:numPr>
          <w:ilvl w:val="0"/>
          <w:numId w:val="29"/>
        </w:numPr>
        <w:spacing w:line="240" w:lineRule="auto"/>
        <w:ind w:leftChars="177" w:left="425" w:firstLine="0"/>
        <w:jc w:val="both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輔導標的</w:t>
      </w:r>
    </w:p>
    <w:p w14:paraId="37CB82AB" w14:textId="77777777" w:rsidR="00740A35" w:rsidRPr="00952DD2" w:rsidRDefault="00A13D6C" w:rsidP="00A13D6C">
      <w:pPr>
        <w:pStyle w:val="1"/>
        <w:snapToGrid w:val="0"/>
        <w:spacing w:beforeLines="50" w:afterLines="50" w:after="120" w:line="240" w:lineRule="auto"/>
        <w:ind w:leftChars="349" w:left="838" w:firstLineChars="200" w:firstLine="520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水足跡輔導之</w:t>
      </w:r>
      <w:r w:rsidR="00740A35" w:rsidRPr="00952DD2">
        <w:rPr>
          <w:rFonts w:eastAsia="標楷體" w:hint="eastAsia"/>
          <w:sz w:val="26"/>
          <w:szCs w:val="26"/>
        </w:rPr>
        <w:t>受輔導廠商應提出</w:t>
      </w:r>
      <w:r w:rsidR="00740A35" w:rsidRPr="00952DD2">
        <w:rPr>
          <w:rFonts w:eastAsia="標楷體" w:hint="eastAsia"/>
          <w:sz w:val="26"/>
          <w:szCs w:val="26"/>
        </w:rPr>
        <w:t xml:space="preserve">1 </w:t>
      </w:r>
      <w:r w:rsidR="00740A35" w:rsidRPr="00952DD2">
        <w:rPr>
          <w:rFonts w:eastAsia="標楷體" w:hint="eastAsia"/>
          <w:sz w:val="26"/>
          <w:szCs w:val="26"/>
        </w:rPr>
        <w:t>項產品作為輔導標的產品，針對標的產品之生命週期進行水足跡盤查與計算輔導。</w:t>
      </w:r>
      <w:r w:rsidRPr="00952DD2">
        <w:rPr>
          <w:rFonts w:eastAsia="標楷體" w:hint="eastAsia"/>
          <w:sz w:val="26"/>
          <w:szCs w:val="26"/>
        </w:rPr>
        <w:t>水資源效率管理系統示範輔導之受輔導廠商應提出</w:t>
      </w:r>
      <w:r w:rsidRPr="00952DD2">
        <w:rPr>
          <w:rFonts w:eastAsia="標楷體" w:hint="eastAsia"/>
          <w:sz w:val="26"/>
          <w:szCs w:val="26"/>
        </w:rPr>
        <w:t>1</w:t>
      </w:r>
      <w:r w:rsidRPr="00952DD2">
        <w:rPr>
          <w:rFonts w:eastAsia="標楷體" w:hint="eastAsia"/>
          <w:sz w:val="26"/>
          <w:szCs w:val="26"/>
        </w:rPr>
        <w:t>個</w:t>
      </w:r>
      <w:r w:rsidR="007B15B8" w:rsidRPr="00952DD2">
        <w:rPr>
          <w:rFonts w:eastAsia="標楷體" w:hint="eastAsia"/>
          <w:sz w:val="26"/>
          <w:szCs w:val="26"/>
        </w:rPr>
        <w:t>工廠</w:t>
      </w:r>
      <w:r w:rsidR="00D6775C" w:rsidRPr="00952DD2">
        <w:rPr>
          <w:rFonts w:eastAsia="標楷體" w:hint="eastAsia"/>
          <w:sz w:val="26"/>
          <w:szCs w:val="26"/>
        </w:rPr>
        <w:t>作為輔導標的工廠</w:t>
      </w:r>
      <w:r w:rsidRPr="00952DD2">
        <w:rPr>
          <w:rFonts w:eastAsia="標楷體" w:hint="eastAsia"/>
          <w:sz w:val="26"/>
          <w:szCs w:val="26"/>
        </w:rPr>
        <w:t>。</w:t>
      </w:r>
    </w:p>
    <w:p w14:paraId="15609C70" w14:textId="77777777" w:rsidR="00593648" w:rsidRPr="00952DD2" w:rsidRDefault="00593648" w:rsidP="00DB7B55">
      <w:pPr>
        <w:numPr>
          <w:ilvl w:val="0"/>
          <w:numId w:val="29"/>
        </w:numPr>
        <w:spacing w:line="240" w:lineRule="auto"/>
        <w:ind w:leftChars="177" w:left="425" w:firstLine="0"/>
        <w:jc w:val="both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廠商權利與義務</w:t>
      </w:r>
    </w:p>
    <w:p w14:paraId="365E1EA6" w14:textId="77777777" w:rsidR="00636A41" w:rsidRPr="00952DD2" w:rsidRDefault="00514557" w:rsidP="00B43659">
      <w:pPr>
        <w:pStyle w:val="1"/>
        <w:snapToGrid w:val="0"/>
        <w:spacing w:beforeLines="50" w:afterLines="50" w:after="120" w:line="240" w:lineRule="auto"/>
        <w:ind w:leftChars="350" w:left="1022" w:hangingChars="70" w:hanging="182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1.</w:t>
      </w:r>
      <w:r w:rsidR="00636A41" w:rsidRPr="00952DD2">
        <w:rPr>
          <w:rFonts w:eastAsia="標楷體" w:hint="eastAsia"/>
          <w:sz w:val="26"/>
          <w:szCs w:val="26"/>
        </w:rPr>
        <w:t>獲遴選廠商接受本計畫安排之輔導免費</w:t>
      </w:r>
      <w:r w:rsidR="00636A41" w:rsidRPr="00952DD2">
        <w:rPr>
          <w:rFonts w:eastAsia="標楷體" w:hint="eastAsia"/>
          <w:sz w:val="26"/>
          <w:szCs w:val="26"/>
        </w:rPr>
        <w:t>(</w:t>
      </w:r>
      <w:r w:rsidR="00636A41" w:rsidRPr="00952DD2">
        <w:rPr>
          <w:rFonts w:eastAsia="標楷體" w:hint="eastAsia"/>
          <w:sz w:val="26"/>
          <w:szCs w:val="26"/>
        </w:rPr>
        <w:t>不包含</w:t>
      </w:r>
      <w:r w:rsidR="003612BB" w:rsidRPr="00952DD2">
        <w:rPr>
          <w:rFonts w:eastAsia="標楷體" w:hint="eastAsia"/>
          <w:sz w:val="26"/>
          <w:szCs w:val="26"/>
        </w:rPr>
        <w:t>外部</w:t>
      </w:r>
      <w:r w:rsidR="00636A41" w:rsidRPr="00952DD2">
        <w:rPr>
          <w:rFonts w:eastAsia="標楷體" w:hint="eastAsia"/>
          <w:sz w:val="26"/>
          <w:szCs w:val="26"/>
        </w:rPr>
        <w:t>第三</w:t>
      </w:r>
      <w:r w:rsidR="007B15B8" w:rsidRPr="00952DD2">
        <w:rPr>
          <w:rFonts w:eastAsia="標楷體" w:hint="eastAsia"/>
          <w:sz w:val="26"/>
          <w:szCs w:val="26"/>
        </w:rPr>
        <w:t>方</w:t>
      </w:r>
      <w:r w:rsidR="00636A41" w:rsidRPr="00952DD2">
        <w:rPr>
          <w:rFonts w:eastAsia="標楷體" w:hint="eastAsia"/>
          <w:sz w:val="26"/>
          <w:szCs w:val="26"/>
        </w:rPr>
        <w:t>查</w:t>
      </w:r>
      <w:r w:rsidR="007B15B8" w:rsidRPr="00952DD2">
        <w:rPr>
          <w:rFonts w:eastAsia="標楷體" w:hint="eastAsia"/>
          <w:sz w:val="26"/>
          <w:szCs w:val="26"/>
        </w:rPr>
        <w:t>驗</w:t>
      </w:r>
      <w:r w:rsidR="00636A41" w:rsidRPr="00952DD2">
        <w:rPr>
          <w:rFonts w:eastAsia="標楷體" w:hint="eastAsia"/>
          <w:sz w:val="26"/>
          <w:szCs w:val="26"/>
        </w:rPr>
        <w:t>證費用</w:t>
      </w:r>
      <w:r w:rsidR="00636A41" w:rsidRPr="00952DD2">
        <w:rPr>
          <w:rFonts w:eastAsia="標楷體" w:hint="eastAsia"/>
          <w:sz w:val="26"/>
          <w:szCs w:val="26"/>
        </w:rPr>
        <w:t>)</w:t>
      </w:r>
      <w:r w:rsidR="00636A41" w:rsidRPr="00952DD2">
        <w:rPr>
          <w:rFonts w:eastAsia="標楷體" w:hint="eastAsia"/>
          <w:sz w:val="26"/>
          <w:szCs w:val="26"/>
        </w:rPr>
        <w:t>。</w:t>
      </w:r>
    </w:p>
    <w:p w14:paraId="53CA955A" w14:textId="77777777" w:rsidR="00593648" w:rsidRPr="00952DD2" w:rsidRDefault="00514557" w:rsidP="00B43659">
      <w:pPr>
        <w:pStyle w:val="1"/>
        <w:snapToGrid w:val="0"/>
        <w:spacing w:beforeLines="50" w:afterLines="50" w:after="120" w:line="240" w:lineRule="auto"/>
        <w:ind w:leftChars="350" w:left="1022" w:hangingChars="70" w:hanging="182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2.</w:t>
      </w:r>
      <w:r w:rsidR="00593648" w:rsidRPr="00952DD2">
        <w:rPr>
          <w:rFonts w:eastAsia="標楷體"/>
          <w:sz w:val="26"/>
          <w:szCs w:val="26"/>
        </w:rPr>
        <w:t>執行單位將依計畫進度進行安排，獲遴選廠商應由高階主管授權，全力提供各項必要之協助</w:t>
      </w:r>
      <w:r w:rsidR="00593648" w:rsidRPr="00952DD2">
        <w:rPr>
          <w:rFonts w:eastAsia="標楷體"/>
          <w:sz w:val="26"/>
          <w:szCs w:val="26"/>
        </w:rPr>
        <w:t>(</w:t>
      </w:r>
      <w:r w:rsidR="00593648" w:rsidRPr="00952DD2">
        <w:rPr>
          <w:rFonts w:eastAsia="標楷體"/>
          <w:sz w:val="26"/>
          <w:szCs w:val="26"/>
        </w:rPr>
        <w:t>人力、資訊</w:t>
      </w:r>
      <w:r w:rsidR="00593648" w:rsidRPr="00952DD2">
        <w:rPr>
          <w:rFonts w:eastAsia="標楷體"/>
          <w:sz w:val="26"/>
          <w:szCs w:val="26"/>
        </w:rPr>
        <w:t>)</w:t>
      </w:r>
      <w:r w:rsidR="00593648" w:rsidRPr="00952DD2">
        <w:rPr>
          <w:rFonts w:eastAsia="標楷體" w:hint="eastAsia"/>
          <w:sz w:val="26"/>
          <w:szCs w:val="26"/>
        </w:rPr>
        <w:t>，</w:t>
      </w:r>
      <w:r w:rsidR="00593648" w:rsidRPr="00952DD2">
        <w:rPr>
          <w:rFonts w:eastAsia="標楷體"/>
          <w:sz w:val="26"/>
          <w:szCs w:val="26"/>
        </w:rPr>
        <w:t>以使本項工作順利進行。</w:t>
      </w:r>
    </w:p>
    <w:p w14:paraId="1DD08FBD" w14:textId="77777777" w:rsidR="004A72F0" w:rsidRPr="00952DD2" w:rsidRDefault="00696803" w:rsidP="00B43659">
      <w:pPr>
        <w:pStyle w:val="1"/>
        <w:snapToGrid w:val="0"/>
        <w:spacing w:beforeLines="50" w:afterLines="50" w:after="120" w:line="240" w:lineRule="auto"/>
        <w:ind w:leftChars="350" w:left="1022" w:hangingChars="70" w:hanging="182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3</w:t>
      </w:r>
      <w:r w:rsidR="00514557" w:rsidRPr="00952DD2">
        <w:rPr>
          <w:rFonts w:eastAsia="標楷體" w:hint="eastAsia"/>
          <w:sz w:val="26"/>
          <w:szCs w:val="26"/>
        </w:rPr>
        <w:t>.</w:t>
      </w:r>
      <w:r w:rsidR="007B15B8" w:rsidRPr="00952DD2">
        <w:rPr>
          <w:rFonts w:eastAsia="標楷體" w:hint="eastAsia"/>
          <w:sz w:val="26"/>
          <w:szCs w:val="26"/>
        </w:rPr>
        <w:t>水足跡輔導</w:t>
      </w:r>
      <w:r w:rsidR="00090A2E" w:rsidRPr="00952DD2">
        <w:rPr>
          <w:rFonts w:eastAsia="標楷體"/>
          <w:sz w:val="26"/>
          <w:szCs w:val="26"/>
        </w:rPr>
        <w:t>獲遴選</w:t>
      </w:r>
      <w:r w:rsidR="00003992" w:rsidRPr="00952DD2">
        <w:rPr>
          <w:rFonts w:eastAsia="標楷體" w:hint="eastAsia"/>
          <w:sz w:val="26"/>
          <w:szCs w:val="26"/>
        </w:rPr>
        <w:t>中心</w:t>
      </w:r>
      <w:r w:rsidR="00090A2E" w:rsidRPr="00952DD2">
        <w:rPr>
          <w:rFonts w:eastAsia="標楷體"/>
          <w:sz w:val="26"/>
          <w:szCs w:val="26"/>
        </w:rPr>
        <w:t>廠</w:t>
      </w:r>
      <w:r w:rsidR="00090A2E" w:rsidRPr="00952DD2">
        <w:rPr>
          <w:rFonts w:eastAsia="標楷體" w:hint="eastAsia"/>
          <w:sz w:val="26"/>
          <w:szCs w:val="26"/>
        </w:rPr>
        <w:t>應能確實掌握第一層供應鏈</w:t>
      </w:r>
      <w:r w:rsidR="00BC1121" w:rsidRPr="00952DD2">
        <w:rPr>
          <w:rFonts w:eastAsia="標楷體" w:hint="eastAsia"/>
          <w:sz w:val="26"/>
          <w:szCs w:val="26"/>
        </w:rPr>
        <w:t>廠商</w:t>
      </w:r>
      <w:r w:rsidR="00090A2E" w:rsidRPr="00952DD2">
        <w:rPr>
          <w:rFonts w:eastAsia="標楷體" w:hint="eastAsia"/>
          <w:sz w:val="26"/>
          <w:szCs w:val="26"/>
        </w:rPr>
        <w:t>之資訊提供狀況</w:t>
      </w:r>
      <w:r w:rsidR="008E40F3" w:rsidRPr="00952DD2">
        <w:rPr>
          <w:rFonts w:eastAsia="標楷體" w:hint="eastAsia"/>
          <w:sz w:val="26"/>
          <w:szCs w:val="26"/>
        </w:rPr>
        <w:t>。</w:t>
      </w:r>
    </w:p>
    <w:p w14:paraId="65270AAB" w14:textId="77777777" w:rsidR="006A070C" w:rsidRPr="00952DD2" w:rsidRDefault="00696803" w:rsidP="00B43659">
      <w:pPr>
        <w:pStyle w:val="1"/>
        <w:snapToGrid w:val="0"/>
        <w:spacing w:beforeLines="50" w:afterLines="50" w:after="120" w:line="240" w:lineRule="auto"/>
        <w:ind w:leftChars="350" w:left="1022" w:hangingChars="70" w:hanging="182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4</w:t>
      </w:r>
      <w:r w:rsidR="00514557" w:rsidRPr="00952DD2">
        <w:rPr>
          <w:rFonts w:eastAsia="標楷體" w:hint="eastAsia"/>
          <w:sz w:val="26"/>
          <w:szCs w:val="26"/>
        </w:rPr>
        <w:t>.</w:t>
      </w:r>
      <w:r w:rsidR="00DE4077" w:rsidRPr="00952DD2">
        <w:rPr>
          <w:rFonts w:eastAsia="標楷體" w:hint="eastAsia"/>
          <w:sz w:val="26"/>
          <w:szCs w:val="26"/>
        </w:rPr>
        <w:t>有關廠商所提供之任何資訊，</w:t>
      </w:r>
      <w:r w:rsidR="006A070C" w:rsidRPr="00952DD2">
        <w:rPr>
          <w:rFonts w:eastAsia="標楷體" w:hint="eastAsia"/>
          <w:sz w:val="26"/>
          <w:szCs w:val="26"/>
        </w:rPr>
        <w:t>本</w:t>
      </w:r>
      <w:r w:rsidR="00DE4077" w:rsidRPr="00952DD2">
        <w:rPr>
          <w:rFonts w:eastAsia="標楷體" w:hint="eastAsia"/>
          <w:sz w:val="26"/>
          <w:szCs w:val="26"/>
        </w:rPr>
        <w:t>執行單位</w:t>
      </w:r>
      <w:r w:rsidR="006A070C" w:rsidRPr="00952DD2">
        <w:rPr>
          <w:rFonts w:eastAsia="標楷體" w:hint="eastAsia"/>
          <w:sz w:val="26"/>
          <w:szCs w:val="26"/>
        </w:rPr>
        <w:t>將善盡保密原則，</w:t>
      </w:r>
      <w:r w:rsidR="0031416F" w:rsidRPr="00952DD2">
        <w:rPr>
          <w:rFonts w:eastAsia="標楷體" w:hint="eastAsia"/>
          <w:sz w:val="26"/>
          <w:szCs w:val="26"/>
        </w:rPr>
        <w:t>若未取得廠</w:t>
      </w:r>
      <w:r w:rsidR="0031416F" w:rsidRPr="00952DD2">
        <w:rPr>
          <w:rFonts w:eastAsia="標楷體" w:hint="eastAsia"/>
          <w:sz w:val="26"/>
          <w:szCs w:val="26"/>
        </w:rPr>
        <w:lastRenderedPageBreak/>
        <w:t>商書面許可，絕不揭露廠商所提供相關文件及</w:t>
      </w:r>
      <w:proofErr w:type="gramStart"/>
      <w:r w:rsidR="0031416F" w:rsidRPr="00952DD2">
        <w:rPr>
          <w:rFonts w:eastAsia="標楷體" w:hint="eastAsia"/>
          <w:sz w:val="26"/>
          <w:szCs w:val="26"/>
        </w:rPr>
        <w:t>資訊予</w:t>
      </w:r>
      <w:r w:rsidR="0047650B" w:rsidRPr="00952DD2">
        <w:rPr>
          <w:rFonts w:eastAsia="標楷體" w:hint="eastAsia"/>
          <w:sz w:val="26"/>
          <w:szCs w:val="26"/>
        </w:rPr>
        <w:t>本計畫</w:t>
      </w:r>
      <w:proofErr w:type="gramEnd"/>
      <w:r w:rsidR="0047650B" w:rsidRPr="00952DD2">
        <w:rPr>
          <w:rFonts w:eastAsia="標楷體" w:hint="eastAsia"/>
          <w:sz w:val="26"/>
          <w:szCs w:val="26"/>
        </w:rPr>
        <w:t>無關之第三者</w:t>
      </w:r>
      <w:r w:rsidR="0031416F" w:rsidRPr="00952DD2">
        <w:rPr>
          <w:rFonts w:eastAsia="標楷體" w:hint="eastAsia"/>
          <w:sz w:val="26"/>
          <w:szCs w:val="26"/>
        </w:rPr>
        <w:t>。</w:t>
      </w:r>
    </w:p>
    <w:p w14:paraId="25D12720" w14:textId="77777777" w:rsidR="00593648" w:rsidRPr="00952DD2" w:rsidRDefault="007B15B8" w:rsidP="00B43659">
      <w:pPr>
        <w:pStyle w:val="1"/>
        <w:snapToGrid w:val="0"/>
        <w:spacing w:beforeLines="50" w:afterLines="50" w:after="120" w:line="240" w:lineRule="auto"/>
        <w:ind w:leftChars="350" w:left="1022" w:hangingChars="70" w:hanging="182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5</w:t>
      </w:r>
      <w:r w:rsidR="00514557" w:rsidRPr="00952DD2">
        <w:rPr>
          <w:rFonts w:eastAsia="標楷體" w:hint="eastAsia"/>
          <w:sz w:val="26"/>
          <w:szCs w:val="26"/>
        </w:rPr>
        <w:t>.</w:t>
      </w:r>
      <w:r w:rsidR="0036531A" w:rsidRPr="00952DD2">
        <w:rPr>
          <w:rFonts w:eastAsia="標楷體"/>
          <w:sz w:val="26"/>
          <w:szCs w:val="26"/>
        </w:rPr>
        <w:t>獲遴選廠商</w:t>
      </w:r>
      <w:r w:rsidR="00593648" w:rsidRPr="00952DD2">
        <w:rPr>
          <w:rFonts w:eastAsia="標楷體" w:hint="eastAsia"/>
          <w:sz w:val="26"/>
          <w:szCs w:val="26"/>
        </w:rPr>
        <w:t>應</w:t>
      </w:r>
      <w:r w:rsidR="00593648" w:rsidRPr="00952DD2">
        <w:rPr>
          <w:rFonts w:eastAsia="標楷體"/>
          <w:sz w:val="26"/>
          <w:szCs w:val="26"/>
        </w:rPr>
        <w:t>協助配合相關成果發表活動之進行。</w:t>
      </w:r>
    </w:p>
    <w:p w14:paraId="63D6CAC5" w14:textId="77777777" w:rsidR="00593648" w:rsidRPr="00952DD2" w:rsidRDefault="007B15B8" w:rsidP="00B43659">
      <w:pPr>
        <w:pStyle w:val="1"/>
        <w:snapToGrid w:val="0"/>
        <w:spacing w:beforeLines="50" w:afterLines="50" w:after="120" w:line="240" w:lineRule="auto"/>
        <w:ind w:leftChars="350" w:left="1022" w:hangingChars="70" w:hanging="182"/>
        <w:rPr>
          <w:rFonts w:eastAsia="標楷體" w:hint="eastAsia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6</w:t>
      </w:r>
      <w:r w:rsidR="00514557" w:rsidRPr="00952DD2">
        <w:rPr>
          <w:rFonts w:eastAsia="標楷體" w:hint="eastAsia"/>
          <w:sz w:val="26"/>
          <w:szCs w:val="26"/>
        </w:rPr>
        <w:t>.</w:t>
      </w:r>
      <w:r w:rsidR="00FC4818" w:rsidRPr="00952DD2">
        <w:rPr>
          <w:rFonts w:eastAsia="標楷體" w:hint="eastAsia"/>
          <w:sz w:val="26"/>
          <w:szCs w:val="26"/>
        </w:rPr>
        <w:t>輔導及後續辦理查證</w:t>
      </w:r>
      <w:r w:rsidR="00593648" w:rsidRPr="00952DD2">
        <w:rPr>
          <w:rFonts w:eastAsia="標楷體"/>
          <w:sz w:val="26"/>
          <w:szCs w:val="26"/>
        </w:rPr>
        <w:t>工作期間如遭遇任何困難，獲遴選廠商與執行單位應立即</w:t>
      </w:r>
      <w:proofErr w:type="gramStart"/>
      <w:r w:rsidR="00593648" w:rsidRPr="00952DD2">
        <w:rPr>
          <w:rFonts w:eastAsia="標楷體"/>
          <w:sz w:val="26"/>
          <w:szCs w:val="26"/>
        </w:rPr>
        <w:t>秉</w:t>
      </w:r>
      <w:proofErr w:type="gramEnd"/>
      <w:r w:rsidR="00593648" w:rsidRPr="00952DD2">
        <w:rPr>
          <w:rFonts w:eastAsia="標楷體"/>
          <w:sz w:val="26"/>
          <w:szCs w:val="26"/>
        </w:rPr>
        <w:t>誠信原則，致力磋商必要之解決辦法。</w:t>
      </w:r>
    </w:p>
    <w:p w14:paraId="422DC0BB" w14:textId="77777777" w:rsidR="00025A8F" w:rsidRPr="00952DD2" w:rsidRDefault="007B15B8" w:rsidP="00B43659">
      <w:pPr>
        <w:pStyle w:val="1"/>
        <w:snapToGrid w:val="0"/>
        <w:spacing w:beforeLines="50" w:afterLines="50" w:after="120" w:line="240" w:lineRule="auto"/>
        <w:ind w:leftChars="350" w:left="1022" w:hangingChars="70" w:hanging="182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7</w:t>
      </w:r>
      <w:r w:rsidR="00025A8F" w:rsidRPr="00952DD2">
        <w:rPr>
          <w:rFonts w:eastAsia="標楷體" w:hint="eastAsia"/>
          <w:sz w:val="26"/>
          <w:szCs w:val="26"/>
        </w:rPr>
        <w:t>.</w:t>
      </w:r>
      <w:r w:rsidR="00025A8F" w:rsidRPr="00952DD2">
        <w:rPr>
          <w:rFonts w:eastAsia="標楷體"/>
          <w:sz w:val="26"/>
          <w:szCs w:val="26"/>
        </w:rPr>
        <w:t>獲遴選廠商</w:t>
      </w:r>
      <w:r w:rsidR="00025A8F" w:rsidRPr="00952DD2">
        <w:rPr>
          <w:rFonts w:eastAsia="標楷體" w:hint="eastAsia"/>
          <w:sz w:val="26"/>
          <w:szCs w:val="26"/>
        </w:rPr>
        <w:t>因重大改變</w:t>
      </w:r>
      <w:r w:rsidR="00025A8F" w:rsidRPr="00952DD2">
        <w:rPr>
          <w:rFonts w:eastAsia="標楷體" w:hint="eastAsia"/>
          <w:sz w:val="26"/>
          <w:szCs w:val="26"/>
        </w:rPr>
        <w:t>(</w:t>
      </w:r>
      <w:r w:rsidR="00025A8F" w:rsidRPr="00952DD2">
        <w:rPr>
          <w:rFonts w:eastAsia="標楷體" w:hint="eastAsia"/>
          <w:sz w:val="26"/>
          <w:szCs w:val="26"/>
        </w:rPr>
        <w:t>如</w:t>
      </w:r>
      <w:r w:rsidR="00025A8F" w:rsidRPr="00952DD2">
        <w:rPr>
          <w:rFonts w:eastAsia="標楷體" w:hint="eastAsia"/>
          <w:sz w:val="26"/>
          <w:szCs w:val="26"/>
        </w:rPr>
        <w:t>:</w:t>
      </w:r>
      <w:proofErr w:type="gramStart"/>
      <w:r w:rsidR="00025A8F" w:rsidRPr="00952DD2">
        <w:rPr>
          <w:rFonts w:eastAsia="標楷體" w:hint="eastAsia"/>
          <w:sz w:val="26"/>
          <w:szCs w:val="26"/>
        </w:rPr>
        <w:t>併</w:t>
      </w:r>
      <w:proofErr w:type="gramEnd"/>
      <w:r w:rsidR="00025A8F" w:rsidRPr="00952DD2">
        <w:rPr>
          <w:rFonts w:eastAsia="標楷體" w:hint="eastAsia"/>
          <w:sz w:val="26"/>
          <w:szCs w:val="26"/>
        </w:rPr>
        <w:t>購、財務危機等</w:t>
      </w:r>
      <w:r w:rsidR="00025A8F" w:rsidRPr="00952DD2">
        <w:rPr>
          <w:rFonts w:eastAsia="標楷體" w:hint="eastAsia"/>
          <w:sz w:val="26"/>
          <w:szCs w:val="26"/>
        </w:rPr>
        <w:t>)</w:t>
      </w:r>
      <w:r w:rsidR="00025A8F" w:rsidRPr="00952DD2">
        <w:rPr>
          <w:rFonts w:eastAsia="標楷體" w:hint="eastAsia"/>
          <w:sz w:val="26"/>
          <w:szCs w:val="26"/>
        </w:rPr>
        <w:t>或非人為因素改變</w:t>
      </w:r>
      <w:r w:rsidR="00025A8F" w:rsidRPr="00952DD2">
        <w:rPr>
          <w:rFonts w:eastAsia="標楷體" w:hint="eastAsia"/>
          <w:sz w:val="26"/>
          <w:szCs w:val="26"/>
        </w:rPr>
        <w:t>(</w:t>
      </w:r>
      <w:r w:rsidR="00025A8F" w:rsidRPr="00952DD2">
        <w:rPr>
          <w:rFonts w:eastAsia="標楷體" w:hint="eastAsia"/>
          <w:sz w:val="26"/>
          <w:szCs w:val="26"/>
        </w:rPr>
        <w:t>如</w:t>
      </w:r>
      <w:r w:rsidR="00025A8F" w:rsidRPr="00952DD2">
        <w:rPr>
          <w:rFonts w:eastAsia="標楷體" w:hint="eastAsia"/>
          <w:sz w:val="26"/>
          <w:szCs w:val="26"/>
        </w:rPr>
        <w:t>:</w:t>
      </w:r>
      <w:r w:rsidR="00025A8F" w:rsidRPr="00952DD2">
        <w:rPr>
          <w:rFonts w:eastAsia="標楷體" w:hint="eastAsia"/>
          <w:sz w:val="26"/>
          <w:szCs w:val="26"/>
        </w:rPr>
        <w:t>天災影響公司營運等</w:t>
      </w:r>
      <w:r w:rsidR="00025A8F" w:rsidRPr="00952DD2">
        <w:rPr>
          <w:rFonts w:eastAsia="標楷體" w:hint="eastAsia"/>
          <w:sz w:val="26"/>
          <w:szCs w:val="26"/>
        </w:rPr>
        <w:t>)</w:t>
      </w:r>
      <w:r w:rsidR="00025A8F" w:rsidRPr="00952DD2">
        <w:rPr>
          <w:rFonts w:eastAsia="標楷體" w:hint="eastAsia"/>
          <w:sz w:val="26"/>
          <w:szCs w:val="26"/>
        </w:rPr>
        <w:t>，有退出</w:t>
      </w:r>
      <w:r w:rsidR="00B43659" w:rsidRPr="00952DD2">
        <w:rPr>
          <w:rFonts w:eastAsia="標楷體" w:hint="eastAsia"/>
          <w:sz w:val="26"/>
          <w:szCs w:val="26"/>
        </w:rPr>
        <w:t>本計畫</w:t>
      </w:r>
      <w:r w:rsidR="00025A8F" w:rsidRPr="00952DD2">
        <w:rPr>
          <w:rFonts w:eastAsia="標楷體" w:hint="eastAsia"/>
          <w:sz w:val="26"/>
          <w:szCs w:val="26"/>
        </w:rPr>
        <w:t>工作之權益。</w:t>
      </w:r>
    </w:p>
    <w:p w14:paraId="7047A59D" w14:textId="77777777" w:rsidR="00FA1FE7" w:rsidRPr="00952DD2" w:rsidRDefault="00FA1FE7" w:rsidP="00DB7B55">
      <w:pPr>
        <w:numPr>
          <w:ilvl w:val="0"/>
          <w:numId w:val="29"/>
        </w:numPr>
        <w:spacing w:line="240" w:lineRule="auto"/>
        <w:ind w:leftChars="177" w:left="425" w:firstLine="0"/>
        <w:jc w:val="both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遴選</w:t>
      </w:r>
      <w:r w:rsidR="00502ACE" w:rsidRPr="00952DD2">
        <w:rPr>
          <w:rFonts w:eastAsia="標楷體"/>
          <w:sz w:val="26"/>
          <w:szCs w:val="26"/>
        </w:rPr>
        <w:t>機制</w:t>
      </w:r>
    </w:p>
    <w:p w14:paraId="07A97685" w14:textId="77777777" w:rsidR="0068501F" w:rsidRPr="00952DD2" w:rsidRDefault="00514557" w:rsidP="00244BD1">
      <w:pPr>
        <w:pStyle w:val="1"/>
        <w:snapToGrid w:val="0"/>
        <w:spacing w:beforeLines="50" w:afterLines="50" w:after="120" w:line="240" w:lineRule="auto"/>
        <w:ind w:leftChars="349" w:left="1132" w:hangingChars="113" w:hanging="294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1.</w:t>
      </w:r>
      <w:r w:rsidR="0036531A" w:rsidRPr="00952DD2">
        <w:rPr>
          <w:rFonts w:eastAsia="標楷體" w:hint="eastAsia"/>
          <w:sz w:val="26"/>
          <w:szCs w:val="26"/>
        </w:rPr>
        <w:t>提交文件：</w:t>
      </w:r>
      <w:r w:rsidR="0068501F" w:rsidRPr="00952DD2">
        <w:rPr>
          <w:rFonts w:eastAsia="標楷體" w:hint="eastAsia"/>
          <w:sz w:val="26"/>
          <w:szCs w:val="26"/>
        </w:rPr>
        <w:t>有意願參與遴選的廠商，請填具下列</w:t>
      </w:r>
      <w:r w:rsidR="0068501F" w:rsidRPr="00952DD2">
        <w:rPr>
          <w:rFonts w:eastAsia="標楷體"/>
          <w:b/>
          <w:sz w:val="26"/>
          <w:szCs w:val="26"/>
          <w:u w:val="single"/>
        </w:rPr>
        <w:t>「</w:t>
      </w:r>
      <w:r w:rsidR="008A148B" w:rsidRPr="00952DD2">
        <w:rPr>
          <w:rFonts w:eastAsia="標楷體"/>
          <w:b/>
          <w:sz w:val="26"/>
          <w:szCs w:val="26"/>
          <w:u w:val="single"/>
        </w:rPr>
        <w:t>水足跡盤查</w:t>
      </w:r>
      <w:r w:rsidR="002458AE" w:rsidRPr="00952DD2">
        <w:rPr>
          <w:rFonts w:eastAsia="標楷體" w:hint="eastAsia"/>
          <w:b/>
          <w:sz w:val="26"/>
          <w:szCs w:val="26"/>
          <w:u w:val="single"/>
        </w:rPr>
        <w:t>輔導</w:t>
      </w:r>
      <w:r w:rsidR="008A148B" w:rsidRPr="00952DD2">
        <w:rPr>
          <w:rFonts w:eastAsia="標楷體"/>
          <w:b/>
          <w:sz w:val="26"/>
          <w:szCs w:val="26"/>
          <w:u w:val="single"/>
        </w:rPr>
        <w:t>廠商</w:t>
      </w:r>
      <w:r w:rsidR="0068501F" w:rsidRPr="00952DD2">
        <w:rPr>
          <w:rFonts w:eastAsia="標楷體"/>
          <w:b/>
          <w:sz w:val="26"/>
          <w:szCs w:val="26"/>
          <w:u w:val="single"/>
        </w:rPr>
        <w:t>報名表」</w:t>
      </w:r>
      <w:r w:rsidR="002458AE" w:rsidRPr="00952DD2">
        <w:rPr>
          <w:rFonts w:eastAsia="標楷體"/>
          <w:b/>
          <w:sz w:val="26"/>
          <w:szCs w:val="26"/>
          <w:u w:val="single"/>
        </w:rPr>
        <w:t>、「</w:t>
      </w:r>
      <w:r w:rsidR="002458AE" w:rsidRPr="00952DD2">
        <w:rPr>
          <w:rFonts w:eastAsia="標楷體" w:hint="eastAsia"/>
          <w:b/>
          <w:sz w:val="26"/>
          <w:szCs w:val="26"/>
          <w:u w:val="single"/>
        </w:rPr>
        <w:t>水資源效率管理系統示範輔導</w:t>
      </w:r>
      <w:r w:rsidR="002458AE" w:rsidRPr="00952DD2">
        <w:rPr>
          <w:rFonts w:eastAsia="標楷體"/>
          <w:b/>
          <w:sz w:val="26"/>
          <w:szCs w:val="26"/>
          <w:u w:val="single"/>
        </w:rPr>
        <w:t>廠商報名表」</w:t>
      </w:r>
      <w:r w:rsidR="00D64374" w:rsidRPr="00952DD2">
        <w:rPr>
          <w:rFonts w:eastAsia="標楷體" w:hint="eastAsia"/>
          <w:b/>
          <w:sz w:val="26"/>
          <w:szCs w:val="26"/>
          <w:u w:val="single"/>
        </w:rPr>
        <w:t>與「</w:t>
      </w:r>
      <w:r w:rsidR="00F228DE" w:rsidRPr="00952DD2">
        <w:rPr>
          <w:rFonts w:eastAsia="標楷體" w:hint="eastAsia"/>
          <w:b/>
          <w:sz w:val="26"/>
          <w:szCs w:val="26"/>
          <w:u w:val="single"/>
        </w:rPr>
        <w:t>受輔導意願</w:t>
      </w:r>
      <w:r w:rsidR="00D64374" w:rsidRPr="00952DD2">
        <w:rPr>
          <w:rFonts w:eastAsia="標楷體" w:hint="eastAsia"/>
          <w:b/>
          <w:sz w:val="26"/>
          <w:szCs w:val="26"/>
          <w:u w:val="single"/>
        </w:rPr>
        <w:t>書」</w:t>
      </w:r>
      <w:r w:rsidR="0068501F" w:rsidRPr="00952DD2">
        <w:rPr>
          <w:rFonts w:eastAsia="標楷體"/>
          <w:sz w:val="26"/>
          <w:szCs w:val="26"/>
        </w:rPr>
        <w:t>及檢附相關證明文件</w:t>
      </w:r>
      <w:r w:rsidR="0068501F" w:rsidRPr="00952DD2">
        <w:rPr>
          <w:rFonts w:ascii="標楷體" w:eastAsia="標楷體" w:hAnsi="標楷體" w:hint="eastAsia"/>
          <w:sz w:val="26"/>
          <w:szCs w:val="26"/>
        </w:rPr>
        <w:t>，</w:t>
      </w:r>
      <w:r w:rsidR="0068501F" w:rsidRPr="00952DD2">
        <w:rPr>
          <w:rFonts w:eastAsia="標楷體" w:hint="eastAsia"/>
          <w:sz w:val="26"/>
          <w:szCs w:val="26"/>
        </w:rPr>
        <w:t>並將應提交之資料，以書面、傳真或電子形式寄給本案承辦人員</w:t>
      </w:r>
      <w:r w:rsidR="00BF698B" w:rsidRPr="00952DD2">
        <w:rPr>
          <w:rFonts w:eastAsia="標楷體" w:hint="eastAsia"/>
          <w:sz w:val="26"/>
          <w:szCs w:val="26"/>
          <w:lang w:eastAsia="zh-HK"/>
        </w:rPr>
        <w:t>孫雅萱</w:t>
      </w:r>
      <w:r w:rsidR="000A1B10" w:rsidRPr="00952DD2">
        <w:rPr>
          <w:rFonts w:eastAsia="標楷體" w:hint="eastAsia"/>
          <w:sz w:val="26"/>
          <w:szCs w:val="26"/>
          <w:lang w:eastAsia="zh-HK"/>
        </w:rPr>
        <w:t>專案副理、</w:t>
      </w:r>
      <w:r w:rsidR="000A1B10" w:rsidRPr="00952DD2">
        <w:rPr>
          <w:rFonts w:eastAsia="標楷體" w:hint="eastAsia"/>
          <w:sz w:val="26"/>
          <w:szCs w:val="26"/>
        </w:rPr>
        <w:t>周宏泰技術副理</w:t>
      </w:r>
      <w:r w:rsidR="0068501F" w:rsidRPr="00952DD2">
        <w:rPr>
          <w:rFonts w:eastAsia="標楷體" w:hint="eastAsia"/>
          <w:sz w:val="26"/>
          <w:szCs w:val="26"/>
        </w:rPr>
        <w:t>。</w:t>
      </w:r>
    </w:p>
    <w:p w14:paraId="0B3470CF" w14:textId="77777777" w:rsidR="0068501F" w:rsidRPr="00952DD2" w:rsidRDefault="00514557" w:rsidP="00514557">
      <w:pPr>
        <w:pStyle w:val="1"/>
        <w:snapToGrid w:val="0"/>
        <w:spacing w:beforeLines="50" w:line="240" w:lineRule="auto"/>
        <w:ind w:leftChars="472" w:left="2693" w:hangingChars="600" w:hanging="1560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(1)</w:t>
      </w:r>
      <w:r w:rsidR="0068501F" w:rsidRPr="00952DD2">
        <w:rPr>
          <w:rFonts w:eastAsia="標楷體" w:hint="eastAsia"/>
          <w:sz w:val="26"/>
          <w:szCs w:val="26"/>
        </w:rPr>
        <w:t>書面地址：</w:t>
      </w:r>
      <w:r w:rsidR="00600A3E" w:rsidRPr="00952DD2">
        <w:rPr>
          <w:rFonts w:eastAsia="標楷體" w:hint="eastAsia"/>
          <w:sz w:val="26"/>
          <w:szCs w:val="26"/>
        </w:rPr>
        <w:t>701</w:t>
      </w:r>
      <w:r w:rsidR="00600A3E" w:rsidRPr="00952DD2">
        <w:rPr>
          <w:rFonts w:eastAsia="標楷體" w:hint="eastAsia"/>
          <w:sz w:val="26"/>
          <w:szCs w:val="26"/>
        </w:rPr>
        <w:t>台南市東區大學路</w:t>
      </w:r>
      <w:r w:rsidR="00600A3E" w:rsidRPr="00952DD2">
        <w:rPr>
          <w:rFonts w:eastAsia="標楷體" w:hint="eastAsia"/>
          <w:sz w:val="26"/>
          <w:szCs w:val="26"/>
        </w:rPr>
        <w:t>1</w:t>
      </w:r>
      <w:r w:rsidR="00600A3E" w:rsidRPr="00952DD2">
        <w:rPr>
          <w:rFonts w:eastAsia="標楷體" w:hint="eastAsia"/>
          <w:sz w:val="26"/>
          <w:szCs w:val="26"/>
        </w:rPr>
        <w:t>號</w:t>
      </w:r>
      <w:r w:rsidR="00600A3E" w:rsidRPr="00952DD2">
        <w:rPr>
          <w:rFonts w:eastAsia="標楷體" w:hint="eastAsia"/>
          <w:sz w:val="26"/>
          <w:szCs w:val="26"/>
        </w:rPr>
        <w:t>(</w:t>
      </w:r>
      <w:r w:rsidR="007B5EB9" w:rsidRPr="00952DD2">
        <w:rPr>
          <w:rFonts w:eastAsia="標楷體" w:hint="eastAsia"/>
          <w:sz w:val="26"/>
          <w:szCs w:val="26"/>
          <w:lang w:eastAsia="zh-HK"/>
        </w:rPr>
        <w:t>成功校區資訊大樓</w:t>
      </w:r>
      <w:r w:rsidR="007B5EB9" w:rsidRPr="00952DD2">
        <w:rPr>
          <w:rFonts w:eastAsia="標楷體" w:hint="eastAsia"/>
          <w:sz w:val="26"/>
          <w:szCs w:val="26"/>
          <w:lang w:eastAsia="zh-HK"/>
        </w:rPr>
        <w:t>7</w:t>
      </w:r>
      <w:r w:rsidR="00600A3E" w:rsidRPr="00952DD2">
        <w:rPr>
          <w:rFonts w:eastAsia="標楷體" w:hint="eastAsia"/>
          <w:sz w:val="26"/>
          <w:szCs w:val="26"/>
        </w:rPr>
        <w:t>樓</w:t>
      </w:r>
      <w:r w:rsidR="00600A3E" w:rsidRPr="00952DD2">
        <w:rPr>
          <w:rFonts w:eastAsia="標楷體" w:hint="eastAsia"/>
          <w:sz w:val="26"/>
          <w:szCs w:val="26"/>
        </w:rPr>
        <w:t xml:space="preserve">) </w:t>
      </w:r>
      <w:r w:rsidR="008E6543" w:rsidRPr="00952DD2">
        <w:rPr>
          <w:rFonts w:eastAsia="標楷體" w:hint="eastAsia"/>
          <w:sz w:val="26"/>
          <w:szCs w:val="26"/>
        </w:rPr>
        <w:t>產業永續發展中心</w:t>
      </w:r>
      <w:r w:rsidR="0068501F" w:rsidRPr="00952DD2">
        <w:rPr>
          <w:rFonts w:eastAsia="標楷體" w:hint="eastAsia"/>
          <w:sz w:val="26"/>
          <w:szCs w:val="26"/>
        </w:rPr>
        <w:t>。</w:t>
      </w:r>
    </w:p>
    <w:p w14:paraId="75D87A48" w14:textId="77777777" w:rsidR="00514557" w:rsidRPr="00952DD2" w:rsidRDefault="00514557" w:rsidP="00514557">
      <w:pPr>
        <w:pStyle w:val="1"/>
        <w:snapToGrid w:val="0"/>
        <w:spacing w:beforeLines="50" w:line="240" w:lineRule="auto"/>
        <w:ind w:leftChars="472" w:left="1416" w:hangingChars="109" w:hanging="283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(2)</w:t>
      </w:r>
      <w:r w:rsidRPr="00952DD2">
        <w:rPr>
          <w:rFonts w:eastAsia="標楷體" w:hint="eastAsia"/>
          <w:sz w:val="26"/>
          <w:szCs w:val="26"/>
        </w:rPr>
        <w:t>聯絡電話：</w:t>
      </w:r>
      <w:r w:rsidRPr="00952DD2">
        <w:rPr>
          <w:rFonts w:eastAsia="標楷體" w:hint="eastAsia"/>
          <w:sz w:val="26"/>
          <w:szCs w:val="26"/>
        </w:rPr>
        <w:t>06-2762477</w:t>
      </w:r>
      <w:r w:rsidRPr="00952DD2">
        <w:rPr>
          <w:rFonts w:eastAsia="標楷體" w:hint="eastAsia"/>
          <w:sz w:val="26"/>
          <w:szCs w:val="26"/>
        </w:rPr>
        <w:t>。</w:t>
      </w:r>
    </w:p>
    <w:p w14:paraId="0CD80822" w14:textId="77777777" w:rsidR="00514557" w:rsidRPr="00952DD2" w:rsidRDefault="00514557" w:rsidP="00514557">
      <w:pPr>
        <w:pStyle w:val="1"/>
        <w:snapToGrid w:val="0"/>
        <w:spacing w:beforeLines="50" w:line="240" w:lineRule="auto"/>
        <w:ind w:leftChars="472" w:left="1416" w:hangingChars="109" w:hanging="283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(3)</w:t>
      </w:r>
      <w:r w:rsidRPr="00952DD2">
        <w:rPr>
          <w:rFonts w:eastAsia="標楷體" w:hint="eastAsia"/>
          <w:sz w:val="26"/>
          <w:szCs w:val="26"/>
        </w:rPr>
        <w:t>傳真號碼：</w:t>
      </w:r>
      <w:r w:rsidRPr="00952DD2">
        <w:rPr>
          <w:rFonts w:eastAsia="標楷體" w:hint="eastAsia"/>
          <w:sz w:val="26"/>
          <w:szCs w:val="26"/>
        </w:rPr>
        <w:t>06-2760680</w:t>
      </w:r>
      <w:r w:rsidRPr="00952DD2">
        <w:rPr>
          <w:rFonts w:eastAsia="標楷體" w:hint="eastAsia"/>
          <w:sz w:val="26"/>
          <w:szCs w:val="26"/>
        </w:rPr>
        <w:t>。</w:t>
      </w:r>
    </w:p>
    <w:p w14:paraId="56BCAA16" w14:textId="77777777" w:rsidR="000A1B10" w:rsidRPr="00952DD2" w:rsidRDefault="00514557" w:rsidP="00514557">
      <w:pPr>
        <w:pStyle w:val="1"/>
        <w:snapToGrid w:val="0"/>
        <w:spacing w:beforeLines="50" w:line="240" w:lineRule="auto"/>
        <w:ind w:leftChars="472" w:left="1416" w:hangingChars="109" w:hanging="283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(4)</w:t>
      </w:r>
      <w:r w:rsidRPr="00952DD2">
        <w:rPr>
          <w:rFonts w:eastAsia="標楷體" w:hint="eastAsia"/>
          <w:sz w:val="26"/>
          <w:szCs w:val="26"/>
        </w:rPr>
        <w:t>電子郵件：</w:t>
      </w:r>
    </w:p>
    <w:p w14:paraId="1ED5EE81" w14:textId="77777777" w:rsidR="00514557" w:rsidRPr="00952DD2" w:rsidRDefault="000A1B10" w:rsidP="00514557">
      <w:pPr>
        <w:pStyle w:val="1"/>
        <w:snapToGrid w:val="0"/>
        <w:spacing w:beforeLines="50" w:line="240" w:lineRule="auto"/>
        <w:ind w:leftChars="472" w:left="1416" w:hangingChars="109" w:hanging="283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 xml:space="preserve">　</w:t>
      </w:r>
      <w:r w:rsidRPr="00952DD2">
        <w:rPr>
          <w:rFonts w:eastAsia="標楷體" w:hint="eastAsia"/>
          <w:sz w:val="26"/>
          <w:szCs w:val="26"/>
          <w:lang w:eastAsia="zh-HK"/>
        </w:rPr>
        <w:t>孫雅萱</w:t>
      </w:r>
      <w:r w:rsidRPr="00952DD2">
        <w:rPr>
          <w:rFonts w:eastAsia="標楷體" w:hint="eastAsia"/>
          <w:sz w:val="26"/>
          <w:szCs w:val="26"/>
        </w:rPr>
        <w:t xml:space="preserve"> </w:t>
      </w:r>
      <w:r w:rsidRPr="00952DD2">
        <w:rPr>
          <w:rFonts w:eastAsia="標楷體"/>
          <w:sz w:val="26"/>
          <w:szCs w:val="26"/>
          <w:u w:val="single"/>
        </w:rPr>
        <w:t>ilovebear9999@gmail.com</w:t>
      </w:r>
      <w:r w:rsidRPr="00952DD2">
        <w:rPr>
          <w:rFonts w:eastAsia="標楷體"/>
          <w:sz w:val="26"/>
          <w:szCs w:val="26"/>
        </w:rPr>
        <w:t>；</w:t>
      </w:r>
      <w:r w:rsidRPr="00952DD2">
        <w:rPr>
          <w:rFonts w:eastAsia="標楷體" w:hint="eastAsia"/>
          <w:sz w:val="26"/>
          <w:szCs w:val="26"/>
        </w:rPr>
        <w:t>周宏泰</w:t>
      </w:r>
      <w:r w:rsidRPr="00952DD2">
        <w:rPr>
          <w:rFonts w:eastAsia="標楷體"/>
          <w:sz w:val="26"/>
          <w:szCs w:val="26"/>
          <w:u w:val="single"/>
        </w:rPr>
        <w:t>rtai88@gmail.com</w:t>
      </w:r>
      <w:r w:rsidR="00514557" w:rsidRPr="00952DD2">
        <w:rPr>
          <w:rFonts w:eastAsia="標楷體" w:hint="eastAsia"/>
          <w:sz w:val="26"/>
          <w:szCs w:val="26"/>
        </w:rPr>
        <w:t>。</w:t>
      </w:r>
    </w:p>
    <w:p w14:paraId="102B7C8B" w14:textId="77777777" w:rsidR="006A070C" w:rsidRPr="00952DD2" w:rsidRDefault="00514557" w:rsidP="00244BD1">
      <w:pPr>
        <w:pStyle w:val="1"/>
        <w:snapToGrid w:val="0"/>
        <w:spacing w:beforeLines="50" w:afterLines="50" w:after="120" w:line="240" w:lineRule="auto"/>
        <w:ind w:leftChars="349" w:left="1132" w:hangingChars="113" w:hanging="294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2.</w:t>
      </w:r>
      <w:r w:rsidR="006A070C" w:rsidRPr="00952DD2">
        <w:rPr>
          <w:rFonts w:eastAsia="標楷體" w:hint="eastAsia"/>
          <w:sz w:val="26"/>
          <w:szCs w:val="26"/>
        </w:rPr>
        <w:t>報名時間：即日起自</w:t>
      </w:r>
      <w:r w:rsidR="00542101" w:rsidRPr="00952DD2">
        <w:rPr>
          <w:rFonts w:eastAsia="標楷體" w:hint="eastAsia"/>
          <w:b/>
          <w:sz w:val="26"/>
          <w:szCs w:val="26"/>
        </w:rPr>
        <w:t>1</w:t>
      </w:r>
      <w:r w:rsidR="00B43659" w:rsidRPr="00952DD2">
        <w:rPr>
          <w:rFonts w:eastAsia="標楷體"/>
          <w:b/>
          <w:sz w:val="26"/>
          <w:szCs w:val="26"/>
        </w:rPr>
        <w:t>10</w:t>
      </w:r>
      <w:r w:rsidR="006A070C" w:rsidRPr="00952DD2">
        <w:rPr>
          <w:rFonts w:eastAsia="標楷體" w:hint="eastAsia"/>
          <w:b/>
          <w:sz w:val="26"/>
          <w:szCs w:val="26"/>
        </w:rPr>
        <w:t>年</w:t>
      </w:r>
      <w:r w:rsidR="00B43659" w:rsidRPr="00952DD2">
        <w:rPr>
          <w:rFonts w:eastAsia="標楷體"/>
          <w:b/>
          <w:sz w:val="26"/>
          <w:szCs w:val="26"/>
        </w:rPr>
        <w:t>4</w:t>
      </w:r>
      <w:r w:rsidR="006A070C" w:rsidRPr="00952DD2">
        <w:rPr>
          <w:rFonts w:eastAsia="標楷體" w:hint="eastAsia"/>
          <w:b/>
          <w:sz w:val="26"/>
          <w:szCs w:val="26"/>
        </w:rPr>
        <w:t>月</w:t>
      </w:r>
      <w:r w:rsidR="00B43659" w:rsidRPr="00952DD2">
        <w:rPr>
          <w:rFonts w:eastAsia="標楷體"/>
          <w:b/>
          <w:sz w:val="26"/>
          <w:szCs w:val="26"/>
        </w:rPr>
        <w:t>16</w:t>
      </w:r>
      <w:r w:rsidR="006A070C" w:rsidRPr="00952DD2">
        <w:rPr>
          <w:rFonts w:eastAsia="標楷體" w:hint="eastAsia"/>
          <w:b/>
          <w:sz w:val="26"/>
          <w:szCs w:val="26"/>
        </w:rPr>
        <w:t>日止</w:t>
      </w:r>
      <w:r w:rsidR="006A070C" w:rsidRPr="00952DD2">
        <w:rPr>
          <w:rFonts w:eastAsia="標楷體" w:hint="eastAsia"/>
          <w:sz w:val="26"/>
          <w:szCs w:val="26"/>
        </w:rPr>
        <w:t>。</w:t>
      </w:r>
    </w:p>
    <w:p w14:paraId="6F55A461" w14:textId="77777777" w:rsidR="00DD276A" w:rsidRPr="00952DD2" w:rsidRDefault="00514557" w:rsidP="00244BD1">
      <w:pPr>
        <w:pStyle w:val="1"/>
        <w:snapToGrid w:val="0"/>
        <w:spacing w:beforeLines="50" w:afterLines="50" w:after="120" w:line="240" w:lineRule="auto"/>
        <w:ind w:leftChars="349" w:left="1132" w:hangingChars="113" w:hanging="294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3.</w:t>
      </w:r>
      <w:r w:rsidR="00DD276A" w:rsidRPr="00952DD2">
        <w:rPr>
          <w:rFonts w:eastAsia="標楷體" w:hint="eastAsia"/>
          <w:sz w:val="26"/>
          <w:szCs w:val="26"/>
        </w:rPr>
        <w:t>審查</w:t>
      </w:r>
      <w:r w:rsidR="00D64374" w:rsidRPr="00952DD2">
        <w:rPr>
          <w:rFonts w:eastAsia="標楷體" w:hint="eastAsia"/>
          <w:sz w:val="26"/>
          <w:szCs w:val="26"/>
        </w:rPr>
        <w:t>作業</w:t>
      </w:r>
      <w:r w:rsidR="00DD276A" w:rsidRPr="00952DD2">
        <w:rPr>
          <w:rFonts w:eastAsia="標楷體" w:hint="eastAsia"/>
          <w:sz w:val="26"/>
          <w:szCs w:val="26"/>
        </w:rPr>
        <w:t>：</w:t>
      </w:r>
      <w:r w:rsidR="008E4C47" w:rsidRPr="00952DD2">
        <w:rPr>
          <w:rFonts w:eastAsia="標楷體" w:hint="eastAsia"/>
          <w:sz w:val="26"/>
          <w:szCs w:val="26"/>
        </w:rPr>
        <w:t xml:space="preserve"> </w:t>
      </w:r>
    </w:p>
    <w:p w14:paraId="43900CCE" w14:textId="77777777" w:rsidR="008E4C47" w:rsidRPr="00952DD2" w:rsidRDefault="00514557" w:rsidP="00514557">
      <w:pPr>
        <w:pStyle w:val="1"/>
        <w:snapToGrid w:val="0"/>
        <w:spacing w:beforeLines="50" w:line="240" w:lineRule="auto"/>
        <w:ind w:leftChars="471" w:left="1416" w:hangingChars="110" w:hanging="286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(1)</w:t>
      </w:r>
      <w:r w:rsidR="00D64374" w:rsidRPr="00952DD2">
        <w:rPr>
          <w:rFonts w:eastAsia="標楷體" w:hint="eastAsia"/>
          <w:sz w:val="26"/>
          <w:szCs w:val="26"/>
        </w:rPr>
        <w:t>資格審查：</w:t>
      </w:r>
      <w:r w:rsidR="008E4C47" w:rsidRPr="00952DD2">
        <w:rPr>
          <w:rFonts w:eastAsia="標楷體" w:hint="eastAsia"/>
          <w:sz w:val="26"/>
          <w:szCs w:val="26"/>
        </w:rPr>
        <w:t>依</w:t>
      </w:r>
      <w:r w:rsidR="00D64374" w:rsidRPr="00952DD2">
        <w:rPr>
          <w:rFonts w:eastAsia="標楷體" w:hint="eastAsia"/>
          <w:sz w:val="26"/>
          <w:szCs w:val="26"/>
        </w:rPr>
        <w:t>照</w:t>
      </w:r>
      <w:r w:rsidR="008E4C47" w:rsidRPr="00952DD2">
        <w:rPr>
          <w:rFonts w:eastAsia="標楷體" w:hint="eastAsia"/>
          <w:sz w:val="26"/>
          <w:szCs w:val="26"/>
        </w:rPr>
        <w:t>廠商</w:t>
      </w:r>
      <w:r w:rsidR="00BF0A5A" w:rsidRPr="00952DD2">
        <w:rPr>
          <w:rFonts w:eastAsia="標楷體" w:hint="eastAsia"/>
          <w:sz w:val="26"/>
          <w:szCs w:val="26"/>
        </w:rPr>
        <w:t>之資格與</w:t>
      </w:r>
      <w:r w:rsidR="008E4C47" w:rsidRPr="00952DD2">
        <w:rPr>
          <w:rFonts w:eastAsia="標楷體" w:hint="eastAsia"/>
          <w:sz w:val="26"/>
          <w:szCs w:val="26"/>
        </w:rPr>
        <w:t>提交</w:t>
      </w:r>
      <w:r w:rsidR="00D64374" w:rsidRPr="00952DD2">
        <w:rPr>
          <w:rFonts w:eastAsia="標楷體" w:hint="eastAsia"/>
          <w:sz w:val="26"/>
          <w:szCs w:val="26"/>
        </w:rPr>
        <w:t>資料之完整性進行</w:t>
      </w:r>
      <w:r w:rsidR="00600A3E" w:rsidRPr="00952DD2">
        <w:rPr>
          <w:rFonts w:eastAsia="標楷體" w:hint="eastAsia"/>
          <w:sz w:val="26"/>
          <w:szCs w:val="26"/>
        </w:rPr>
        <w:t>資格審查</w:t>
      </w:r>
      <w:r w:rsidR="008E4C47" w:rsidRPr="00952DD2">
        <w:rPr>
          <w:rFonts w:eastAsia="標楷體" w:hint="eastAsia"/>
          <w:sz w:val="26"/>
          <w:szCs w:val="26"/>
        </w:rPr>
        <w:t>，通過</w:t>
      </w:r>
      <w:r w:rsidR="00600A3E" w:rsidRPr="00952DD2">
        <w:rPr>
          <w:rFonts w:eastAsia="標楷體" w:hint="eastAsia"/>
          <w:sz w:val="26"/>
          <w:szCs w:val="26"/>
        </w:rPr>
        <w:t>資格審查</w:t>
      </w:r>
      <w:r w:rsidR="008E4C47" w:rsidRPr="00952DD2">
        <w:rPr>
          <w:rFonts w:eastAsia="標楷體" w:hint="eastAsia"/>
          <w:sz w:val="26"/>
          <w:szCs w:val="26"/>
        </w:rPr>
        <w:t>之廠商</w:t>
      </w:r>
      <w:r w:rsidR="008E6543" w:rsidRPr="00952DD2">
        <w:rPr>
          <w:rFonts w:eastAsia="標楷體" w:hint="eastAsia"/>
          <w:sz w:val="26"/>
          <w:szCs w:val="26"/>
        </w:rPr>
        <w:t>再</w:t>
      </w:r>
      <w:r w:rsidR="008E4C47" w:rsidRPr="00952DD2">
        <w:rPr>
          <w:rFonts w:eastAsia="標楷體" w:hint="eastAsia"/>
          <w:sz w:val="26"/>
          <w:szCs w:val="26"/>
        </w:rPr>
        <w:t>進行</w:t>
      </w:r>
      <w:r w:rsidR="00600A3E" w:rsidRPr="00952DD2">
        <w:rPr>
          <w:rFonts w:eastAsia="標楷體" w:hint="eastAsia"/>
          <w:sz w:val="26"/>
          <w:szCs w:val="26"/>
        </w:rPr>
        <w:t>書面</w:t>
      </w:r>
      <w:r w:rsidR="008E4C47" w:rsidRPr="00952DD2">
        <w:rPr>
          <w:rFonts w:eastAsia="標楷體" w:hint="eastAsia"/>
          <w:sz w:val="26"/>
          <w:szCs w:val="26"/>
        </w:rPr>
        <w:t>審查</w:t>
      </w:r>
      <w:r w:rsidR="008E6543" w:rsidRPr="00952DD2">
        <w:rPr>
          <w:rFonts w:eastAsia="標楷體" w:hint="eastAsia"/>
          <w:sz w:val="26"/>
          <w:szCs w:val="26"/>
        </w:rPr>
        <w:t>作業</w:t>
      </w:r>
      <w:r w:rsidR="008E4C47" w:rsidRPr="00952DD2">
        <w:rPr>
          <w:rFonts w:eastAsia="標楷體" w:hint="eastAsia"/>
          <w:sz w:val="26"/>
          <w:szCs w:val="26"/>
        </w:rPr>
        <w:t>。</w:t>
      </w:r>
    </w:p>
    <w:p w14:paraId="08482683" w14:textId="77777777" w:rsidR="008E4C47" w:rsidRPr="00952DD2" w:rsidRDefault="00514557" w:rsidP="00514557">
      <w:pPr>
        <w:pStyle w:val="1"/>
        <w:snapToGrid w:val="0"/>
        <w:spacing w:beforeLines="50" w:line="240" w:lineRule="auto"/>
        <w:ind w:leftChars="472" w:left="1416" w:hangingChars="109" w:hanging="283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(2)</w:t>
      </w:r>
      <w:r w:rsidR="008E6543" w:rsidRPr="00952DD2">
        <w:rPr>
          <w:rFonts w:eastAsia="標楷體" w:hint="eastAsia"/>
          <w:sz w:val="26"/>
          <w:szCs w:val="26"/>
        </w:rPr>
        <w:t>書面審查作業</w:t>
      </w:r>
      <w:r w:rsidR="00D64374" w:rsidRPr="00952DD2">
        <w:rPr>
          <w:rFonts w:eastAsia="標楷體" w:hint="eastAsia"/>
          <w:sz w:val="26"/>
          <w:szCs w:val="26"/>
        </w:rPr>
        <w:t>將依照評選原則進行廠商審查，</w:t>
      </w:r>
      <w:r w:rsidR="008E4C47" w:rsidRPr="00952DD2">
        <w:rPr>
          <w:rFonts w:eastAsia="標楷體"/>
          <w:sz w:val="26"/>
          <w:szCs w:val="26"/>
        </w:rPr>
        <w:t>若對文件有疑義時，有權要求申請廠商進行澄清。</w:t>
      </w:r>
    </w:p>
    <w:p w14:paraId="52FA23BD" w14:textId="77777777" w:rsidR="008E4C47" w:rsidRPr="00952DD2" w:rsidRDefault="00514557" w:rsidP="00244BD1">
      <w:pPr>
        <w:pStyle w:val="1"/>
        <w:snapToGrid w:val="0"/>
        <w:spacing w:beforeLines="50" w:afterLines="50" w:after="120" w:line="240" w:lineRule="auto"/>
        <w:ind w:leftChars="472" w:left="1416" w:hangingChars="109" w:hanging="283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(3)</w:t>
      </w:r>
      <w:r w:rsidR="008E4C47" w:rsidRPr="00952DD2">
        <w:rPr>
          <w:rFonts w:eastAsia="標楷體"/>
          <w:sz w:val="26"/>
          <w:szCs w:val="26"/>
        </w:rPr>
        <w:t>如發現參與遴選廠商有提列不實資料之情事者</w:t>
      </w:r>
      <w:r w:rsidR="001858DB" w:rsidRPr="00952DD2">
        <w:rPr>
          <w:rFonts w:eastAsia="標楷體"/>
          <w:sz w:val="26"/>
          <w:szCs w:val="26"/>
        </w:rPr>
        <w:t>，</w:t>
      </w:r>
      <w:r w:rsidR="008E6543" w:rsidRPr="00952DD2">
        <w:rPr>
          <w:rFonts w:eastAsia="標楷體" w:hint="eastAsia"/>
          <w:sz w:val="26"/>
          <w:szCs w:val="26"/>
        </w:rPr>
        <w:t>將</w:t>
      </w:r>
      <w:r w:rsidR="008E4C47" w:rsidRPr="00952DD2">
        <w:rPr>
          <w:rFonts w:eastAsia="標楷體"/>
          <w:sz w:val="26"/>
          <w:szCs w:val="26"/>
        </w:rPr>
        <w:t>有權撤銷其遴選資格。</w:t>
      </w:r>
    </w:p>
    <w:p w14:paraId="6139F3AF" w14:textId="77777777" w:rsidR="0036531A" w:rsidRPr="00952DD2" w:rsidRDefault="00514557" w:rsidP="00244BD1">
      <w:pPr>
        <w:pStyle w:val="1"/>
        <w:snapToGrid w:val="0"/>
        <w:spacing w:beforeLines="50" w:afterLines="50" w:after="120" w:line="240" w:lineRule="auto"/>
        <w:ind w:leftChars="349" w:left="1132" w:hangingChars="113" w:hanging="294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4.</w:t>
      </w:r>
      <w:r w:rsidR="00DD276A" w:rsidRPr="00952DD2">
        <w:rPr>
          <w:rFonts w:eastAsia="標楷體" w:hint="eastAsia"/>
          <w:sz w:val="26"/>
          <w:szCs w:val="26"/>
        </w:rPr>
        <w:t>評選原則</w:t>
      </w:r>
      <w:r w:rsidR="00EB398C" w:rsidRPr="00952DD2">
        <w:rPr>
          <w:rFonts w:eastAsia="標楷體" w:hint="eastAsia"/>
          <w:sz w:val="26"/>
          <w:szCs w:val="26"/>
        </w:rPr>
        <w:t>與權重分配</w:t>
      </w:r>
      <w:r w:rsidR="001C27C0" w:rsidRPr="00952DD2">
        <w:rPr>
          <w:rFonts w:eastAsia="標楷體" w:hint="eastAsia"/>
          <w:sz w:val="26"/>
          <w:szCs w:val="26"/>
        </w:rPr>
        <w:t>(</w:t>
      </w:r>
      <w:r w:rsidR="001C27C0" w:rsidRPr="00952DD2">
        <w:rPr>
          <w:rFonts w:eastAsia="標楷體" w:hint="eastAsia"/>
          <w:sz w:val="26"/>
          <w:szCs w:val="26"/>
        </w:rPr>
        <w:t>說明</w:t>
      </w:r>
      <w:r w:rsidR="001C27C0" w:rsidRPr="00952DD2">
        <w:rPr>
          <w:rFonts w:eastAsia="標楷體" w:hint="eastAsia"/>
          <w:sz w:val="26"/>
          <w:szCs w:val="26"/>
        </w:rPr>
        <w:t>)</w:t>
      </w:r>
      <w:r w:rsidR="00DD276A" w:rsidRPr="00952DD2">
        <w:rPr>
          <w:rFonts w:eastAsia="標楷體" w:hint="eastAsia"/>
          <w:sz w:val="26"/>
          <w:szCs w:val="26"/>
        </w:rPr>
        <w:t>：</w:t>
      </w:r>
    </w:p>
    <w:p w14:paraId="07465B3E" w14:textId="77777777" w:rsidR="009B3CA0" w:rsidRPr="00952DD2" w:rsidRDefault="00514557" w:rsidP="00514557">
      <w:pPr>
        <w:pStyle w:val="1"/>
        <w:snapToGrid w:val="0"/>
        <w:spacing w:beforeLines="50" w:line="240" w:lineRule="auto"/>
        <w:ind w:left="1134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(1</w:t>
      </w:r>
      <w:r w:rsidR="00A842B6" w:rsidRPr="00952DD2">
        <w:rPr>
          <w:rFonts w:eastAsia="標楷體" w:hint="eastAsia"/>
          <w:sz w:val="26"/>
          <w:szCs w:val="26"/>
        </w:rPr>
        <w:t>)</w:t>
      </w:r>
      <w:r w:rsidR="009B3CA0" w:rsidRPr="00952DD2">
        <w:rPr>
          <w:rFonts w:eastAsia="標楷體" w:hint="eastAsia"/>
          <w:sz w:val="26"/>
          <w:szCs w:val="26"/>
        </w:rPr>
        <w:t>水足跡輔導</w:t>
      </w:r>
    </w:p>
    <w:p w14:paraId="312704C2" w14:textId="77777777" w:rsidR="008E4C47" w:rsidRPr="00952DD2" w:rsidRDefault="009B3CA0" w:rsidP="009B3CA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 w:hint="eastAsia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A</w:t>
      </w:r>
      <w:r w:rsidRPr="00952DD2">
        <w:rPr>
          <w:rFonts w:eastAsia="標楷體"/>
          <w:sz w:val="26"/>
          <w:szCs w:val="26"/>
        </w:rPr>
        <w:t>.</w:t>
      </w:r>
      <w:r w:rsidR="001C27C0" w:rsidRPr="00952DD2">
        <w:rPr>
          <w:rFonts w:eastAsia="標楷體" w:hint="eastAsia"/>
          <w:sz w:val="26"/>
          <w:szCs w:val="26"/>
        </w:rPr>
        <w:t>水足跡推動意願</w:t>
      </w:r>
      <w:r w:rsidR="007A2584" w:rsidRPr="00952DD2">
        <w:rPr>
          <w:rFonts w:eastAsia="標楷體" w:hint="eastAsia"/>
          <w:sz w:val="26"/>
          <w:szCs w:val="26"/>
        </w:rPr>
        <w:t>：</w:t>
      </w:r>
      <w:r w:rsidR="00E84D07" w:rsidRPr="00952DD2">
        <w:rPr>
          <w:rFonts w:eastAsia="標楷體" w:hint="eastAsia"/>
          <w:sz w:val="26"/>
          <w:szCs w:val="26"/>
        </w:rPr>
        <w:t>15</w:t>
      </w:r>
      <w:r w:rsidR="007A2584" w:rsidRPr="00952DD2">
        <w:rPr>
          <w:rFonts w:eastAsia="標楷體" w:hint="eastAsia"/>
          <w:sz w:val="26"/>
          <w:szCs w:val="26"/>
        </w:rPr>
        <w:t>%</w:t>
      </w:r>
      <w:r w:rsidR="001C27C0" w:rsidRPr="00952DD2">
        <w:rPr>
          <w:rFonts w:eastAsia="標楷體" w:hint="eastAsia"/>
          <w:sz w:val="26"/>
          <w:szCs w:val="26"/>
        </w:rPr>
        <w:t xml:space="preserve"> (</w:t>
      </w:r>
      <w:r w:rsidR="001C27C0" w:rsidRPr="00952DD2">
        <w:rPr>
          <w:rFonts w:eastAsia="標楷體" w:hint="eastAsia"/>
          <w:sz w:val="26"/>
          <w:szCs w:val="26"/>
        </w:rPr>
        <w:t>公司推動意願高與人力組成完整</w:t>
      </w:r>
      <w:r w:rsidR="001C27C0" w:rsidRPr="00952DD2">
        <w:rPr>
          <w:rFonts w:eastAsia="標楷體" w:hint="eastAsia"/>
          <w:sz w:val="26"/>
          <w:szCs w:val="26"/>
        </w:rPr>
        <w:t>)</w:t>
      </w:r>
    </w:p>
    <w:p w14:paraId="40EE58E6" w14:textId="77777777" w:rsidR="00D03953" w:rsidRPr="00952DD2" w:rsidRDefault="009B3CA0" w:rsidP="009B3CA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B</w:t>
      </w:r>
      <w:r w:rsidRPr="00952DD2">
        <w:rPr>
          <w:rFonts w:eastAsia="標楷體"/>
          <w:sz w:val="26"/>
          <w:szCs w:val="26"/>
        </w:rPr>
        <w:t>.</w:t>
      </w:r>
      <w:r w:rsidR="001C27C0" w:rsidRPr="00952DD2">
        <w:rPr>
          <w:rFonts w:eastAsia="標楷體" w:hint="eastAsia"/>
          <w:sz w:val="26"/>
          <w:szCs w:val="26"/>
        </w:rPr>
        <w:t>產品供應鏈來源</w:t>
      </w:r>
      <w:r w:rsidR="00D03953" w:rsidRPr="00952DD2">
        <w:rPr>
          <w:rFonts w:eastAsia="標楷體" w:hint="eastAsia"/>
          <w:sz w:val="26"/>
          <w:szCs w:val="26"/>
        </w:rPr>
        <w:t>：</w:t>
      </w:r>
      <w:r w:rsidR="00E84D07" w:rsidRPr="00952DD2">
        <w:rPr>
          <w:rFonts w:eastAsia="標楷體" w:hint="eastAsia"/>
          <w:sz w:val="26"/>
          <w:szCs w:val="26"/>
        </w:rPr>
        <w:t>20</w:t>
      </w:r>
      <w:r w:rsidR="00D03953" w:rsidRPr="00952DD2">
        <w:rPr>
          <w:rFonts w:eastAsia="標楷體" w:hint="eastAsia"/>
          <w:sz w:val="26"/>
          <w:szCs w:val="26"/>
        </w:rPr>
        <w:t>%</w:t>
      </w:r>
      <w:r w:rsidR="001C27C0" w:rsidRPr="00952DD2">
        <w:rPr>
          <w:rFonts w:eastAsia="標楷體" w:hint="eastAsia"/>
          <w:sz w:val="26"/>
          <w:szCs w:val="26"/>
        </w:rPr>
        <w:t xml:space="preserve"> (</w:t>
      </w:r>
      <w:r w:rsidR="001C27C0" w:rsidRPr="00952DD2">
        <w:rPr>
          <w:rFonts w:eastAsia="標楷體" w:hint="eastAsia"/>
          <w:sz w:val="26"/>
          <w:szCs w:val="26"/>
        </w:rPr>
        <w:t>共同參與之衛星廠是否具代表性或為主要原物料供應廠商</w:t>
      </w:r>
      <w:r w:rsidR="001C27C0" w:rsidRPr="00952DD2">
        <w:rPr>
          <w:rFonts w:eastAsia="標楷體" w:hint="eastAsia"/>
          <w:sz w:val="26"/>
          <w:szCs w:val="26"/>
        </w:rPr>
        <w:t>)</w:t>
      </w:r>
    </w:p>
    <w:p w14:paraId="12D541E7" w14:textId="77777777" w:rsidR="008E4C47" w:rsidRPr="00952DD2" w:rsidRDefault="009B3CA0" w:rsidP="009B3CA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C.</w:t>
      </w:r>
      <w:r w:rsidR="001C27C0" w:rsidRPr="00952DD2">
        <w:rPr>
          <w:rFonts w:eastAsia="標楷體" w:hint="eastAsia"/>
          <w:sz w:val="26"/>
          <w:szCs w:val="26"/>
        </w:rPr>
        <w:t>用水資料完整性</w:t>
      </w:r>
      <w:r w:rsidR="007A2584" w:rsidRPr="00952DD2">
        <w:rPr>
          <w:rFonts w:eastAsia="標楷體" w:hint="eastAsia"/>
          <w:sz w:val="26"/>
          <w:szCs w:val="26"/>
        </w:rPr>
        <w:t>：</w:t>
      </w:r>
      <w:r w:rsidR="00E84D07" w:rsidRPr="00952DD2">
        <w:rPr>
          <w:rFonts w:eastAsia="標楷體" w:hint="eastAsia"/>
          <w:sz w:val="26"/>
          <w:szCs w:val="26"/>
        </w:rPr>
        <w:t>20</w:t>
      </w:r>
      <w:r w:rsidR="007A2584" w:rsidRPr="00952DD2">
        <w:rPr>
          <w:rFonts w:eastAsia="標楷體" w:hint="eastAsia"/>
          <w:sz w:val="26"/>
          <w:szCs w:val="26"/>
        </w:rPr>
        <w:t>%</w:t>
      </w:r>
      <w:r w:rsidR="001C27C0" w:rsidRPr="00952DD2">
        <w:rPr>
          <w:rFonts w:eastAsia="標楷體" w:hint="eastAsia"/>
          <w:sz w:val="26"/>
          <w:szCs w:val="26"/>
        </w:rPr>
        <w:t xml:space="preserve"> (</w:t>
      </w:r>
      <w:r w:rsidR="001C27C0" w:rsidRPr="00952DD2">
        <w:rPr>
          <w:rFonts w:eastAsia="標楷體" w:hint="eastAsia"/>
          <w:sz w:val="26"/>
          <w:szCs w:val="26"/>
        </w:rPr>
        <w:t>用水管理系統完備且用水資料齊全</w:t>
      </w:r>
      <w:r w:rsidR="001C27C0" w:rsidRPr="00952DD2">
        <w:rPr>
          <w:rFonts w:eastAsia="標楷體" w:hint="eastAsia"/>
          <w:sz w:val="26"/>
          <w:szCs w:val="26"/>
        </w:rPr>
        <w:t>)</w:t>
      </w:r>
    </w:p>
    <w:p w14:paraId="1A4E064C" w14:textId="77777777" w:rsidR="00136359" w:rsidRPr="00952DD2" w:rsidRDefault="009B3CA0" w:rsidP="009B3CA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D.</w:t>
      </w:r>
      <w:r w:rsidR="001C27C0" w:rsidRPr="00952DD2">
        <w:rPr>
          <w:rFonts w:eastAsia="標楷體" w:hint="eastAsia"/>
          <w:sz w:val="26"/>
          <w:szCs w:val="26"/>
        </w:rPr>
        <w:t>標的產品代表性</w:t>
      </w:r>
      <w:r w:rsidR="00136359" w:rsidRPr="00952DD2">
        <w:rPr>
          <w:rFonts w:eastAsia="標楷體" w:hint="eastAsia"/>
          <w:sz w:val="26"/>
          <w:szCs w:val="26"/>
        </w:rPr>
        <w:t>：</w:t>
      </w:r>
      <w:r w:rsidR="00E84D07" w:rsidRPr="00952DD2">
        <w:rPr>
          <w:rFonts w:eastAsia="標楷體" w:hint="eastAsia"/>
          <w:sz w:val="26"/>
          <w:szCs w:val="26"/>
        </w:rPr>
        <w:t>20</w:t>
      </w:r>
      <w:r w:rsidR="00136359" w:rsidRPr="00952DD2">
        <w:rPr>
          <w:rFonts w:eastAsia="標楷體" w:hint="eastAsia"/>
          <w:sz w:val="26"/>
          <w:szCs w:val="26"/>
        </w:rPr>
        <w:t>%</w:t>
      </w:r>
      <w:r w:rsidR="001C27C0" w:rsidRPr="00952DD2">
        <w:rPr>
          <w:rFonts w:eastAsia="標楷體" w:hint="eastAsia"/>
          <w:sz w:val="26"/>
          <w:szCs w:val="26"/>
        </w:rPr>
        <w:t xml:space="preserve"> (</w:t>
      </w:r>
      <w:r w:rsidR="001C27C0" w:rsidRPr="00952DD2">
        <w:rPr>
          <w:rFonts w:eastAsia="標楷體" w:hint="eastAsia"/>
          <w:sz w:val="26"/>
          <w:szCs w:val="26"/>
        </w:rPr>
        <w:t>產業或標的產品之代表性</w:t>
      </w:r>
      <w:r w:rsidR="001C27C0" w:rsidRPr="00952DD2">
        <w:rPr>
          <w:rFonts w:eastAsia="標楷體" w:hint="eastAsia"/>
          <w:sz w:val="26"/>
          <w:szCs w:val="26"/>
        </w:rPr>
        <w:t>)</w:t>
      </w:r>
    </w:p>
    <w:p w14:paraId="3E54611C" w14:textId="77777777" w:rsidR="008E4C47" w:rsidRPr="00952DD2" w:rsidRDefault="009B3CA0" w:rsidP="009B3CA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lastRenderedPageBreak/>
        <w:t>E.</w:t>
      </w:r>
      <w:r w:rsidR="001C27C0" w:rsidRPr="00952DD2">
        <w:rPr>
          <w:rFonts w:eastAsia="標楷體" w:hint="eastAsia"/>
          <w:sz w:val="26"/>
          <w:szCs w:val="26"/>
        </w:rPr>
        <w:t>管理系統推動性</w:t>
      </w:r>
      <w:r w:rsidR="00B43534" w:rsidRPr="00952DD2">
        <w:rPr>
          <w:rFonts w:eastAsia="標楷體" w:hint="eastAsia"/>
          <w:sz w:val="26"/>
          <w:szCs w:val="26"/>
        </w:rPr>
        <w:t>：</w:t>
      </w:r>
      <w:r w:rsidR="00134BD4" w:rsidRPr="00952DD2">
        <w:rPr>
          <w:rFonts w:eastAsia="標楷體" w:hint="eastAsia"/>
          <w:sz w:val="26"/>
          <w:szCs w:val="26"/>
        </w:rPr>
        <w:t>1</w:t>
      </w:r>
      <w:r w:rsidR="00B84F3B" w:rsidRPr="00952DD2">
        <w:rPr>
          <w:rFonts w:eastAsia="標楷體" w:hint="eastAsia"/>
          <w:sz w:val="26"/>
          <w:szCs w:val="26"/>
        </w:rPr>
        <w:t>0</w:t>
      </w:r>
      <w:r w:rsidR="007A2584" w:rsidRPr="00952DD2">
        <w:rPr>
          <w:rFonts w:eastAsia="標楷體" w:hint="eastAsia"/>
          <w:sz w:val="26"/>
          <w:szCs w:val="26"/>
        </w:rPr>
        <w:t>%</w:t>
      </w:r>
      <w:r w:rsidR="001C27C0" w:rsidRPr="00952DD2">
        <w:rPr>
          <w:rFonts w:eastAsia="標楷體" w:hint="eastAsia"/>
          <w:sz w:val="26"/>
          <w:szCs w:val="26"/>
        </w:rPr>
        <w:t xml:space="preserve"> (</w:t>
      </w:r>
      <w:r w:rsidR="001C27C0" w:rsidRPr="00952DD2">
        <w:rPr>
          <w:rFonts w:eastAsia="標楷體" w:hint="eastAsia"/>
          <w:sz w:val="26"/>
          <w:szCs w:val="26"/>
        </w:rPr>
        <w:t>廠內環境管理系統與文件資料完整性</w:t>
      </w:r>
      <w:r w:rsidR="001C27C0" w:rsidRPr="00952DD2">
        <w:rPr>
          <w:rFonts w:eastAsia="標楷體" w:hint="eastAsia"/>
          <w:sz w:val="26"/>
          <w:szCs w:val="26"/>
        </w:rPr>
        <w:t>)</w:t>
      </w:r>
    </w:p>
    <w:p w14:paraId="461E3E4C" w14:textId="77777777" w:rsidR="00185E02" w:rsidRPr="00952DD2" w:rsidRDefault="009B3CA0" w:rsidP="00AE7BC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F.</w:t>
      </w:r>
      <w:r w:rsidR="001C27C0" w:rsidRPr="00952DD2">
        <w:rPr>
          <w:rFonts w:eastAsia="標楷體" w:hint="eastAsia"/>
          <w:sz w:val="26"/>
          <w:szCs w:val="26"/>
        </w:rPr>
        <w:t>第三者外部查證</w:t>
      </w:r>
      <w:r w:rsidR="00185E02" w:rsidRPr="00952DD2">
        <w:rPr>
          <w:rFonts w:eastAsia="標楷體" w:hint="eastAsia"/>
          <w:sz w:val="26"/>
          <w:szCs w:val="26"/>
        </w:rPr>
        <w:t>：</w:t>
      </w:r>
      <w:r w:rsidR="004D791F" w:rsidRPr="00952DD2">
        <w:rPr>
          <w:rFonts w:eastAsia="標楷體" w:hint="eastAsia"/>
          <w:sz w:val="26"/>
          <w:szCs w:val="26"/>
        </w:rPr>
        <w:t>15</w:t>
      </w:r>
      <w:r w:rsidR="00185E02" w:rsidRPr="00952DD2">
        <w:rPr>
          <w:rFonts w:eastAsia="標楷體" w:hint="eastAsia"/>
          <w:sz w:val="26"/>
          <w:szCs w:val="26"/>
        </w:rPr>
        <w:t>%</w:t>
      </w:r>
      <w:r w:rsidR="001C27C0" w:rsidRPr="00952DD2">
        <w:rPr>
          <w:rFonts w:eastAsia="標楷體" w:hint="eastAsia"/>
          <w:sz w:val="26"/>
          <w:szCs w:val="26"/>
        </w:rPr>
        <w:t xml:space="preserve"> (</w:t>
      </w:r>
      <w:r w:rsidR="001C27C0" w:rsidRPr="00952DD2">
        <w:rPr>
          <w:rFonts w:eastAsia="標楷體" w:hint="eastAsia"/>
          <w:sz w:val="26"/>
          <w:szCs w:val="26"/>
        </w:rPr>
        <w:t>廠商同意於本計畫期間內自費取得第三者查證聲明書</w:t>
      </w:r>
      <w:r w:rsidR="001C27C0" w:rsidRPr="00952DD2">
        <w:rPr>
          <w:rFonts w:eastAsia="標楷體" w:hint="eastAsia"/>
          <w:sz w:val="26"/>
          <w:szCs w:val="26"/>
        </w:rPr>
        <w:t>)</w:t>
      </w:r>
    </w:p>
    <w:p w14:paraId="1148BC42" w14:textId="77777777" w:rsidR="001677B9" w:rsidRPr="00952DD2" w:rsidRDefault="001677B9" w:rsidP="00AE7BC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/>
          <w:sz w:val="26"/>
          <w:szCs w:val="26"/>
        </w:rPr>
      </w:pPr>
    </w:p>
    <w:p w14:paraId="2E6AF0DE" w14:textId="77777777" w:rsidR="00AE7BC0" w:rsidRPr="00952DD2" w:rsidRDefault="00AE7BC0" w:rsidP="00AE7BC0">
      <w:pPr>
        <w:pStyle w:val="1"/>
        <w:snapToGrid w:val="0"/>
        <w:spacing w:beforeLines="50" w:line="240" w:lineRule="auto"/>
        <w:ind w:left="1134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(2)</w:t>
      </w:r>
      <w:r w:rsidRPr="00952DD2">
        <w:rPr>
          <w:rFonts w:eastAsia="標楷體" w:hint="eastAsia"/>
          <w:sz w:val="26"/>
          <w:szCs w:val="26"/>
        </w:rPr>
        <w:t>水資源效率管理系統示範輔導</w:t>
      </w:r>
    </w:p>
    <w:p w14:paraId="57A733A9" w14:textId="77777777" w:rsidR="00AE7BC0" w:rsidRPr="00952DD2" w:rsidRDefault="00AE7BC0" w:rsidP="00AE7BC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 w:hint="eastAsia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A</w:t>
      </w:r>
      <w:r w:rsidRPr="00952DD2">
        <w:rPr>
          <w:rFonts w:eastAsia="標楷體"/>
          <w:sz w:val="26"/>
          <w:szCs w:val="26"/>
        </w:rPr>
        <w:t>.</w:t>
      </w:r>
      <w:r w:rsidRPr="00952DD2">
        <w:rPr>
          <w:rFonts w:eastAsia="標楷體" w:hint="eastAsia"/>
          <w:sz w:val="26"/>
          <w:szCs w:val="26"/>
        </w:rPr>
        <w:t>用水資料完整性：</w:t>
      </w:r>
      <w:r w:rsidRPr="00952DD2">
        <w:rPr>
          <w:rFonts w:eastAsia="標楷體" w:hint="eastAsia"/>
          <w:sz w:val="26"/>
          <w:szCs w:val="26"/>
        </w:rPr>
        <w:t>15% (</w:t>
      </w:r>
      <w:r w:rsidRPr="00952DD2">
        <w:rPr>
          <w:rFonts w:eastAsia="標楷體" w:hint="eastAsia"/>
          <w:sz w:val="26"/>
          <w:szCs w:val="26"/>
        </w:rPr>
        <w:t>用水管理系統完備且用水資料齊全</w:t>
      </w:r>
      <w:r w:rsidRPr="00952DD2">
        <w:rPr>
          <w:rFonts w:eastAsia="標楷體" w:hint="eastAsia"/>
          <w:sz w:val="26"/>
          <w:szCs w:val="26"/>
        </w:rPr>
        <w:t>)</w:t>
      </w:r>
    </w:p>
    <w:p w14:paraId="4475D161" w14:textId="77777777" w:rsidR="00AE7BC0" w:rsidRPr="00952DD2" w:rsidRDefault="00AE7BC0" w:rsidP="009575B4">
      <w:pPr>
        <w:pStyle w:val="1"/>
        <w:snapToGrid w:val="0"/>
        <w:spacing w:beforeLines="50" w:line="240" w:lineRule="auto"/>
        <w:ind w:leftChars="600" w:left="4300" w:hangingChars="1100" w:hanging="2860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B</w:t>
      </w:r>
      <w:r w:rsidRPr="00952DD2">
        <w:rPr>
          <w:rFonts w:eastAsia="標楷體"/>
          <w:sz w:val="26"/>
          <w:szCs w:val="26"/>
        </w:rPr>
        <w:t>.</w:t>
      </w:r>
      <w:r w:rsidRPr="00952DD2">
        <w:rPr>
          <w:rFonts w:eastAsia="標楷體" w:hint="eastAsia"/>
          <w:sz w:val="26"/>
          <w:szCs w:val="26"/>
        </w:rPr>
        <w:t>節水改善之目標設定：</w:t>
      </w:r>
      <w:r w:rsidRPr="00952DD2">
        <w:rPr>
          <w:rFonts w:eastAsia="標楷體"/>
          <w:sz w:val="26"/>
          <w:szCs w:val="26"/>
        </w:rPr>
        <w:t>3</w:t>
      </w:r>
      <w:r w:rsidRPr="00952DD2">
        <w:rPr>
          <w:rFonts w:eastAsia="標楷體" w:hint="eastAsia"/>
          <w:sz w:val="26"/>
          <w:szCs w:val="26"/>
        </w:rPr>
        <w:t>0% (a</w:t>
      </w:r>
      <w:r w:rsidRPr="00952DD2">
        <w:rPr>
          <w:rFonts w:eastAsia="標楷體"/>
          <w:sz w:val="26"/>
          <w:szCs w:val="26"/>
        </w:rPr>
        <w:t>.</w:t>
      </w:r>
      <w:r w:rsidRPr="00952DD2">
        <w:rPr>
          <w:rFonts w:eastAsia="標楷體" w:hint="eastAsia"/>
          <w:sz w:val="26"/>
          <w:szCs w:val="26"/>
        </w:rPr>
        <w:t>設定節水目標之合理性及挑戰性、</w:t>
      </w:r>
      <w:r w:rsidRPr="00952DD2">
        <w:rPr>
          <w:rFonts w:eastAsia="標楷體"/>
          <w:sz w:val="26"/>
          <w:szCs w:val="26"/>
        </w:rPr>
        <w:t>b.</w:t>
      </w:r>
      <w:r w:rsidRPr="00952DD2">
        <w:rPr>
          <w:rFonts w:eastAsia="標楷體" w:hint="eastAsia"/>
          <w:sz w:val="26"/>
          <w:szCs w:val="26"/>
        </w:rPr>
        <w:t>未來節水項目及規劃投資金額</w:t>
      </w:r>
      <w:r w:rsidRPr="00952DD2">
        <w:rPr>
          <w:rFonts w:eastAsia="標楷體" w:hint="eastAsia"/>
          <w:sz w:val="26"/>
          <w:szCs w:val="26"/>
        </w:rPr>
        <w:t>)</w:t>
      </w:r>
    </w:p>
    <w:p w14:paraId="76EE6128" w14:textId="77777777" w:rsidR="00AE7BC0" w:rsidRPr="00952DD2" w:rsidRDefault="00AE7BC0" w:rsidP="009575B4">
      <w:pPr>
        <w:pStyle w:val="1"/>
        <w:snapToGrid w:val="0"/>
        <w:spacing w:beforeLines="50" w:line="240" w:lineRule="auto"/>
        <w:ind w:leftChars="600" w:left="4690" w:hangingChars="1250" w:hanging="3250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C.</w:t>
      </w:r>
      <w:r w:rsidRPr="00952DD2">
        <w:rPr>
          <w:rFonts w:eastAsia="標楷體" w:hint="eastAsia"/>
          <w:sz w:val="26"/>
          <w:szCs w:val="26"/>
        </w:rPr>
        <w:t>節水事蹟與相關投資情形：</w:t>
      </w:r>
      <w:r w:rsidRPr="00952DD2">
        <w:rPr>
          <w:rFonts w:eastAsia="標楷體" w:hint="eastAsia"/>
          <w:sz w:val="26"/>
          <w:szCs w:val="26"/>
        </w:rPr>
        <w:t>2</w:t>
      </w:r>
      <w:r w:rsidRPr="00952DD2">
        <w:rPr>
          <w:rFonts w:eastAsia="標楷體"/>
          <w:sz w:val="26"/>
          <w:szCs w:val="26"/>
        </w:rPr>
        <w:t>5</w:t>
      </w:r>
      <w:r w:rsidRPr="00952DD2">
        <w:rPr>
          <w:rFonts w:eastAsia="標楷體" w:hint="eastAsia"/>
          <w:sz w:val="26"/>
          <w:szCs w:val="26"/>
        </w:rPr>
        <w:t>% (a</w:t>
      </w:r>
      <w:r w:rsidRPr="00952DD2">
        <w:rPr>
          <w:rFonts w:eastAsia="標楷體"/>
          <w:sz w:val="26"/>
          <w:szCs w:val="26"/>
        </w:rPr>
        <w:t>.</w:t>
      </w:r>
      <w:r w:rsidRPr="00952DD2">
        <w:rPr>
          <w:rFonts w:eastAsia="標楷體" w:hint="eastAsia"/>
          <w:sz w:val="26"/>
          <w:szCs w:val="26"/>
        </w:rPr>
        <w:t>近</w:t>
      </w:r>
      <w:r w:rsidRPr="00952DD2">
        <w:rPr>
          <w:rFonts w:eastAsia="標楷體" w:hint="eastAsia"/>
          <w:sz w:val="26"/>
          <w:szCs w:val="26"/>
        </w:rPr>
        <w:t>3</w:t>
      </w:r>
      <w:r w:rsidRPr="00952DD2">
        <w:rPr>
          <w:rFonts w:eastAsia="標楷體" w:hint="eastAsia"/>
          <w:sz w:val="26"/>
          <w:szCs w:val="26"/>
        </w:rPr>
        <w:t>年重大節約用水事蹟及節水效益、</w:t>
      </w:r>
      <w:r w:rsidRPr="00952DD2">
        <w:rPr>
          <w:rFonts w:eastAsia="標楷體"/>
          <w:sz w:val="26"/>
          <w:szCs w:val="26"/>
        </w:rPr>
        <w:t>b.</w:t>
      </w:r>
      <w:r w:rsidRPr="00952DD2">
        <w:rPr>
          <w:rFonts w:eastAsia="標楷體" w:hint="eastAsia"/>
          <w:sz w:val="26"/>
          <w:szCs w:val="26"/>
        </w:rPr>
        <w:t>近</w:t>
      </w:r>
      <w:r w:rsidRPr="00952DD2">
        <w:rPr>
          <w:rFonts w:eastAsia="標楷體" w:hint="eastAsia"/>
          <w:sz w:val="26"/>
          <w:szCs w:val="26"/>
        </w:rPr>
        <w:t>3</w:t>
      </w:r>
      <w:r w:rsidRPr="00952DD2">
        <w:rPr>
          <w:rFonts w:eastAsia="標楷體" w:hint="eastAsia"/>
          <w:sz w:val="26"/>
          <w:szCs w:val="26"/>
        </w:rPr>
        <w:t>年用水投資情形</w:t>
      </w:r>
      <w:r w:rsidRPr="00952DD2">
        <w:rPr>
          <w:rFonts w:eastAsia="標楷體" w:hint="eastAsia"/>
          <w:sz w:val="26"/>
          <w:szCs w:val="26"/>
        </w:rPr>
        <w:t>)</w:t>
      </w:r>
    </w:p>
    <w:p w14:paraId="32124374" w14:textId="77777777" w:rsidR="00AE7BC0" w:rsidRPr="00952DD2" w:rsidRDefault="00AE7BC0" w:rsidP="009575B4">
      <w:pPr>
        <w:pStyle w:val="1"/>
        <w:snapToGrid w:val="0"/>
        <w:spacing w:beforeLines="50" w:line="240" w:lineRule="auto"/>
        <w:ind w:leftChars="600" w:left="3390" w:hangingChars="750" w:hanging="1950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D.</w:t>
      </w:r>
      <w:r w:rsidRPr="00952DD2">
        <w:rPr>
          <w:rFonts w:eastAsia="標楷體" w:hint="eastAsia"/>
          <w:sz w:val="26"/>
          <w:szCs w:val="26"/>
        </w:rPr>
        <w:t>企業管理體質：</w:t>
      </w:r>
      <w:r w:rsidRPr="00952DD2">
        <w:rPr>
          <w:rFonts w:eastAsia="標楷體"/>
          <w:sz w:val="26"/>
          <w:szCs w:val="26"/>
        </w:rPr>
        <w:t>3</w:t>
      </w:r>
      <w:r w:rsidRPr="00952DD2">
        <w:rPr>
          <w:rFonts w:eastAsia="標楷體" w:hint="eastAsia"/>
          <w:sz w:val="26"/>
          <w:szCs w:val="26"/>
        </w:rPr>
        <w:t>0% (</w:t>
      </w:r>
      <w:r w:rsidR="001677B9" w:rsidRPr="00952DD2">
        <w:rPr>
          <w:rFonts w:eastAsia="標楷體"/>
          <w:sz w:val="26"/>
          <w:szCs w:val="26"/>
        </w:rPr>
        <w:t>a.</w:t>
      </w:r>
      <w:r w:rsidR="001677B9" w:rsidRPr="00952DD2">
        <w:rPr>
          <w:rFonts w:eastAsia="標楷體" w:hint="eastAsia"/>
          <w:sz w:val="26"/>
          <w:szCs w:val="26"/>
        </w:rPr>
        <w:t>計畫執行組織完整性、</w:t>
      </w:r>
      <w:r w:rsidR="001677B9" w:rsidRPr="00952DD2">
        <w:rPr>
          <w:rFonts w:eastAsia="標楷體"/>
          <w:sz w:val="26"/>
          <w:szCs w:val="26"/>
        </w:rPr>
        <w:t>b.</w:t>
      </w:r>
      <w:r w:rsidR="001677B9" w:rsidRPr="00952DD2">
        <w:rPr>
          <w:rFonts w:eastAsia="標楷體" w:hint="eastAsia"/>
          <w:sz w:val="26"/>
          <w:szCs w:val="26"/>
        </w:rPr>
        <w:t>參與政府計畫積極度、</w:t>
      </w:r>
      <w:r w:rsidR="009575B4" w:rsidRPr="00952DD2">
        <w:rPr>
          <w:rFonts w:eastAsia="標楷體"/>
          <w:sz w:val="26"/>
          <w:szCs w:val="26"/>
        </w:rPr>
        <w:t>c</w:t>
      </w:r>
      <w:r w:rsidR="001677B9" w:rsidRPr="00952DD2">
        <w:rPr>
          <w:rFonts w:eastAsia="標楷體"/>
          <w:sz w:val="26"/>
          <w:szCs w:val="26"/>
        </w:rPr>
        <w:t>.</w:t>
      </w:r>
      <w:r w:rsidR="001677B9" w:rsidRPr="00952DD2">
        <w:rPr>
          <w:rFonts w:eastAsia="標楷體" w:hint="eastAsia"/>
          <w:sz w:val="26"/>
          <w:szCs w:val="26"/>
        </w:rPr>
        <w:t>建置管理制度情形</w:t>
      </w:r>
      <w:r w:rsidRPr="00952DD2">
        <w:rPr>
          <w:rFonts w:eastAsia="標楷體" w:hint="eastAsia"/>
          <w:sz w:val="26"/>
          <w:szCs w:val="26"/>
        </w:rPr>
        <w:t>)</w:t>
      </w:r>
    </w:p>
    <w:p w14:paraId="01B27FCD" w14:textId="77777777" w:rsidR="00AE7BC0" w:rsidRPr="00952DD2" w:rsidRDefault="00AE7BC0" w:rsidP="009575B4">
      <w:pPr>
        <w:pStyle w:val="1"/>
        <w:snapToGrid w:val="0"/>
        <w:spacing w:beforeLines="50" w:line="240" w:lineRule="auto"/>
        <w:ind w:leftChars="600" w:left="2870" w:hangingChars="550" w:hanging="1430"/>
        <w:rPr>
          <w:rFonts w:eastAsia="標楷體" w:hint="eastAsia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E.</w:t>
      </w:r>
      <w:r w:rsidRPr="00952DD2">
        <w:rPr>
          <w:rFonts w:eastAsia="標楷體" w:hint="eastAsia"/>
          <w:sz w:val="26"/>
          <w:szCs w:val="26"/>
        </w:rPr>
        <w:t>加分項目：</w:t>
      </w:r>
      <w:r w:rsidR="001677B9" w:rsidRPr="00952DD2">
        <w:rPr>
          <w:rFonts w:eastAsia="標楷體"/>
          <w:sz w:val="26"/>
          <w:szCs w:val="26"/>
        </w:rPr>
        <w:t>a.</w:t>
      </w:r>
      <w:r w:rsidR="001677B9" w:rsidRPr="00952DD2">
        <w:rPr>
          <w:rFonts w:eastAsia="標楷體" w:hint="eastAsia"/>
          <w:sz w:val="26"/>
          <w:szCs w:val="26"/>
        </w:rPr>
        <w:t>曾取得</w:t>
      </w:r>
      <w:r w:rsidR="001677B9" w:rsidRPr="00952DD2">
        <w:rPr>
          <w:rFonts w:eastAsia="標楷體" w:hint="eastAsia"/>
          <w:sz w:val="26"/>
          <w:szCs w:val="26"/>
        </w:rPr>
        <w:t xml:space="preserve">ISO 14046 </w:t>
      </w:r>
      <w:r w:rsidR="001677B9" w:rsidRPr="00952DD2">
        <w:rPr>
          <w:rFonts w:eastAsia="標楷體" w:hint="eastAsia"/>
          <w:sz w:val="26"/>
          <w:szCs w:val="26"/>
        </w:rPr>
        <w:t>水足跡查證聲明書者加</w:t>
      </w:r>
      <w:r w:rsidR="001677B9" w:rsidRPr="00952DD2">
        <w:rPr>
          <w:rFonts w:eastAsia="標楷體" w:hint="eastAsia"/>
          <w:sz w:val="26"/>
          <w:szCs w:val="26"/>
        </w:rPr>
        <w:t>3</w:t>
      </w:r>
      <w:r w:rsidR="001677B9" w:rsidRPr="00952DD2">
        <w:rPr>
          <w:rFonts w:eastAsia="標楷體" w:hint="eastAsia"/>
          <w:sz w:val="26"/>
          <w:szCs w:val="26"/>
        </w:rPr>
        <w:t>分、</w:t>
      </w:r>
      <w:r w:rsidR="002458AE" w:rsidRPr="00952DD2">
        <w:rPr>
          <w:rFonts w:eastAsia="標楷體"/>
          <w:sz w:val="26"/>
          <w:szCs w:val="26"/>
        </w:rPr>
        <w:t>b</w:t>
      </w:r>
      <w:r w:rsidR="001677B9" w:rsidRPr="00952DD2">
        <w:rPr>
          <w:rFonts w:eastAsia="標楷體"/>
          <w:sz w:val="26"/>
          <w:szCs w:val="26"/>
        </w:rPr>
        <w:t>.</w:t>
      </w:r>
      <w:r w:rsidR="001677B9" w:rsidRPr="00952DD2">
        <w:rPr>
          <w:rFonts w:eastAsia="標楷體" w:hint="eastAsia"/>
          <w:sz w:val="26"/>
          <w:szCs w:val="26"/>
        </w:rPr>
        <w:t>本計畫期間內自費取得</w:t>
      </w:r>
      <w:r w:rsidR="001677B9" w:rsidRPr="00952DD2">
        <w:rPr>
          <w:rFonts w:eastAsia="標楷體" w:hint="eastAsia"/>
          <w:sz w:val="26"/>
          <w:szCs w:val="26"/>
        </w:rPr>
        <w:t>ISO 46001</w:t>
      </w:r>
      <w:r w:rsidR="001677B9" w:rsidRPr="00952DD2">
        <w:rPr>
          <w:rFonts w:eastAsia="標楷體" w:hint="eastAsia"/>
          <w:sz w:val="26"/>
          <w:szCs w:val="26"/>
        </w:rPr>
        <w:t>驗證證書者加</w:t>
      </w:r>
      <w:r w:rsidR="001677B9" w:rsidRPr="00952DD2">
        <w:rPr>
          <w:rFonts w:eastAsia="標楷體" w:hint="eastAsia"/>
          <w:sz w:val="26"/>
          <w:szCs w:val="26"/>
        </w:rPr>
        <w:t>3</w:t>
      </w:r>
      <w:r w:rsidR="001677B9" w:rsidRPr="00952DD2">
        <w:rPr>
          <w:rFonts w:eastAsia="標楷體" w:hint="eastAsia"/>
          <w:sz w:val="26"/>
          <w:szCs w:val="26"/>
        </w:rPr>
        <w:t>分</w:t>
      </w:r>
    </w:p>
    <w:p w14:paraId="37DD99F7" w14:textId="77777777" w:rsidR="00AE7BC0" w:rsidRPr="00952DD2" w:rsidRDefault="00AE7BC0" w:rsidP="00AE7BC0">
      <w:pPr>
        <w:pStyle w:val="1"/>
        <w:snapToGrid w:val="0"/>
        <w:spacing w:beforeLines="50" w:line="240" w:lineRule="auto"/>
        <w:ind w:leftChars="600" w:left="3780" w:hangingChars="900" w:hanging="2340"/>
        <w:rPr>
          <w:rFonts w:eastAsia="標楷體"/>
          <w:sz w:val="26"/>
          <w:szCs w:val="26"/>
        </w:rPr>
      </w:pPr>
    </w:p>
    <w:p w14:paraId="4B685EF1" w14:textId="77777777" w:rsidR="000829C3" w:rsidRPr="00952DD2" w:rsidRDefault="00A77DB1" w:rsidP="00DB7B55">
      <w:pPr>
        <w:numPr>
          <w:ilvl w:val="0"/>
          <w:numId w:val="29"/>
        </w:numPr>
        <w:spacing w:line="240" w:lineRule="auto"/>
        <w:ind w:leftChars="177" w:left="425" w:firstLine="0"/>
        <w:jc w:val="both"/>
        <w:rPr>
          <w:rFonts w:eastAsia="標楷體"/>
          <w:sz w:val="26"/>
          <w:szCs w:val="26"/>
        </w:rPr>
      </w:pPr>
      <w:r w:rsidRPr="00952DD2">
        <w:rPr>
          <w:rFonts w:eastAsia="標楷體"/>
          <w:sz w:val="26"/>
          <w:szCs w:val="26"/>
        </w:rPr>
        <w:t>本案聯絡人員：</w:t>
      </w:r>
    </w:p>
    <w:p w14:paraId="7E0F1598" w14:textId="77777777" w:rsidR="0068501F" w:rsidRPr="00952DD2" w:rsidRDefault="000A1B10" w:rsidP="00244BD1">
      <w:pPr>
        <w:pStyle w:val="1"/>
        <w:snapToGrid w:val="0"/>
        <w:spacing w:beforeLines="50" w:afterLines="50" w:after="120" w:line="240" w:lineRule="auto"/>
        <w:ind w:leftChars="349" w:left="1132" w:hangingChars="113" w:hanging="294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  <w:lang w:eastAsia="zh-HK"/>
        </w:rPr>
        <w:t>孫雅萱專案副理、</w:t>
      </w:r>
      <w:r w:rsidRPr="00952DD2">
        <w:rPr>
          <w:rFonts w:eastAsia="標楷體" w:hint="eastAsia"/>
          <w:sz w:val="26"/>
          <w:szCs w:val="26"/>
        </w:rPr>
        <w:t>周宏泰技術副理</w:t>
      </w:r>
      <w:r w:rsidR="0068501F" w:rsidRPr="00952DD2">
        <w:rPr>
          <w:rFonts w:eastAsia="標楷體" w:hint="eastAsia"/>
          <w:sz w:val="26"/>
          <w:szCs w:val="26"/>
        </w:rPr>
        <w:t xml:space="preserve">     </w:t>
      </w:r>
      <w:r w:rsidR="0068501F" w:rsidRPr="00952DD2">
        <w:rPr>
          <w:rFonts w:eastAsia="標楷體"/>
          <w:sz w:val="26"/>
          <w:szCs w:val="26"/>
        </w:rPr>
        <w:t>電話：</w:t>
      </w:r>
      <w:r w:rsidR="00D8054F" w:rsidRPr="00952DD2">
        <w:rPr>
          <w:rFonts w:eastAsia="標楷體"/>
          <w:sz w:val="26"/>
          <w:szCs w:val="26"/>
        </w:rPr>
        <w:t>0</w:t>
      </w:r>
      <w:r w:rsidRPr="00952DD2">
        <w:rPr>
          <w:rFonts w:eastAsia="標楷體" w:hint="eastAsia"/>
          <w:sz w:val="26"/>
          <w:szCs w:val="26"/>
        </w:rPr>
        <w:t>6-2762477</w:t>
      </w:r>
    </w:p>
    <w:p w14:paraId="23BC6474" w14:textId="77777777" w:rsidR="008E6543" w:rsidRPr="00952DD2" w:rsidRDefault="008E6543" w:rsidP="00244BD1">
      <w:pPr>
        <w:pStyle w:val="1"/>
        <w:snapToGrid w:val="0"/>
        <w:spacing w:beforeLines="50" w:afterLines="50" w:after="120" w:line="240" w:lineRule="auto"/>
        <w:ind w:leftChars="349" w:left="838"/>
        <w:rPr>
          <w:rFonts w:eastAsia="標楷體"/>
          <w:sz w:val="26"/>
          <w:szCs w:val="26"/>
        </w:rPr>
      </w:pPr>
      <w:r w:rsidRPr="00952DD2">
        <w:rPr>
          <w:rFonts w:eastAsia="標楷體" w:hint="eastAsia"/>
          <w:sz w:val="26"/>
          <w:szCs w:val="26"/>
        </w:rPr>
        <w:t>地址：</w:t>
      </w:r>
      <w:r w:rsidRPr="00952DD2">
        <w:rPr>
          <w:rFonts w:eastAsia="標楷體" w:hint="eastAsia"/>
          <w:sz w:val="26"/>
          <w:szCs w:val="26"/>
        </w:rPr>
        <w:t>701</w:t>
      </w:r>
      <w:r w:rsidRPr="00952DD2">
        <w:rPr>
          <w:rFonts w:eastAsia="標楷體"/>
          <w:sz w:val="26"/>
          <w:szCs w:val="26"/>
        </w:rPr>
        <w:t>台</w:t>
      </w:r>
      <w:r w:rsidRPr="00952DD2">
        <w:rPr>
          <w:rFonts w:eastAsia="標楷體" w:hint="eastAsia"/>
          <w:sz w:val="26"/>
          <w:szCs w:val="26"/>
        </w:rPr>
        <w:t>南市東區大學路</w:t>
      </w:r>
      <w:r w:rsidRPr="00952DD2">
        <w:rPr>
          <w:rFonts w:eastAsia="標楷體" w:hint="eastAsia"/>
          <w:sz w:val="26"/>
          <w:szCs w:val="26"/>
        </w:rPr>
        <w:t>1</w:t>
      </w:r>
      <w:r w:rsidRPr="00952DD2">
        <w:rPr>
          <w:rFonts w:eastAsia="標楷體" w:hint="eastAsia"/>
          <w:sz w:val="26"/>
          <w:szCs w:val="26"/>
        </w:rPr>
        <w:t>號</w:t>
      </w:r>
      <w:r w:rsidRPr="00952DD2">
        <w:rPr>
          <w:rFonts w:eastAsia="標楷體" w:hint="eastAsia"/>
          <w:sz w:val="26"/>
          <w:szCs w:val="26"/>
        </w:rPr>
        <w:t>(</w:t>
      </w:r>
      <w:r w:rsidR="00AF6E78" w:rsidRPr="00952DD2">
        <w:rPr>
          <w:rFonts w:eastAsia="標楷體" w:hint="eastAsia"/>
          <w:sz w:val="26"/>
          <w:szCs w:val="26"/>
          <w:lang w:eastAsia="zh-HK"/>
        </w:rPr>
        <w:t>成功校區資訊大樓</w:t>
      </w:r>
      <w:r w:rsidR="00AF6E78" w:rsidRPr="00952DD2">
        <w:rPr>
          <w:rFonts w:eastAsia="標楷體" w:hint="eastAsia"/>
          <w:sz w:val="26"/>
          <w:szCs w:val="26"/>
          <w:lang w:eastAsia="zh-HK"/>
        </w:rPr>
        <w:t>7</w:t>
      </w:r>
      <w:r w:rsidR="00AF6E78" w:rsidRPr="00952DD2">
        <w:rPr>
          <w:rFonts w:eastAsia="標楷體" w:hint="eastAsia"/>
          <w:sz w:val="26"/>
          <w:szCs w:val="26"/>
        </w:rPr>
        <w:t>樓</w:t>
      </w:r>
      <w:r w:rsidRPr="00952DD2">
        <w:rPr>
          <w:rFonts w:eastAsia="標楷體" w:hint="eastAsia"/>
          <w:sz w:val="26"/>
          <w:szCs w:val="26"/>
        </w:rPr>
        <w:t xml:space="preserve">) </w:t>
      </w:r>
      <w:r w:rsidR="001677B9" w:rsidRPr="00952DD2">
        <w:rPr>
          <w:rFonts w:eastAsia="標楷體"/>
          <w:sz w:val="26"/>
          <w:szCs w:val="26"/>
        </w:rPr>
        <w:t>成功大學</w:t>
      </w:r>
      <w:r w:rsidRPr="00952DD2">
        <w:rPr>
          <w:rFonts w:eastAsia="標楷體" w:hint="eastAsia"/>
          <w:sz w:val="26"/>
          <w:szCs w:val="26"/>
        </w:rPr>
        <w:t>產業永續發展中心</w:t>
      </w:r>
    </w:p>
    <w:p w14:paraId="0D666FEA" w14:textId="77777777" w:rsidR="001044AB" w:rsidRPr="00952DD2" w:rsidRDefault="001044AB" w:rsidP="00244BD1">
      <w:pPr>
        <w:spacing w:afterLines="50" w:after="120" w:line="400" w:lineRule="exact"/>
        <w:jc w:val="center"/>
        <w:rPr>
          <w:rFonts w:eastAsia="標楷體"/>
          <w:b/>
          <w:sz w:val="40"/>
          <w:szCs w:val="40"/>
        </w:rPr>
        <w:sectPr w:rsidR="001044AB" w:rsidRPr="00952DD2" w:rsidSect="00194D30">
          <w:headerReference w:type="default" r:id="rId8"/>
          <w:footerReference w:type="even" r:id="rId9"/>
          <w:footerReference w:type="default" r:id="rId10"/>
          <w:pgSz w:w="11907" w:h="16840" w:code="9"/>
          <w:pgMar w:top="1418" w:right="1418" w:bottom="1418" w:left="1418" w:header="709" w:footer="709" w:gutter="0"/>
          <w:cols w:space="720"/>
          <w:docGrid w:linePitch="326"/>
        </w:sectPr>
      </w:pPr>
    </w:p>
    <w:p w14:paraId="2DE01935" w14:textId="77777777" w:rsidR="00194D30" w:rsidRPr="00952DD2" w:rsidRDefault="000E35B6" w:rsidP="00244BD1">
      <w:pPr>
        <w:spacing w:afterLines="50" w:after="120" w:line="400" w:lineRule="exact"/>
        <w:jc w:val="center"/>
        <w:rPr>
          <w:rFonts w:eastAsia="標楷體"/>
          <w:b/>
          <w:sz w:val="40"/>
          <w:szCs w:val="40"/>
        </w:rPr>
      </w:pPr>
      <w:r w:rsidRPr="00952DD2">
        <w:rPr>
          <w:rFonts w:eastAsia="標楷體"/>
          <w:b/>
          <w:sz w:val="40"/>
          <w:szCs w:val="40"/>
        </w:rPr>
        <w:lastRenderedPageBreak/>
        <w:t>水足跡盤查</w:t>
      </w:r>
      <w:r w:rsidR="004B5BBA" w:rsidRPr="00952DD2">
        <w:rPr>
          <w:rFonts w:eastAsia="標楷體"/>
          <w:b/>
          <w:sz w:val="40"/>
          <w:szCs w:val="40"/>
        </w:rPr>
        <w:t>輔導</w:t>
      </w:r>
      <w:r w:rsidR="00194D30" w:rsidRPr="00952DD2">
        <w:rPr>
          <w:rFonts w:eastAsia="標楷體"/>
          <w:b/>
          <w:sz w:val="40"/>
          <w:szCs w:val="40"/>
        </w:rPr>
        <w:t>廠商報名表</w:t>
      </w:r>
    </w:p>
    <w:p w14:paraId="0933DEBF" w14:textId="77777777" w:rsidR="00194D30" w:rsidRPr="00952DD2" w:rsidRDefault="00194D30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b/>
          <w:bCs/>
          <w:sz w:val="28"/>
          <w:szCs w:val="24"/>
        </w:rPr>
        <w:t>一、說明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1"/>
      </w:tblGrid>
      <w:tr w:rsidR="00194D30" w:rsidRPr="00952DD2" w14:paraId="44F5C5B0" w14:textId="77777777">
        <w:trPr>
          <w:cantSplit/>
        </w:trPr>
        <w:tc>
          <w:tcPr>
            <w:tcW w:w="5000" w:type="pct"/>
          </w:tcPr>
          <w:p w14:paraId="25F50CB8" w14:textId="77777777" w:rsidR="00194D30" w:rsidRPr="00952DD2" w:rsidRDefault="001431D5" w:rsidP="00D6775C">
            <w:pPr>
              <w:pStyle w:val="aa"/>
              <w:spacing w:line="0" w:lineRule="atLeast"/>
              <w:ind w:firstLineChars="200" w:firstLine="520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水足</w:t>
            </w:r>
            <w:r w:rsidRPr="00952DD2">
              <w:rPr>
                <w:rFonts w:hint="eastAsia"/>
                <w:sz w:val="26"/>
                <w:szCs w:val="26"/>
              </w:rPr>
              <w:t>跡</w:t>
            </w:r>
            <w:r w:rsidRPr="00952DD2">
              <w:rPr>
                <w:sz w:val="26"/>
                <w:szCs w:val="26"/>
              </w:rPr>
              <w:t>是計算產品在生</w:t>
            </w:r>
            <w:r w:rsidRPr="00952DD2">
              <w:rPr>
                <w:rFonts w:hint="eastAsia"/>
                <w:sz w:val="26"/>
                <w:szCs w:val="26"/>
              </w:rPr>
              <w:t>命週期</w:t>
            </w:r>
            <w:r w:rsidR="00194D30" w:rsidRPr="00952DD2">
              <w:rPr>
                <w:sz w:val="26"/>
                <w:szCs w:val="26"/>
              </w:rPr>
              <w:t>過程中耗用了多少水資源，其</w:t>
            </w:r>
            <w:proofErr w:type="gramStart"/>
            <w:r w:rsidR="00194D30" w:rsidRPr="00952DD2">
              <w:rPr>
                <w:sz w:val="26"/>
                <w:szCs w:val="26"/>
              </w:rPr>
              <w:t>就像碳足跡</w:t>
            </w:r>
            <w:proofErr w:type="gramEnd"/>
            <w:r w:rsidR="00194D30" w:rsidRPr="00952DD2">
              <w:rPr>
                <w:sz w:val="26"/>
                <w:szCs w:val="26"/>
              </w:rPr>
              <w:t>的概念一樣，水</w:t>
            </w:r>
            <w:r w:rsidR="001858DB" w:rsidRPr="00952DD2">
              <w:rPr>
                <w:sz w:val="26"/>
                <w:szCs w:val="26"/>
              </w:rPr>
              <w:t>足跡的數據意味一個特定產品消耗地球水資源的程度。由於有鑒於國</w:t>
            </w:r>
            <w:r w:rsidR="001858DB" w:rsidRPr="00952DD2">
              <w:rPr>
                <w:rFonts w:hint="eastAsia"/>
                <w:sz w:val="26"/>
                <w:szCs w:val="26"/>
                <w:lang w:eastAsia="zh-HK"/>
              </w:rPr>
              <w:t>內、外</w:t>
            </w:r>
            <w:r w:rsidR="00194D30" w:rsidRPr="00952DD2">
              <w:rPr>
                <w:sz w:val="26"/>
                <w:szCs w:val="26"/>
              </w:rPr>
              <w:t>對於</w:t>
            </w:r>
            <w:r w:rsidR="00FC4818" w:rsidRPr="00952DD2">
              <w:rPr>
                <w:rFonts w:hint="eastAsia"/>
                <w:sz w:val="26"/>
                <w:szCs w:val="26"/>
              </w:rPr>
              <w:t>產品</w:t>
            </w:r>
            <w:r w:rsidR="00194D30" w:rsidRPr="00952DD2">
              <w:rPr>
                <w:sz w:val="26"/>
                <w:szCs w:val="26"/>
              </w:rPr>
              <w:t>水足跡越來越重視，</w:t>
            </w:r>
            <w:proofErr w:type="gramStart"/>
            <w:r w:rsidR="00194D30" w:rsidRPr="00952DD2">
              <w:rPr>
                <w:sz w:val="26"/>
                <w:szCs w:val="26"/>
              </w:rPr>
              <w:t>爰</w:t>
            </w:r>
            <w:proofErr w:type="gramEnd"/>
            <w:r w:rsidR="00194D30" w:rsidRPr="00952DD2">
              <w:rPr>
                <w:sz w:val="26"/>
                <w:szCs w:val="26"/>
              </w:rPr>
              <w:t>此，經濟部工業局乃規劃</w:t>
            </w:r>
            <w:r w:rsidR="006974BA" w:rsidRPr="00952DD2">
              <w:rPr>
                <w:rFonts w:hint="eastAsia"/>
                <w:sz w:val="26"/>
                <w:szCs w:val="26"/>
              </w:rPr>
              <w:t>透過遴選機制挑選出</w:t>
            </w:r>
            <w:r w:rsidR="00D6775C" w:rsidRPr="00952DD2">
              <w:rPr>
                <w:b/>
                <w:bCs/>
                <w:sz w:val="26"/>
                <w:szCs w:val="26"/>
                <w:u w:val="single"/>
              </w:rPr>
              <w:t>1</w:t>
            </w:r>
            <w:r w:rsidR="004D31A9" w:rsidRPr="00952DD2">
              <w:rPr>
                <w:rFonts w:hint="eastAsia"/>
                <w:b/>
                <w:bCs/>
                <w:sz w:val="26"/>
                <w:szCs w:val="26"/>
                <w:u w:val="single"/>
              </w:rPr>
              <w:t>家</w:t>
            </w:r>
            <w:r w:rsidR="006974BA" w:rsidRPr="00952DD2">
              <w:rPr>
                <w:rFonts w:hint="eastAsia"/>
                <w:b/>
                <w:sz w:val="26"/>
                <w:szCs w:val="26"/>
                <w:u w:val="single"/>
              </w:rPr>
              <w:t>製造業中衛體系</w:t>
            </w:r>
            <w:r w:rsidR="002D6B16" w:rsidRPr="00952DD2">
              <w:rPr>
                <w:rFonts w:hint="eastAsia"/>
                <w:b/>
                <w:sz w:val="26"/>
                <w:szCs w:val="26"/>
                <w:u w:val="single"/>
              </w:rPr>
              <w:t>模式</w:t>
            </w:r>
            <w:r w:rsidR="006974BA" w:rsidRPr="00952DD2">
              <w:rPr>
                <w:rFonts w:hint="eastAsia"/>
                <w:b/>
                <w:sz w:val="26"/>
                <w:szCs w:val="26"/>
              </w:rPr>
              <w:t>(</w:t>
            </w:r>
            <w:r w:rsidR="006974BA" w:rsidRPr="00952DD2">
              <w:rPr>
                <w:rFonts w:hint="eastAsia"/>
                <w:b/>
                <w:sz w:val="26"/>
                <w:szCs w:val="26"/>
              </w:rPr>
              <w:t>每一體系包括</w:t>
            </w:r>
            <w:r w:rsidR="006974BA" w:rsidRPr="00952DD2">
              <w:rPr>
                <w:rFonts w:hint="eastAsia"/>
                <w:b/>
                <w:sz w:val="26"/>
                <w:szCs w:val="26"/>
              </w:rPr>
              <w:t>1</w:t>
            </w:r>
            <w:r w:rsidR="006974BA" w:rsidRPr="00952DD2">
              <w:rPr>
                <w:rFonts w:hint="eastAsia"/>
                <w:b/>
                <w:sz w:val="26"/>
                <w:szCs w:val="26"/>
              </w:rPr>
              <w:t>家中心廠及</w:t>
            </w:r>
            <w:r w:rsidR="00542101" w:rsidRPr="00952DD2">
              <w:rPr>
                <w:rFonts w:hint="eastAsia"/>
                <w:b/>
                <w:sz w:val="26"/>
                <w:szCs w:val="26"/>
              </w:rPr>
              <w:t>2</w:t>
            </w:r>
            <w:r w:rsidR="006974BA" w:rsidRPr="00952DD2">
              <w:rPr>
                <w:rFonts w:hint="eastAsia"/>
                <w:b/>
                <w:sz w:val="26"/>
                <w:szCs w:val="26"/>
              </w:rPr>
              <w:t>家衛星廠</w:t>
            </w:r>
            <w:r w:rsidR="006974BA" w:rsidRPr="00952DD2">
              <w:rPr>
                <w:rFonts w:hint="eastAsia"/>
                <w:b/>
                <w:sz w:val="26"/>
                <w:szCs w:val="26"/>
              </w:rPr>
              <w:t>)</w:t>
            </w:r>
            <w:r w:rsidR="00A00DAD" w:rsidRPr="00952DD2">
              <w:rPr>
                <w:rFonts w:hint="eastAsia"/>
                <w:sz w:val="26"/>
                <w:szCs w:val="26"/>
              </w:rPr>
              <w:t>進行</w:t>
            </w:r>
            <w:r w:rsidR="00E6000E" w:rsidRPr="00952DD2">
              <w:rPr>
                <w:sz w:val="26"/>
                <w:szCs w:val="26"/>
              </w:rPr>
              <w:t>產業水資源風險評估暨水足跡揭露</w:t>
            </w:r>
            <w:r w:rsidR="00FC4818" w:rsidRPr="00952DD2">
              <w:rPr>
                <w:rFonts w:hint="eastAsia"/>
                <w:sz w:val="26"/>
                <w:szCs w:val="26"/>
              </w:rPr>
              <w:t>輔導</w:t>
            </w:r>
            <w:r w:rsidR="009D374B" w:rsidRPr="00952DD2">
              <w:rPr>
                <w:rFonts w:hint="eastAsia"/>
                <w:b/>
                <w:sz w:val="26"/>
                <w:szCs w:val="26"/>
              </w:rPr>
              <w:t>(</w:t>
            </w:r>
            <w:r w:rsidRPr="00952DD2">
              <w:rPr>
                <w:rFonts w:hint="eastAsia"/>
                <w:b/>
                <w:sz w:val="26"/>
                <w:szCs w:val="26"/>
              </w:rPr>
              <w:t>需經濟部工業局所屬工業區廠商</w:t>
            </w:r>
            <w:r w:rsidR="009D374B" w:rsidRPr="00952DD2">
              <w:rPr>
                <w:rFonts w:hint="eastAsia"/>
                <w:b/>
                <w:sz w:val="26"/>
                <w:szCs w:val="26"/>
              </w:rPr>
              <w:t>)</w:t>
            </w:r>
            <w:r w:rsidR="00194D30" w:rsidRPr="00952DD2">
              <w:rPr>
                <w:sz w:val="26"/>
                <w:szCs w:val="26"/>
              </w:rPr>
              <w:t>，即日起提供有需求及有興趣之廠商報名。有興趣之廠商請詳細填寫以下表格，</w:t>
            </w:r>
            <w:r w:rsidR="00194D30" w:rsidRPr="00952DD2">
              <w:rPr>
                <w:b/>
                <w:sz w:val="26"/>
                <w:szCs w:val="26"/>
                <w:u w:val="single"/>
              </w:rPr>
              <w:t>並於</w:t>
            </w:r>
            <w:r w:rsidR="00542101" w:rsidRPr="00952DD2">
              <w:rPr>
                <w:b/>
                <w:sz w:val="26"/>
                <w:szCs w:val="26"/>
                <w:u w:val="single"/>
              </w:rPr>
              <w:t>1</w:t>
            </w:r>
            <w:r w:rsidR="00D6775C" w:rsidRPr="00952DD2">
              <w:rPr>
                <w:b/>
                <w:sz w:val="26"/>
                <w:szCs w:val="26"/>
                <w:u w:val="single"/>
              </w:rPr>
              <w:t>10</w:t>
            </w:r>
            <w:r w:rsidR="00194D30" w:rsidRPr="00952DD2">
              <w:rPr>
                <w:b/>
                <w:sz w:val="26"/>
                <w:szCs w:val="26"/>
                <w:u w:val="single"/>
              </w:rPr>
              <w:t>年</w:t>
            </w:r>
            <w:r w:rsidR="00D6775C" w:rsidRPr="00952DD2">
              <w:rPr>
                <w:b/>
                <w:sz w:val="26"/>
                <w:szCs w:val="26"/>
                <w:u w:val="single"/>
              </w:rPr>
              <w:t>4</w:t>
            </w:r>
            <w:r w:rsidR="00C235D2" w:rsidRPr="00952DD2">
              <w:rPr>
                <w:rFonts w:hint="eastAsia"/>
                <w:b/>
                <w:sz w:val="26"/>
                <w:szCs w:val="26"/>
                <w:u w:val="single"/>
              </w:rPr>
              <w:t>月</w:t>
            </w:r>
            <w:r w:rsidR="00D6775C" w:rsidRPr="00952DD2">
              <w:rPr>
                <w:b/>
                <w:sz w:val="26"/>
                <w:szCs w:val="26"/>
                <w:u w:val="single"/>
              </w:rPr>
              <w:t>16</w:t>
            </w:r>
            <w:r w:rsidR="00C235D2" w:rsidRPr="00952DD2">
              <w:rPr>
                <w:rFonts w:hint="eastAsia"/>
                <w:b/>
                <w:sz w:val="26"/>
                <w:szCs w:val="26"/>
                <w:u w:val="single"/>
              </w:rPr>
              <w:t>日</w:t>
            </w:r>
            <w:r w:rsidR="00194D30" w:rsidRPr="00952DD2">
              <w:rPr>
                <w:b/>
                <w:sz w:val="26"/>
                <w:szCs w:val="26"/>
                <w:u w:val="single"/>
              </w:rPr>
              <w:t>前回傳至</w:t>
            </w:r>
            <w:r w:rsidR="00F926DC" w:rsidRPr="00952DD2">
              <w:rPr>
                <w:rFonts w:hint="eastAsia"/>
                <w:b/>
                <w:sz w:val="26"/>
                <w:szCs w:val="26"/>
                <w:u w:val="single"/>
              </w:rPr>
              <w:t>財團法人成大研究發展基金會產業永續發展中心</w:t>
            </w:r>
            <w:r w:rsidR="000A1B10" w:rsidRPr="00952DD2">
              <w:rPr>
                <w:rFonts w:hint="eastAsia"/>
                <w:b/>
                <w:sz w:val="26"/>
                <w:szCs w:val="26"/>
                <w:u w:val="single"/>
                <w:lang w:eastAsia="zh-HK"/>
              </w:rPr>
              <w:t>孫雅萱專案副理、周宏泰技術副理，</w:t>
            </w:r>
            <w:r w:rsidR="00194D30" w:rsidRPr="00952DD2">
              <w:rPr>
                <w:b/>
                <w:sz w:val="26"/>
                <w:szCs w:val="26"/>
                <w:u w:val="single"/>
              </w:rPr>
              <w:t>電話：</w:t>
            </w:r>
            <w:r w:rsidR="00194D30" w:rsidRPr="00952DD2">
              <w:rPr>
                <w:b/>
                <w:sz w:val="26"/>
                <w:szCs w:val="26"/>
                <w:u w:val="single"/>
              </w:rPr>
              <w:t>0</w:t>
            </w:r>
            <w:r w:rsidR="00F926DC" w:rsidRPr="00952DD2">
              <w:rPr>
                <w:rFonts w:hint="eastAsia"/>
                <w:b/>
                <w:sz w:val="26"/>
                <w:szCs w:val="26"/>
                <w:u w:val="single"/>
              </w:rPr>
              <w:t>6-2762477</w:t>
            </w:r>
            <w:r w:rsidR="00194D30" w:rsidRPr="00952DD2">
              <w:rPr>
                <w:b/>
                <w:sz w:val="26"/>
                <w:szCs w:val="26"/>
                <w:u w:val="single"/>
              </w:rPr>
              <w:t xml:space="preserve"> </w:t>
            </w:r>
            <w:r w:rsidR="007C71C2" w:rsidRPr="00952DD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194D30" w:rsidRPr="00952DD2">
              <w:rPr>
                <w:b/>
                <w:sz w:val="26"/>
                <w:szCs w:val="26"/>
                <w:u w:val="single"/>
              </w:rPr>
              <w:t>傳真：</w:t>
            </w:r>
            <w:r w:rsidR="00F926DC" w:rsidRPr="00952DD2">
              <w:rPr>
                <w:rFonts w:hint="eastAsia"/>
                <w:b/>
                <w:sz w:val="26"/>
                <w:szCs w:val="26"/>
                <w:u w:val="single"/>
              </w:rPr>
              <w:t>06-2760680</w:t>
            </w:r>
            <w:r w:rsidR="007C71C2" w:rsidRPr="00952DD2">
              <w:rPr>
                <w:rFonts w:hint="eastAsia"/>
                <w:b/>
                <w:sz w:val="26"/>
                <w:szCs w:val="26"/>
                <w:u w:val="single"/>
              </w:rPr>
              <w:t xml:space="preserve">　信箱：</w:t>
            </w:r>
            <w:r w:rsidR="000A1B10" w:rsidRPr="00952DD2">
              <w:rPr>
                <w:rFonts w:hint="eastAsia"/>
                <w:b/>
                <w:sz w:val="26"/>
                <w:szCs w:val="26"/>
                <w:u w:val="single"/>
                <w:lang w:eastAsia="zh-HK"/>
              </w:rPr>
              <w:t>孫雅萱專案副理</w:t>
            </w:r>
            <w:r w:rsidR="000A1B10" w:rsidRPr="00952DD2">
              <w:rPr>
                <w:b/>
                <w:sz w:val="26"/>
                <w:szCs w:val="26"/>
                <w:u w:val="single"/>
              </w:rPr>
              <w:t>ilovebear9999@gmail.com</w:t>
            </w:r>
            <w:r w:rsidR="000A1B10" w:rsidRPr="00952DD2">
              <w:rPr>
                <w:b/>
                <w:sz w:val="26"/>
                <w:szCs w:val="26"/>
                <w:u w:val="single"/>
              </w:rPr>
              <w:t>、</w:t>
            </w:r>
            <w:r w:rsidR="000A1B10" w:rsidRPr="00952DD2">
              <w:rPr>
                <w:rFonts w:hint="eastAsia"/>
                <w:b/>
                <w:sz w:val="26"/>
                <w:szCs w:val="26"/>
                <w:u w:val="single"/>
                <w:lang w:eastAsia="zh-HK"/>
              </w:rPr>
              <w:t>周宏泰技術副理</w:t>
            </w:r>
            <w:r w:rsidR="000A1B10" w:rsidRPr="00952DD2">
              <w:rPr>
                <w:b/>
                <w:sz w:val="26"/>
                <w:szCs w:val="26"/>
                <w:u w:val="single"/>
                <w:lang w:eastAsia="zh-HK"/>
              </w:rPr>
              <w:t>rtai88@gmail.com</w:t>
            </w:r>
            <w:r w:rsidR="00194D30" w:rsidRPr="00952DD2">
              <w:rPr>
                <w:sz w:val="26"/>
                <w:szCs w:val="26"/>
              </w:rPr>
              <w:t>。</w:t>
            </w:r>
          </w:p>
        </w:tc>
      </w:tr>
    </w:tbl>
    <w:p w14:paraId="23ADB86C" w14:textId="77777777" w:rsidR="008E5B6B" w:rsidRPr="00952DD2" w:rsidRDefault="008E5B6B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</w:p>
    <w:p w14:paraId="5A88C5A6" w14:textId="77777777" w:rsidR="00194D30" w:rsidRPr="00952DD2" w:rsidRDefault="00194D30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b/>
          <w:bCs/>
          <w:sz w:val="28"/>
          <w:szCs w:val="24"/>
        </w:rPr>
        <w:t>二、廠商基本資料</w:t>
      </w:r>
    </w:p>
    <w:tbl>
      <w:tblPr>
        <w:tblW w:w="513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2859"/>
        <w:gridCol w:w="4936"/>
      </w:tblGrid>
      <w:tr w:rsidR="00194D30" w:rsidRPr="00952DD2" w14:paraId="3A3ECEC2" w14:textId="77777777" w:rsidTr="007325F1">
        <w:trPr>
          <w:cantSplit/>
          <w:trHeight w:val="486"/>
        </w:trPr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356E8" w14:textId="77777777" w:rsidR="00194D30" w:rsidRPr="00952DD2" w:rsidRDefault="00FF717E" w:rsidP="009D374B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廠商</w:t>
            </w:r>
            <w:r w:rsidR="00194D30" w:rsidRPr="00952DD2">
              <w:rPr>
                <w:sz w:val="26"/>
                <w:szCs w:val="26"/>
              </w:rPr>
              <w:t>名稱</w:t>
            </w:r>
          </w:p>
        </w:tc>
        <w:tc>
          <w:tcPr>
            <w:tcW w:w="4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E7D0" w14:textId="77777777" w:rsidR="00194D30" w:rsidRPr="00952DD2" w:rsidRDefault="00194D30" w:rsidP="00CC1F75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194D30" w:rsidRPr="00952DD2" w14:paraId="5544BA92" w14:textId="77777777" w:rsidTr="007325F1">
        <w:trPr>
          <w:cantSplit/>
          <w:trHeight w:val="486"/>
        </w:trPr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ECB29" w14:textId="77777777" w:rsidR="00194D30" w:rsidRPr="00952DD2" w:rsidRDefault="00F33758" w:rsidP="009D374B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  <w:lang w:eastAsia="zh-HK"/>
              </w:rPr>
              <w:t>廠區</w:t>
            </w:r>
            <w:r w:rsidR="00194D30" w:rsidRPr="00952DD2">
              <w:rPr>
                <w:sz w:val="26"/>
                <w:szCs w:val="26"/>
              </w:rPr>
              <w:t>地址</w:t>
            </w:r>
          </w:p>
        </w:tc>
        <w:tc>
          <w:tcPr>
            <w:tcW w:w="4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9FD5" w14:textId="77777777" w:rsidR="00194D30" w:rsidRPr="00952DD2" w:rsidRDefault="00194D30" w:rsidP="009D374B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325F1" w:rsidRPr="00952DD2" w14:paraId="07B096D9" w14:textId="77777777" w:rsidTr="007325F1">
        <w:trPr>
          <w:cantSplit/>
          <w:trHeight w:val="486"/>
        </w:trPr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472F" w14:textId="77777777" w:rsidR="007325F1" w:rsidRPr="00952DD2" w:rsidRDefault="007325F1" w:rsidP="009D374B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工廠登記證號</w:t>
            </w:r>
          </w:p>
        </w:tc>
        <w:tc>
          <w:tcPr>
            <w:tcW w:w="4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AF3E" w14:textId="77777777" w:rsidR="007325F1" w:rsidRPr="00952DD2" w:rsidRDefault="007325F1" w:rsidP="009D374B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D374B" w:rsidRPr="00952DD2" w14:paraId="7228806A" w14:textId="77777777" w:rsidTr="007325F1">
        <w:trPr>
          <w:cantSplit/>
          <w:trHeight w:val="622"/>
        </w:trPr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7B496" w14:textId="77777777" w:rsidR="009D374B" w:rsidRPr="00952DD2" w:rsidRDefault="007325F1" w:rsidP="009D374B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所屬</w:t>
            </w:r>
            <w:r w:rsidR="009D374B" w:rsidRPr="00952DD2">
              <w:rPr>
                <w:rFonts w:hint="eastAsia"/>
                <w:sz w:val="26"/>
                <w:szCs w:val="26"/>
              </w:rPr>
              <w:t>工業區</w:t>
            </w:r>
          </w:p>
        </w:tc>
        <w:tc>
          <w:tcPr>
            <w:tcW w:w="4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7A959" w14:textId="77777777" w:rsidR="009D374B" w:rsidRPr="00952DD2" w:rsidRDefault="009D374B" w:rsidP="00F228DE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  <w:u w:val="single"/>
              </w:rPr>
              <w:t xml:space="preserve">                 </w:t>
            </w:r>
            <w:r w:rsidRPr="00952DD2">
              <w:rPr>
                <w:rFonts w:hint="eastAsia"/>
                <w:sz w:val="26"/>
                <w:szCs w:val="26"/>
              </w:rPr>
              <w:t>工業區</w:t>
            </w:r>
          </w:p>
        </w:tc>
      </w:tr>
      <w:tr w:rsidR="00194D30" w:rsidRPr="00952DD2" w14:paraId="1562BED8" w14:textId="77777777" w:rsidTr="00F33758">
        <w:trPr>
          <w:cantSplit/>
          <w:trHeight w:val="486"/>
        </w:trPr>
        <w:tc>
          <w:tcPr>
            <w:tcW w:w="9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34E7C" w14:textId="77777777" w:rsidR="00194D30" w:rsidRPr="00952DD2" w:rsidRDefault="00543EC2" w:rsidP="00F33758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聯絡</w:t>
            </w:r>
            <w:r w:rsidR="00194D30" w:rsidRPr="00952DD2">
              <w:rPr>
                <w:sz w:val="26"/>
                <w:szCs w:val="26"/>
              </w:rPr>
              <w:t>人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6ABB6" w14:textId="77777777" w:rsidR="00194D30" w:rsidRPr="00952DD2" w:rsidRDefault="00194D30" w:rsidP="00F4637E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姓名：</w:t>
            </w:r>
          </w:p>
        </w:tc>
        <w:tc>
          <w:tcPr>
            <w:tcW w:w="2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63597" w14:textId="77777777" w:rsidR="00194D30" w:rsidRPr="00952DD2" w:rsidRDefault="00194D30" w:rsidP="00F4637E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電話：</w:t>
            </w:r>
            <w:r w:rsidR="004F17AC" w:rsidRPr="00952DD2">
              <w:rPr>
                <w:sz w:val="26"/>
                <w:szCs w:val="26"/>
              </w:rPr>
              <w:t>(   )</w:t>
            </w:r>
          </w:p>
        </w:tc>
      </w:tr>
      <w:tr w:rsidR="00194D30" w:rsidRPr="00952DD2" w14:paraId="65177E84" w14:textId="77777777" w:rsidTr="00F33758">
        <w:trPr>
          <w:cantSplit/>
          <w:trHeight w:val="486"/>
        </w:trPr>
        <w:tc>
          <w:tcPr>
            <w:tcW w:w="9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27E8" w14:textId="77777777" w:rsidR="00194D30" w:rsidRPr="00952DD2" w:rsidRDefault="00194D30" w:rsidP="00F33758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7B50B" w14:textId="77777777" w:rsidR="00194D30" w:rsidRPr="00952DD2" w:rsidRDefault="00194D30" w:rsidP="00F4637E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部門：</w:t>
            </w:r>
          </w:p>
        </w:tc>
        <w:tc>
          <w:tcPr>
            <w:tcW w:w="2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91E97" w14:textId="77777777" w:rsidR="00194D30" w:rsidRPr="00952DD2" w:rsidRDefault="00194D30" w:rsidP="00F4637E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傳真：</w:t>
            </w:r>
            <w:r w:rsidR="004F17AC" w:rsidRPr="00952DD2">
              <w:rPr>
                <w:sz w:val="26"/>
                <w:szCs w:val="26"/>
              </w:rPr>
              <w:t>(   )</w:t>
            </w:r>
          </w:p>
        </w:tc>
      </w:tr>
      <w:tr w:rsidR="00194D30" w:rsidRPr="00952DD2" w14:paraId="00ED0316" w14:textId="77777777" w:rsidTr="00F33758">
        <w:trPr>
          <w:cantSplit/>
          <w:trHeight w:val="486"/>
        </w:trPr>
        <w:tc>
          <w:tcPr>
            <w:tcW w:w="9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6AF0" w14:textId="77777777" w:rsidR="00194D30" w:rsidRPr="00952DD2" w:rsidRDefault="00194D30" w:rsidP="00F33758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C62FD" w14:textId="77777777" w:rsidR="00194D30" w:rsidRPr="00952DD2" w:rsidRDefault="00194D30" w:rsidP="00F4637E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職稱：</w:t>
            </w:r>
          </w:p>
        </w:tc>
        <w:tc>
          <w:tcPr>
            <w:tcW w:w="2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E49AB" w14:textId="77777777" w:rsidR="00194D30" w:rsidRPr="00952DD2" w:rsidRDefault="00194D30" w:rsidP="00F4637E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E-mail</w:t>
            </w:r>
            <w:r w:rsidRPr="00952DD2">
              <w:rPr>
                <w:sz w:val="26"/>
                <w:szCs w:val="26"/>
              </w:rPr>
              <w:t>：</w:t>
            </w:r>
          </w:p>
        </w:tc>
      </w:tr>
      <w:tr w:rsidR="00F33758" w:rsidRPr="00952DD2" w14:paraId="6425AD0E" w14:textId="77777777" w:rsidTr="00F33758">
        <w:trPr>
          <w:cantSplit/>
          <w:trHeight w:val="1201"/>
        </w:trPr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C0DEE" w14:textId="77777777" w:rsidR="00F33758" w:rsidRPr="00952DD2" w:rsidRDefault="00FF717E" w:rsidP="00F33758">
            <w:pPr>
              <w:pStyle w:val="aa"/>
              <w:snapToGrid w:val="0"/>
              <w:spacing w:line="320" w:lineRule="exact"/>
              <w:jc w:val="both"/>
              <w:rPr>
                <w:rFonts w:hint="eastAsia"/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廠商</w:t>
            </w:r>
            <w:r w:rsidR="00F33758" w:rsidRPr="00952DD2">
              <w:rPr>
                <w:rFonts w:hint="eastAsia"/>
                <w:sz w:val="26"/>
                <w:szCs w:val="26"/>
              </w:rPr>
              <w:t>簡介</w:t>
            </w:r>
          </w:p>
        </w:tc>
        <w:tc>
          <w:tcPr>
            <w:tcW w:w="4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F1A03" w14:textId="77777777" w:rsidR="00F33758" w:rsidRPr="00952DD2" w:rsidRDefault="00F33758" w:rsidP="00F2630A">
            <w:pPr>
              <w:pStyle w:val="aa"/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</w:tbl>
    <w:p w14:paraId="146CF104" w14:textId="77777777" w:rsidR="00F2630A" w:rsidRPr="00952DD2" w:rsidRDefault="00F2630A" w:rsidP="00244BD1">
      <w:pPr>
        <w:pStyle w:val="aa"/>
        <w:spacing w:beforeLines="25" w:before="60" w:afterLines="25" w:after="60" w:line="0" w:lineRule="atLeast"/>
        <w:jc w:val="both"/>
        <w:rPr>
          <w:rFonts w:hint="eastAsia"/>
          <w:b/>
          <w:bCs/>
          <w:sz w:val="28"/>
          <w:szCs w:val="24"/>
        </w:rPr>
      </w:pPr>
    </w:p>
    <w:p w14:paraId="3266F4C1" w14:textId="77777777" w:rsidR="008E6F30" w:rsidRPr="00952DD2" w:rsidRDefault="008E6F30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b/>
          <w:bCs/>
          <w:sz w:val="28"/>
          <w:szCs w:val="24"/>
        </w:rPr>
        <w:t>三、生產狀態</w:t>
      </w:r>
    </w:p>
    <w:tbl>
      <w:tblPr>
        <w:tblW w:w="513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961"/>
      </w:tblGrid>
      <w:tr w:rsidR="008E6F30" w:rsidRPr="00952DD2" w14:paraId="71A82A1A" w14:textId="77777777">
        <w:trPr>
          <w:cantSplit/>
          <w:trHeight w:val="75"/>
        </w:trPr>
        <w:tc>
          <w:tcPr>
            <w:tcW w:w="2434" w:type="pct"/>
            <w:shd w:val="clear" w:color="auto" w:fill="E0E0E0"/>
            <w:vAlign w:val="center"/>
          </w:tcPr>
          <w:p w14:paraId="32C862D6" w14:textId="77777777" w:rsidR="008E6F30" w:rsidRPr="00952DD2" w:rsidRDefault="00F4637E" w:rsidP="00222FEC">
            <w:pPr>
              <w:pStyle w:val="aa"/>
              <w:spacing w:line="400" w:lineRule="exac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廠內生產</w:t>
            </w:r>
            <w:r w:rsidR="008E6F30" w:rsidRPr="00952DD2">
              <w:rPr>
                <w:sz w:val="26"/>
                <w:szCs w:val="26"/>
              </w:rPr>
              <w:t>產品</w:t>
            </w:r>
            <w:r w:rsidRPr="00952DD2">
              <w:rPr>
                <w:rFonts w:hint="eastAsia"/>
                <w:sz w:val="26"/>
                <w:szCs w:val="26"/>
              </w:rPr>
              <w:t>名稱</w:t>
            </w:r>
          </w:p>
        </w:tc>
        <w:tc>
          <w:tcPr>
            <w:tcW w:w="2566" w:type="pct"/>
            <w:shd w:val="clear" w:color="auto" w:fill="E0E0E0"/>
            <w:vAlign w:val="center"/>
          </w:tcPr>
          <w:p w14:paraId="4C847399" w14:textId="77777777" w:rsidR="00222FEC" w:rsidRPr="00952DD2" w:rsidRDefault="00134BD4" w:rsidP="00222FEC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年產量</w:t>
            </w:r>
            <w:r w:rsidR="00222FEC" w:rsidRPr="00952DD2">
              <w:rPr>
                <w:rFonts w:hint="eastAsia"/>
                <w:sz w:val="26"/>
                <w:szCs w:val="26"/>
              </w:rPr>
              <w:t>(</w:t>
            </w:r>
            <w:r w:rsidRPr="00952DD2">
              <w:rPr>
                <w:rFonts w:hint="eastAsia"/>
                <w:sz w:val="26"/>
                <w:szCs w:val="26"/>
              </w:rPr>
              <w:t>單位</w:t>
            </w:r>
            <w:r w:rsidR="00222FEC" w:rsidRPr="00952DD2">
              <w:rPr>
                <w:rFonts w:hint="eastAsia"/>
                <w:sz w:val="26"/>
                <w:szCs w:val="26"/>
              </w:rPr>
              <w:t>)</w:t>
            </w:r>
          </w:p>
          <w:p w14:paraId="105395D8" w14:textId="77777777" w:rsidR="008E6F30" w:rsidRPr="00952DD2" w:rsidRDefault="00134BD4" w:rsidP="00222FEC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ex:10000</w:t>
            </w:r>
            <w:r w:rsidR="00222FEC" w:rsidRPr="00952DD2">
              <w:rPr>
                <w:rFonts w:hint="eastAsia"/>
                <w:sz w:val="26"/>
                <w:szCs w:val="26"/>
              </w:rPr>
              <w:t>(</w:t>
            </w:r>
            <w:r w:rsidRPr="00952DD2">
              <w:rPr>
                <w:rFonts w:hint="eastAsia"/>
                <w:sz w:val="26"/>
                <w:szCs w:val="26"/>
              </w:rPr>
              <w:t>噸</w:t>
            </w:r>
            <w:r w:rsidRPr="00952DD2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8E6F30" w:rsidRPr="00952DD2" w14:paraId="468C5266" w14:textId="77777777">
        <w:trPr>
          <w:cantSplit/>
          <w:trHeight w:val="438"/>
        </w:trPr>
        <w:tc>
          <w:tcPr>
            <w:tcW w:w="2434" w:type="pct"/>
          </w:tcPr>
          <w:p w14:paraId="5B640ED8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1.</w:t>
            </w:r>
          </w:p>
        </w:tc>
        <w:tc>
          <w:tcPr>
            <w:tcW w:w="2566" w:type="pct"/>
          </w:tcPr>
          <w:p w14:paraId="289A67C9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8E6F30" w:rsidRPr="00952DD2" w14:paraId="02CE0FA8" w14:textId="77777777">
        <w:trPr>
          <w:cantSplit/>
          <w:trHeight w:val="438"/>
        </w:trPr>
        <w:tc>
          <w:tcPr>
            <w:tcW w:w="2434" w:type="pct"/>
          </w:tcPr>
          <w:p w14:paraId="1041FEBB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2.</w:t>
            </w:r>
          </w:p>
        </w:tc>
        <w:tc>
          <w:tcPr>
            <w:tcW w:w="2566" w:type="pct"/>
          </w:tcPr>
          <w:p w14:paraId="4ED60015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8E6F30" w:rsidRPr="00952DD2" w14:paraId="4C14BBBE" w14:textId="77777777">
        <w:trPr>
          <w:cantSplit/>
          <w:trHeight w:val="438"/>
        </w:trPr>
        <w:tc>
          <w:tcPr>
            <w:tcW w:w="2434" w:type="pct"/>
          </w:tcPr>
          <w:p w14:paraId="363B5455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3.</w:t>
            </w:r>
          </w:p>
        </w:tc>
        <w:tc>
          <w:tcPr>
            <w:tcW w:w="2566" w:type="pct"/>
          </w:tcPr>
          <w:p w14:paraId="1D1F127B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8E6F30" w:rsidRPr="00952DD2" w14:paraId="78E0CA93" w14:textId="77777777">
        <w:trPr>
          <w:cantSplit/>
          <w:trHeight w:val="438"/>
        </w:trPr>
        <w:tc>
          <w:tcPr>
            <w:tcW w:w="2434" w:type="pct"/>
          </w:tcPr>
          <w:p w14:paraId="527357AA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4.</w:t>
            </w:r>
          </w:p>
        </w:tc>
        <w:tc>
          <w:tcPr>
            <w:tcW w:w="2566" w:type="pct"/>
          </w:tcPr>
          <w:p w14:paraId="2DF70753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8E6F30" w:rsidRPr="00952DD2" w14:paraId="03E52840" w14:textId="77777777">
        <w:trPr>
          <w:cantSplit/>
          <w:trHeight w:val="438"/>
        </w:trPr>
        <w:tc>
          <w:tcPr>
            <w:tcW w:w="2434" w:type="pct"/>
          </w:tcPr>
          <w:p w14:paraId="62C857EB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5.</w:t>
            </w:r>
          </w:p>
        </w:tc>
        <w:tc>
          <w:tcPr>
            <w:tcW w:w="2566" w:type="pct"/>
          </w:tcPr>
          <w:p w14:paraId="3AE1CF94" w14:textId="77777777" w:rsidR="008E6F30" w:rsidRPr="00952DD2" w:rsidRDefault="008E6F30" w:rsidP="00427E8B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</w:tbl>
    <w:p w14:paraId="0945DDAB" w14:textId="77777777" w:rsidR="008E5B6B" w:rsidRPr="00952DD2" w:rsidRDefault="001401C4" w:rsidP="00244BD1">
      <w:pPr>
        <w:pStyle w:val="aa"/>
        <w:spacing w:beforeLines="25" w:before="60" w:afterLines="25" w:after="60" w:line="0" w:lineRule="atLeast"/>
        <w:jc w:val="both"/>
        <w:rPr>
          <w:rFonts w:hint="eastAsia"/>
          <w:bCs/>
          <w:szCs w:val="24"/>
        </w:rPr>
      </w:pPr>
      <w:proofErr w:type="gramStart"/>
      <w:r w:rsidRPr="00952DD2">
        <w:rPr>
          <w:rFonts w:hint="eastAsia"/>
          <w:bCs/>
          <w:szCs w:val="24"/>
        </w:rPr>
        <w:t>註</w:t>
      </w:r>
      <w:proofErr w:type="gramEnd"/>
      <w:r w:rsidRPr="00952DD2">
        <w:rPr>
          <w:rFonts w:hint="eastAsia"/>
          <w:bCs/>
          <w:szCs w:val="24"/>
        </w:rPr>
        <w:t>：表格不敷使用者，請自行增列。</w:t>
      </w:r>
    </w:p>
    <w:p w14:paraId="5855A85C" w14:textId="77777777" w:rsidR="00EB398C" w:rsidRPr="00952DD2" w:rsidRDefault="008E5B6B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b/>
          <w:bCs/>
          <w:sz w:val="28"/>
          <w:szCs w:val="24"/>
        </w:rPr>
        <w:br w:type="page"/>
      </w:r>
      <w:r w:rsidR="00B22E3A" w:rsidRPr="00952DD2">
        <w:rPr>
          <w:rFonts w:hint="eastAsia"/>
          <w:b/>
          <w:bCs/>
          <w:sz w:val="28"/>
          <w:szCs w:val="24"/>
        </w:rPr>
        <w:lastRenderedPageBreak/>
        <w:t>四</w:t>
      </w:r>
      <w:r w:rsidR="00EB398C" w:rsidRPr="00952DD2">
        <w:rPr>
          <w:b/>
          <w:bCs/>
          <w:sz w:val="28"/>
          <w:szCs w:val="24"/>
        </w:rPr>
        <w:t>、</w:t>
      </w:r>
      <w:r w:rsidR="00F4637E" w:rsidRPr="00952DD2">
        <w:rPr>
          <w:rFonts w:hint="eastAsia"/>
          <w:b/>
          <w:bCs/>
          <w:sz w:val="28"/>
          <w:szCs w:val="24"/>
        </w:rPr>
        <w:t>申請輔導之</w:t>
      </w:r>
      <w:r w:rsidR="00EB398C" w:rsidRPr="00952DD2">
        <w:rPr>
          <w:rFonts w:hint="eastAsia"/>
          <w:b/>
          <w:bCs/>
          <w:sz w:val="28"/>
          <w:szCs w:val="24"/>
        </w:rPr>
        <w:t>標的產品資訊</w:t>
      </w:r>
    </w:p>
    <w:tbl>
      <w:tblPr>
        <w:tblW w:w="513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8"/>
        <w:gridCol w:w="565"/>
        <w:gridCol w:w="710"/>
        <w:gridCol w:w="2834"/>
        <w:gridCol w:w="1417"/>
        <w:gridCol w:w="1843"/>
      </w:tblGrid>
      <w:tr w:rsidR="00EE6C17" w:rsidRPr="00952DD2" w14:paraId="787ECB8A" w14:textId="77777777" w:rsidTr="006E0301">
        <w:trPr>
          <w:cantSplit/>
          <w:trHeight w:val="846"/>
        </w:trPr>
        <w:tc>
          <w:tcPr>
            <w:tcW w:w="1481" w:type="pct"/>
            <w:gridSpan w:val="2"/>
            <w:vAlign w:val="center"/>
          </w:tcPr>
          <w:p w14:paraId="6928B6F3" w14:textId="77777777" w:rsidR="00EE6C17" w:rsidRPr="00952DD2" w:rsidRDefault="00EE6C17" w:rsidP="00CC1F75">
            <w:pPr>
              <w:pStyle w:val="aa"/>
              <w:spacing w:line="320" w:lineRule="exact"/>
              <w:jc w:val="center"/>
              <w:rPr>
                <w:sz w:val="26"/>
                <w:szCs w:val="26"/>
              </w:rPr>
            </w:pPr>
            <w:r w:rsidRPr="00952DD2">
              <w:rPr>
                <w:rFonts w:ascii="標楷體" w:hAnsi="標楷體" w:hint="eastAsia"/>
                <w:sz w:val="26"/>
                <w:szCs w:val="26"/>
              </w:rPr>
              <w:t>標的</w:t>
            </w:r>
            <w:r w:rsidRPr="00952DD2">
              <w:rPr>
                <w:rFonts w:ascii="標楷體" w:hAnsi="標楷體"/>
                <w:sz w:val="26"/>
                <w:szCs w:val="26"/>
              </w:rPr>
              <w:t>產品</w:t>
            </w:r>
            <w:r w:rsidRPr="00952DD2">
              <w:rPr>
                <w:rFonts w:hint="eastAsia"/>
                <w:sz w:val="26"/>
                <w:szCs w:val="26"/>
              </w:rPr>
              <w:t>名稱</w:t>
            </w:r>
          </w:p>
        </w:tc>
        <w:tc>
          <w:tcPr>
            <w:tcW w:w="1833" w:type="pct"/>
            <w:gridSpan w:val="2"/>
            <w:vAlign w:val="center"/>
          </w:tcPr>
          <w:p w14:paraId="59FF66D6" w14:textId="77777777" w:rsidR="00EE6C17" w:rsidRPr="00952DD2" w:rsidRDefault="00EE6C17" w:rsidP="00F4637E">
            <w:pPr>
              <w:pStyle w:val="aa"/>
              <w:spacing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pct"/>
            <w:gridSpan w:val="2"/>
            <w:vMerge w:val="restart"/>
            <w:vAlign w:val="center"/>
          </w:tcPr>
          <w:p w14:paraId="3619026C" w14:textId="77777777" w:rsidR="00EE6C17" w:rsidRPr="00952DD2" w:rsidRDefault="00EE6C17" w:rsidP="00EE6C17">
            <w:pPr>
              <w:pStyle w:val="aa"/>
              <w:spacing w:line="320" w:lineRule="exact"/>
              <w:jc w:val="center"/>
              <w:rPr>
                <w:b/>
                <w:sz w:val="32"/>
                <w:szCs w:val="26"/>
                <w:shd w:val="pct15" w:color="auto" w:fill="FFFFFF"/>
              </w:rPr>
            </w:pPr>
            <w:r w:rsidRPr="00952DD2">
              <w:rPr>
                <w:rFonts w:ascii="標楷體" w:hAnsi="標楷體" w:hint="eastAsia"/>
                <w:b/>
                <w:sz w:val="32"/>
                <w:szCs w:val="26"/>
                <w:shd w:val="pct15" w:color="auto" w:fill="FFFFFF"/>
              </w:rPr>
              <w:t>標的</w:t>
            </w:r>
            <w:r w:rsidRPr="00952DD2">
              <w:rPr>
                <w:rFonts w:ascii="標楷體" w:hAnsi="標楷體"/>
                <w:b/>
                <w:sz w:val="32"/>
                <w:szCs w:val="26"/>
                <w:shd w:val="pct15" w:color="auto" w:fill="FFFFFF"/>
              </w:rPr>
              <w:t>產品</w:t>
            </w:r>
            <w:r w:rsidRPr="00952DD2">
              <w:rPr>
                <w:rFonts w:hint="eastAsia"/>
                <w:b/>
                <w:sz w:val="32"/>
                <w:szCs w:val="26"/>
                <w:shd w:val="pct15" w:color="auto" w:fill="FFFFFF"/>
              </w:rPr>
              <w:t>照片</w:t>
            </w:r>
          </w:p>
        </w:tc>
      </w:tr>
      <w:tr w:rsidR="00EE6C17" w:rsidRPr="00952DD2" w14:paraId="0F73B0CD" w14:textId="77777777" w:rsidTr="006E0301">
        <w:trPr>
          <w:cantSplit/>
          <w:trHeight w:val="844"/>
        </w:trPr>
        <w:tc>
          <w:tcPr>
            <w:tcW w:w="1481" w:type="pct"/>
            <w:gridSpan w:val="2"/>
            <w:vAlign w:val="center"/>
          </w:tcPr>
          <w:p w14:paraId="335352F6" w14:textId="77777777" w:rsidR="00EE6C17" w:rsidRPr="00952DD2" w:rsidRDefault="00EE6C17" w:rsidP="00EE6C17">
            <w:pPr>
              <w:pStyle w:val="aa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單件</w:t>
            </w:r>
            <w:r w:rsidRPr="00952DD2">
              <w:rPr>
                <w:rFonts w:ascii="標楷體" w:hAnsi="標楷體" w:hint="eastAsia"/>
                <w:sz w:val="26"/>
                <w:szCs w:val="26"/>
              </w:rPr>
              <w:t>標的</w:t>
            </w:r>
            <w:r w:rsidRPr="00952DD2">
              <w:rPr>
                <w:rFonts w:hint="eastAsia"/>
                <w:sz w:val="26"/>
                <w:szCs w:val="26"/>
              </w:rPr>
              <w:t>產品重量</w:t>
            </w:r>
            <w:r w:rsidRPr="00952DD2">
              <w:rPr>
                <w:rFonts w:hint="eastAsia"/>
                <w:sz w:val="26"/>
                <w:szCs w:val="26"/>
              </w:rPr>
              <w:t>(</w:t>
            </w:r>
            <w:r w:rsidRPr="00952DD2">
              <w:rPr>
                <w:rFonts w:hint="eastAsia"/>
                <w:sz w:val="26"/>
                <w:szCs w:val="26"/>
              </w:rPr>
              <w:t>單位</w:t>
            </w:r>
            <w:r w:rsidRPr="00952DD2">
              <w:rPr>
                <w:rFonts w:hint="eastAsia"/>
                <w:sz w:val="26"/>
                <w:szCs w:val="26"/>
              </w:rPr>
              <w:t>) ex:250(g)</w:t>
            </w:r>
          </w:p>
        </w:tc>
        <w:tc>
          <w:tcPr>
            <w:tcW w:w="1833" w:type="pct"/>
            <w:gridSpan w:val="2"/>
            <w:vAlign w:val="center"/>
          </w:tcPr>
          <w:p w14:paraId="1EA27B84" w14:textId="77777777" w:rsidR="00EE6C17" w:rsidRPr="00952DD2" w:rsidRDefault="00EE6C17" w:rsidP="00F4637E">
            <w:pPr>
              <w:pStyle w:val="aa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6" w:type="pct"/>
            <w:gridSpan w:val="2"/>
            <w:vMerge/>
            <w:vAlign w:val="center"/>
          </w:tcPr>
          <w:p w14:paraId="5A6929C1" w14:textId="77777777" w:rsidR="00EE6C17" w:rsidRPr="00952DD2" w:rsidRDefault="00EE6C17" w:rsidP="00F4637E">
            <w:pPr>
              <w:pStyle w:val="aa"/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EE6C17" w:rsidRPr="00952DD2" w14:paraId="51FCCB99" w14:textId="77777777" w:rsidTr="006E0301">
        <w:trPr>
          <w:cantSplit/>
          <w:trHeight w:val="841"/>
        </w:trPr>
        <w:tc>
          <w:tcPr>
            <w:tcW w:w="1481" w:type="pct"/>
            <w:gridSpan w:val="2"/>
            <w:vAlign w:val="center"/>
          </w:tcPr>
          <w:p w14:paraId="64525A39" w14:textId="77777777" w:rsidR="00EE6C17" w:rsidRPr="00952DD2" w:rsidRDefault="00EE6C17" w:rsidP="00EE6C17">
            <w:pPr>
              <w:pStyle w:val="aa"/>
              <w:spacing w:line="320" w:lineRule="exact"/>
              <w:jc w:val="center"/>
              <w:rPr>
                <w:sz w:val="26"/>
                <w:szCs w:val="26"/>
              </w:rPr>
            </w:pPr>
            <w:r w:rsidRPr="00952DD2">
              <w:rPr>
                <w:rFonts w:ascii="標楷體" w:hAnsi="標楷體" w:hint="eastAsia"/>
                <w:sz w:val="26"/>
                <w:szCs w:val="26"/>
              </w:rPr>
              <w:t>標的</w:t>
            </w:r>
            <w:r w:rsidRPr="00952DD2">
              <w:rPr>
                <w:rFonts w:hint="eastAsia"/>
                <w:sz w:val="26"/>
                <w:szCs w:val="26"/>
              </w:rPr>
              <w:t>產品年產量</w:t>
            </w:r>
            <w:r w:rsidRPr="00952DD2">
              <w:rPr>
                <w:rFonts w:hint="eastAsia"/>
                <w:sz w:val="26"/>
                <w:szCs w:val="26"/>
              </w:rPr>
              <w:t>(</w:t>
            </w:r>
            <w:r w:rsidRPr="00952DD2">
              <w:rPr>
                <w:rFonts w:hint="eastAsia"/>
                <w:sz w:val="26"/>
                <w:szCs w:val="26"/>
              </w:rPr>
              <w:t>單位</w:t>
            </w:r>
            <w:r w:rsidRPr="00952DD2">
              <w:rPr>
                <w:rFonts w:hint="eastAsia"/>
                <w:sz w:val="26"/>
                <w:szCs w:val="26"/>
              </w:rPr>
              <w:t>)</w:t>
            </w:r>
          </w:p>
          <w:p w14:paraId="465C2DEC" w14:textId="77777777" w:rsidR="00EE6C17" w:rsidRPr="00952DD2" w:rsidRDefault="00EE6C17" w:rsidP="00EE6C17">
            <w:pPr>
              <w:pStyle w:val="aa"/>
              <w:spacing w:line="320" w:lineRule="exact"/>
              <w:jc w:val="center"/>
              <w:rPr>
                <w:rFonts w:hint="eastAsia"/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ex:10,000(</w:t>
            </w:r>
            <w:r w:rsidRPr="00952DD2">
              <w:rPr>
                <w:rFonts w:hint="eastAsia"/>
                <w:sz w:val="26"/>
                <w:szCs w:val="26"/>
              </w:rPr>
              <w:t>噸</w:t>
            </w:r>
            <w:r w:rsidRPr="00952DD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1833" w:type="pct"/>
            <w:gridSpan w:val="2"/>
            <w:vAlign w:val="center"/>
          </w:tcPr>
          <w:p w14:paraId="595AA22E" w14:textId="77777777" w:rsidR="00EE6C17" w:rsidRPr="00952DD2" w:rsidRDefault="00EE6C17" w:rsidP="00F4637E">
            <w:pPr>
              <w:pStyle w:val="aa"/>
              <w:spacing w:line="320" w:lineRule="exact"/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686" w:type="pct"/>
            <w:gridSpan w:val="2"/>
            <w:vMerge/>
            <w:vAlign w:val="center"/>
          </w:tcPr>
          <w:p w14:paraId="050CAAB0" w14:textId="77777777" w:rsidR="00EE6C17" w:rsidRPr="00952DD2" w:rsidRDefault="00EE6C17" w:rsidP="00F4637E">
            <w:pPr>
              <w:pStyle w:val="aa"/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5D3311" w:rsidRPr="00952DD2" w14:paraId="25292C1C" w14:textId="77777777" w:rsidTr="006E0301">
        <w:trPr>
          <w:cantSplit/>
          <w:trHeight w:val="1987"/>
        </w:trPr>
        <w:tc>
          <w:tcPr>
            <w:tcW w:w="1481" w:type="pct"/>
            <w:gridSpan w:val="2"/>
            <w:vAlign w:val="center"/>
          </w:tcPr>
          <w:p w14:paraId="6A1B861E" w14:textId="77777777" w:rsidR="005D3311" w:rsidRPr="00952DD2" w:rsidRDefault="005D3311" w:rsidP="005D3311">
            <w:pPr>
              <w:pStyle w:val="aa"/>
              <w:spacing w:line="320" w:lineRule="exact"/>
              <w:jc w:val="center"/>
              <w:rPr>
                <w:sz w:val="26"/>
                <w:szCs w:val="26"/>
              </w:rPr>
            </w:pPr>
            <w:r w:rsidRPr="00952DD2">
              <w:rPr>
                <w:rFonts w:ascii="標楷體" w:hAnsi="標楷體" w:hint="eastAsia"/>
                <w:sz w:val="26"/>
                <w:szCs w:val="26"/>
              </w:rPr>
              <w:t>標的</w:t>
            </w:r>
            <w:r w:rsidRPr="00952DD2">
              <w:rPr>
                <w:rFonts w:ascii="標楷體" w:hAnsi="標楷體"/>
                <w:sz w:val="26"/>
                <w:szCs w:val="26"/>
              </w:rPr>
              <w:t>產品</w:t>
            </w:r>
            <w:r w:rsidR="00F2630A" w:rsidRPr="00952DD2">
              <w:rPr>
                <w:rFonts w:hint="eastAsia"/>
                <w:sz w:val="26"/>
                <w:szCs w:val="26"/>
                <w:lang w:eastAsia="zh-HK"/>
              </w:rPr>
              <w:t>簡介</w:t>
            </w:r>
            <w:r w:rsidR="00F2630A" w:rsidRPr="00952DD2">
              <w:rPr>
                <w:rFonts w:hint="eastAsia"/>
                <w:sz w:val="26"/>
                <w:szCs w:val="26"/>
                <w:lang w:eastAsia="zh-HK"/>
              </w:rPr>
              <w:t>/</w:t>
            </w:r>
            <w:r w:rsidR="00F2630A" w:rsidRPr="00952DD2">
              <w:rPr>
                <w:rFonts w:hint="eastAsia"/>
                <w:sz w:val="26"/>
                <w:szCs w:val="26"/>
                <w:lang w:eastAsia="zh-HK"/>
              </w:rPr>
              <w:t>用途</w:t>
            </w:r>
          </w:p>
        </w:tc>
        <w:tc>
          <w:tcPr>
            <w:tcW w:w="3519" w:type="pct"/>
            <w:gridSpan w:val="4"/>
            <w:vAlign w:val="center"/>
          </w:tcPr>
          <w:p w14:paraId="3CF52F6D" w14:textId="77777777" w:rsidR="005D3311" w:rsidRPr="00952DD2" w:rsidRDefault="005D3311" w:rsidP="005D3311">
            <w:pPr>
              <w:pStyle w:val="aa"/>
              <w:spacing w:line="320" w:lineRule="exact"/>
              <w:jc w:val="both"/>
              <w:rPr>
                <w:sz w:val="26"/>
                <w:szCs w:val="26"/>
              </w:rPr>
            </w:pPr>
          </w:p>
        </w:tc>
      </w:tr>
      <w:tr w:rsidR="005D3311" w:rsidRPr="00952DD2" w14:paraId="5CDF2364" w14:textId="77777777" w:rsidTr="00E04785">
        <w:trPr>
          <w:cantSplit/>
          <w:trHeight w:val="75"/>
        </w:trPr>
        <w:tc>
          <w:tcPr>
            <w:tcW w:w="5000" w:type="pct"/>
            <w:gridSpan w:val="6"/>
            <w:shd w:val="clear" w:color="auto" w:fill="CCCCCC"/>
            <w:vAlign w:val="center"/>
          </w:tcPr>
          <w:p w14:paraId="378DFAE6" w14:textId="77777777" w:rsidR="005D3311" w:rsidRPr="00952DD2" w:rsidRDefault="005D3311" w:rsidP="00E04785">
            <w:pPr>
              <w:pStyle w:val="aa"/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952DD2">
              <w:rPr>
                <w:rFonts w:hint="eastAsia"/>
                <w:b/>
                <w:sz w:val="26"/>
                <w:szCs w:val="26"/>
              </w:rPr>
              <w:t>標的產品之原物料</w:t>
            </w:r>
            <w:r w:rsidRPr="00952DD2">
              <w:rPr>
                <w:rFonts w:hint="eastAsia"/>
                <w:b/>
                <w:sz w:val="26"/>
                <w:szCs w:val="26"/>
              </w:rPr>
              <w:t>/</w:t>
            </w:r>
            <w:r w:rsidRPr="00952DD2">
              <w:rPr>
                <w:rFonts w:hint="eastAsia"/>
                <w:b/>
                <w:sz w:val="26"/>
                <w:szCs w:val="26"/>
              </w:rPr>
              <w:t>零組件供應商基本資訊</w:t>
            </w:r>
          </w:p>
        </w:tc>
      </w:tr>
      <w:tr w:rsidR="005D3311" w:rsidRPr="00952DD2" w14:paraId="3A4B17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  <w:vAlign w:val="center"/>
          </w:tcPr>
          <w:p w14:paraId="775DAB5C" w14:textId="77777777" w:rsidR="005D3311" w:rsidRPr="00952DD2" w:rsidRDefault="005D3311" w:rsidP="005D3311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szCs w:val="28"/>
              </w:rPr>
            </w:pPr>
            <w:r w:rsidRPr="00952DD2">
              <w:rPr>
                <w:rFonts w:eastAsia="標楷體"/>
                <w:b/>
                <w:snapToGrid w:val="0"/>
                <w:szCs w:val="28"/>
              </w:rPr>
              <w:t>供應商名稱</w:t>
            </w:r>
            <w:r w:rsidRPr="00952DD2">
              <w:rPr>
                <w:rFonts w:eastAsia="標楷體"/>
                <w:snapToGrid w:val="0"/>
                <w:szCs w:val="28"/>
              </w:rPr>
              <w:br/>
              <w:t>(</w:t>
            </w:r>
            <w:r w:rsidRPr="00952DD2">
              <w:rPr>
                <w:rFonts w:eastAsia="標楷體"/>
                <w:snapToGrid w:val="0"/>
                <w:szCs w:val="28"/>
              </w:rPr>
              <w:t>請填寫全名</w:t>
            </w:r>
            <w:r w:rsidRPr="00952DD2">
              <w:rPr>
                <w:rFonts w:eastAsia="標楷體"/>
                <w:snapToGrid w:val="0"/>
                <w:szCs w:val="28"/>
              </w:rPr>
              <w:t>)</w:t>
            </w:r>
          </w:p>
        </w:tc>
        <w:tc>
          <w:tcPr>
            <w:tcW w:w="659" w:type="pct"/>
            <w:gridSpan w:val="2"/>
            <w:vAlign w:val="center"/>
          </w:tcPr>
          <w:p w14:paraId="5F83E82C" w14:textId="77777777" w:rsidR="005D3311" w:rsidRPr="00952DD2" w:rsidRDefault="005D3311" w:rsidP="005D3311">
            <w:pPr>
              <w:snapToGrid w:val="0"/>
              <w:spacing w:line="240" w:lineRule="auto"/>
              <w:jc w:val="center"/>
              <w:rPr>
                <w:rFonts w:eastAsia="標楷體"/>
                <w:b/>
                <w:snapToGrid w:val="0"/>
                <w:szCs w:val="28"/>
              </w:rPr>
            </w:pPr>
            <w:r w:rsidRPr="00952DD2">
              <w:rPr>
                <w:rFonts w:eastAsia="標楷體"/>
                <w:b/>
                <w:snapToGrid w:val="0"/>
                <w:szCs w:val="28"/>
              </w:rPr>
              <w:t>供應料件</w:t>
            </w:r>
          </w:p>
          <w:p w14:paraId="626ED4A5" w14:textId="77777777" w:rsidR="005D3311" w:rsidRPr="00952DD2" w:rsidRDefault="005D3311" w:rsidP="005D3311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szCs w:val="28"/>
              </w:rPr>
            </w:pPr>
            <w:r w:rsidRPr="00952DD2">
              <w:rPr>
                <w:rFonts w:eastAsia="標楷體"/>
                <w:b/>
                <w:snapToGrid w:val="0"/>
                <w:szCs w:val="28"/>
              </w:rPr>
              <w:t>名稱</w:t>
            </w:r>
          </w:p>
        </w:tc>
        <w:tc>
          <w:tcPr>
            <w:tcW w:w="1466" w:type="pct"/>
            <w:vAlign w:val="center"/>
          </w:tcPr>
          <w:p w14:paraId="50E0B706" w14:textId="77777777" w:rsidR="005D3311" w:rsidRPr="00952DD2" w:rsidRDefault="005D3311" w:rsidP="005D3311">
            <w:pPr>
              <w:pStyle w:val="aa"/>
              <w:widowControl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snapToGrid w:val="0"/>
                <w:szCs w:val="28"/>
              </w:rPr>
            </w:pPr>
            <w:r w:rsidRPr="00952DD2">
              <w:rPr>
                <w:rFonts w:hint="eastAsia"/>
                <w:b/>
                <w:snapToGrid w:val="0"/>
                <w:szCs w:val="28"/>
              </w:rPr>
              <w:t>供應料件重量</w:t>
            </w:r>
            <w:proofErr w:type="gramStart"/>
            <w:r w:rsidRPr="00952DD2">
              <w:rPr>
                <w:rFonts w:hint="eastAsia"/>
                <w:b/>
                <w:snapToGrid w:val="0"/>
                <w:szCs w:val="28"/>
              </w:rPr>
              <w:t>佔</w:t>
            </w:r>
            <w:proofErr w:type="gramEnd"/>
            <w:r w:rsidRPr="00952DD2">
              <w:rPr>
                <w:rFonts w:hint="eastAsia"/>
                <w:b/>
                <w:snapToGrid w:val="0"/>
                <w:szCs w:val="28"/>
              </w:rPr>
              <w:t>比</w:t>
            </w:r>
            <w:r w:rsidRPr="00952DD2">
              <w:rPr>
                <w:rFonts w:hint="eastAsia"/>
                <w:b/>
                <w:snapToGrid w:val="0"/>
                <w:szCs w:val="28"/>
              </w:rPr>
              <w:t>(%)</w:t>
            </w:r>
            <w:r w:rsidRPr="00952DD2">
              <w:rPr>
                <w:rFonts w:hint="eastAsia"/>
                <w:snapToGrid w:val="0"/>
                <w:szCs w:val="28"/>
              </w:rPr>
              <w:t>：</w:t>
            </w:r>
            <w:r w:rsidRPr="00952DD2">
              <w:rPr>
                <w:rFonts w:hint="eastAsia"/>
                <w:snapToGrid w:val="0"/>
                <w:szCs w:val="28"/>
              </w:rPr>
              <w:t>(</w:t>
            </w:r>
            <w:r w:rsidRPr="00952DD2">
              <w:rPr>
                <w:rFonts w:hint="eastAsia"/>
                <w:snapToGrid w:val="0"/>
                <w:sz w:val="18"/>
                <w:szCs w:val="28"/>
              </w:rPr>
              <w:t>供應料件重量／標的產品重量</w:t>
            </w:r>
            <w:r w:rsidRPr="00952DD2">
              <w:rPr>
                <w:rFonts w:hint="eastAsia"/>
                <w:snapToGrid w:val="0"/>
                <w:szCs w:val="28"/>
              </w:rPr>
              <w:t>)</w:t>
            </w:r>
          </w:p>
        </w:tc>
        <w:tc>
          <w:tcPr>
            <w:tcW w:w="733" w:type="pct"/>
          </w:tcPr>
          <w:p w14:paraId="57DA4F66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rFonts w:hint="eastAsia"/>
                <w:bCs/>
                <w:szCs w:val="24"/>
              </w:rPr>
              <w:t>是否</w:t>
            </w:r>
            <w:r w:rsidRPr="00952DD2">
              <w:rPr>
                <w:bCs/>
                <w:szCs w:val="24"/>
              </w:rPr>
              <w:t>邀集為共同參與</w:t>
            </w:r>
            <w:r w:rsidRPr="00952DD2">
              <w:rPr>
                <w:rFonts w:hint="eastAsia"/>
                <w:bCs/>
                <w:szCs w:val="24"/>
              </w:rPr>
              <w:t>之</w:t>
            </w:r>
            <w:r w:rsidRPr="00952DD2">
              <w:rPr>
                <w:bCs/>
                <w:szCs w:val="24"/>
              </w:rPr>
              <w:t>衛星廠？</w:t>
            </w:r>
            <w:r w:rsidRPr="00952DD2">
              <w:rPr>
                <w:rFonts w:hint="eastAsia"/>
                <w:bCs/>
                <w:szCs w:val="24"/>
              </w:rPr>
              <w:t>(</w:t>
            </w:r>
            <w:r w:rsidRPr="00952DD2">
              <w:rPr>
                <w:rFonts w:hint="eastAsia"/>
                <w:bCs/>
                <w:szCs w:val="24"/>
              </w:rPr>
              <w:t>至少二家</w:t>
            </w:r>
            <w:r w:rsidRPr="00952DD2">
              <w:rPr>
                <w:rFonts w:hint="eastAsia"/>
                <w:bCs/>
                <w:szCs w:val="24"/>
              </w:rPr>
              <w:t>)</w:t>
            </w:r>
          </w:p>
        </w:tc>
        <w:tc>
          <w:tcPr>
            <w:tcW w:w="953" w:type="pct"/>
          </w:tcPr>
          <w:p w14:paraId="6D24DD4F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bCs/>
                <w:szCs w:val="24"/>
              </w:rPr>
              <w:t>若邀集為共同參與之衛星廠，請填入「工廠登記證號」</w:t>
            </w:r>
          </w:p>
        </w:tc>
      </w:tr>
      <w:tr w:rsidR="005D3311" w:rsidRPr="00952DD2" w14:paraId="1AED86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</w:tcPr>
          <w:p w14:paraId="6DC081EC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659" w:type="pct"/>
            <w:gridSpan w:val="2"/>
          </w:tcPr>
          <w:p w14:paraId="0D453505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1466" w:type="pct"/>
          </w:tcPr>
          <w:p w14:paraId="330FC514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733" w:type="pct"/>
          </w:tcPr>
          <w:p w14:paraId="7F0855F2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rFonts w:ascii="標楷體" w:hAnsi="標楷體"/>
                <w:bCs/>
                <w:szCs w:val="24"/>
              </w:rPr>
              <w:t>□是</w:t>
            </w:r>
            <w:r w:rsidRPr="00952DD2">
              <w:rPr>
                <w:rFonts w:ascii="標楷體" w:hAnsi="標楷體" w:hint="eastAsia"/>
                <w:bCs/>
                <w:szCs w:val="24"/>
              </w:rPr>
              <w:t xml:space="preserve">  </w:t>
            </w:r>
            <w:proofErr w:type="gramStart"/>
            <w:r w:rsidRPr="00952DD2">
              <w:rPr>
                <w:rFonts w:ascii="標楷體" w:hAnsi="標楷體"/>
                <w:bCs/>
                <w:szCs w:val="24"/>
              </w:rPr>
              <w:t>□否</w:t>
            </w:r>
            <w:proofErr w:type="gramEnd"/>
          </w:p>
        </w:tc>
        <w:tc>
          <w:tcPr>
            <w:tcW w:w="953" w:type="pct"/>
          </w:tcPr>
          <w:p w14:paraId="7DD62244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5D3311" w:rsidRPr="00952DD2" w14:paraId="3E2292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</w:tcPr>
          <w:p w14:paraId="254FFF88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659" w:type="pct"/>
            <w:gridSpan w:val="2"/>
          </w:tcPr>
          <w:p w14:paraId="090AC73F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1466" w:type="pct"/>
          </w:tcPr>
          <w:p w14:paraId="7D8A7042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733" w:type="pct"/>
          </w:tcPr>
          <w:p w14:paraId="430192E8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rFonts w:ascii="標楷體" w:hAnsi="標楷體"/>
                <w:bCs/>
                <w:szCs w:val="24"/>
              </w:rPr>
              <w:t>□是</w:t>
            </w:r>
            <w:r w:rsidRPr="00952DD2">
              <w:rPr>
                <w:rFonts w:ascii="標楷體" w:hAnsi="標楷體" w:hint="eastAsia"/>
                <w:bCs/>
                <w:szCs w:val="24"/>
              </w:rPr>
              <w:t xml:space="preserve">  </w:t>
            </w:r>
            <w:proofErr w:type="gramStart"/>
            <w:r w:rsidRPr="00952DD2">
              <w:rPr>
                <w:rFonts w:ascii="標楷體" w:hAnsi="標楷體"/>
                <w:bCs/>
                <w:szCs w:val="24"/>
              </w:rPr>
              <w:t>□否</w:t>
            </w:r>
            <w:proofErr w:type="gramEnd"/>
          </w:p>
        </w:tc>
        <w:tc>
          <w:tcPr>
            <w:tcW w:w="953" w:type="pct"/>
          </w:tcPr>
          <w:p w14:paraId="2E6D9CBC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5D3311" w:rsidRPr="00952DD2" w14:paraId="634846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</w:tcPr>
          <w:p w14:paraId="4F5E90D5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659" w:type="pct"/>
            <w:gridSpan w:val="2"/>
          </w:tcPr>
          <w:p w14:paraId="79E71D62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1466" w:type="pct"/>
          </w:tcPr>
          <w:p w14:paraId="325F28EC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733" w:type="pct"/>
          </w:tcPr>
          <w:p w14:paraId="07B1A401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rFonts w:ascii="標楷體" w:hAnsi="標楷體"/>
                <w:bCs/>
                <w:szCs w:val="24"/>
              </w:rPr>
              <w:t>□是</w:t>
            </w:r>
            <w:r w:rsidRPr="00952DD2">
              <w:rPr>
                <w:rFonts w:ascii="標楷體" w:hAnsi="標楷體" w:hint="eastAsia"/>
                <w:bCs/>
                <w:szCs w:val="24"/>
              </w:rPr>
              <w:t xml:space="preserve">  </w:t>
            </w:r>
            <w:proofErr w:type="gramStart"/>
            <w:r w:rsidRPr="00952DD2">
              <w:rPr>
                <w:rFonts w:ascii="標楷體" w:hAnsi="標楷體"/>
                <w:bCs/>
                <w:szCs w:val="24"/>
              </w:rPr>
              <w:t>□否</w:t>
            </w:r>
            <w:proofErr w:type="gramEnd"/>
          </w:p>
        </w:tc>
        <w:tc>
          <w:tcPr>
            <w:tcW w:w="953" w:type="pct"/>
          </w:tcPr>
          <w:p w14:paraId="44ED6BAB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5D3311" w:rsidRPr="00952DD2" w14:paraId="200BD2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</w:tcPr>
          <w:p w14:paraId="66C686DA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659" w:type="pct"/>
            <w:gridSpan w:val="2"/>
          </w:tcPr>
          <w:p w14:paraId="693042EB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1466" w:type="pct"/>
          </w:tcPr>
          <w:p w14:paraId="7B841685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733" w:type="pct"/>
          </w:tcPr>
          <w:p w14:paraId="1560F4C4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rFonts w:ascii="標楷體" w:hAnsi="標楷體"/>
                <w:bCs/>
                <w:szCs w:val="24"/>
              </w:rPr>
              <w:t>□是</w:t>
            </w:r>
            <w:r w:rsidRPr="00952DD2">
              <w:rPr>
                <w:rFonts w:ascii="標楷體" w:hAnsi="標楷體" w:hint="eastAsia"/>
                <w:bCs/>
                <w:szCs w:val="24"/>
              </w:rPr>
              <w:t xml:space="preserve">  </w:t>
            </w:r>
            <w:proofErr w:type="gramStart"/>
            <w:r w:rsidRPr="00952DD2">
              <w:rPr>
                <w:rFonts w:ascii="標楷體" w:hAnsi="標楷體"/>
                <w:bCs/>
                <w:szCs w:val="24"/>
              </w:rPr>
              <w:t>□否</w:t>
            </w:r>
            <w:proofErr w:type="gramEnd"/>
          </w:p>
        </w:tc>
        <w:tc>
          <w:tcPr>
            <w:tcW w:w="953" w:type="pct"/>
          </w:tcPr>
          <w:p w14:paraId="439AADD6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5D3311" w:rsidRPr="00952DD2" w14:paraId="27DF4F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</w:tcPr>
          <w:p w14:paraId="0089A266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659" w:type="pct"/>
            <w:gridSpan w:val="2"/>
          </w:tcPr>
          <w:p w14:paraId="3B27C513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1466" w:type="pct"/>
          </w:tcPr>
          <w:p w14:paraId="7FC02F35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733" w:type="pct"/>
          </w:tcPr>
          <w:p w14:paraId="0AE01099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rFonts w:ascii="標楷體" w:hAnsi="標楷體"/>
                <w:bCs/>
                <w:szCs w:val="24"/>
              </w:rPr>
              <w:t>□是</w:t>
            </w:r>
            <w:r w:rsidRPr="00952DD2">
              <w:rPr>
                <w:rFonts w:ascii="標楷體" w:hAnsi="標楷體" w:hint="eastAsia"/>
                <w:bCs/>
                <w:szCs w:val="24"/>
              </w:rPr>
              <w:t xml:space="preserve">  </w:t>
            </w:r>
            <w:proofErr w:type="gramStart"/>
            <w:r w:rsidRPr="00952DD2">
              <w:rPr>
                <w:rFonts w:ascii="標楷體" w:hAnsi="標楷體"/>
                <w:bCs/>
                <w:szCs w:val="24"/>
              </w:rPr>
              <w:t>□否</w:t>
            </w:r>
            <w:proofErr w:type="gramEnd"/>
          </w:p>
        </w:tc>
        <w:tc>
          <w:tcPr>
            <w:tcW w:w="953" w:type="pct"/>
          </w:tcPr>
          <w:p w14:paraId="50E9794D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5D3311" w:rsidRPr="00952DD2" w14:paraId="363662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</w:tcPr>
          <w:p w14:paraId="3D08E4A0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659" w:type="pct"/>
            <w:gridSpan w:val="2"/>
          </w:tcPr>
          <w:p w14:paraId="19379F33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1466" w:type="pct"/>
          </w:tcPr>
          <w:p w14:paraId="05E32F8A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733" w:type="pct"/>
          </w:tcPr>
          <w:p w14:paraId="77A36399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  <w:r w:rsidRPr="00952DD2">
              <w:rPr>
                <w:rFonts w:ascii="標楷體" w:hAnsi="標楷體"/>
                <w:bCs/>
                <w:szCs w:val="24"/>
              </w:rPr>
              <w:t>□是</w:t>
            </w:r>
            <w:r w:rsidRPr="00952DD2">
              <w:rPr>
                <w:rFonts w:ascii="標楷體" w:hAnsi="標楷體" w:hint="eastAsia"/>
                <w:bCs/>
                <w:szCs w:val="24"/>
              </w:rPr>
              <w:t xml:space="preserve">  </w:t>
            </w:r>
            <w:proofErr w:type="gramStart"/>
            <w:r w:rsidRPr="00952DD2">
              <w:rPr>
                <w:rFonts w:ascii="標楷體" w:hAnsi="標楷體"/>
                <w:bCs/>
                <w:szCs w:val="24"/>
              </w:rPr>
              <w:t>□否</w:t>
            </w:r>
            <w:proofErr w:type="gramEnd"/>
          </w:p>
        </w:tc>
        <w:tc>
          <w:tcPr>
            <w:tcW w:w="953" w:type="pct"/>
          </w:tcPr>
          <w:p w14:paraId="5230D3B3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</w:tr>
      <w:tr w:rsidR="005D3311" w:rsidRPr="00952DD2" w14:paraId="652BB6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9" w:type="pct"/>
          </w:tcPr>
          <w:p w14:paraId="5F64247D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659" w:type="pct"/>
            <w:gridSpan w:val="2"/>
          </w:tcPr>
          <w:p w14:paraId="1FD8B730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1466" w:type="pct"/>
          </w:tcPr>
          <w:p w14:paraId="57F875DE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733" w:type="pct"/>
          </w:tcPr>
          <w:p w14:paraId="71CE9FC9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rFonts w:ascii="標楷體" w:hAnsi="標楷體"/>
                <w:bCs/>
                <w:szCs w:val="24"/>
              </w:rPr>
            </w:pPr>
            <w:r w:rsidRPr="00952DD2">
              <w:rPr>
                <w:rFonts w:ascii="標楷體" w:hAnsi="標楷體"/>
                <w:bCs/>
                <w:szCs w:val="24"/>
              </w:rPr>
              <w:t>□是</w:t>
            </w:r>
            <w:r w:rsidRPr="00952DD2">
              <w:rPr>
                <w:rFonts w:ascii="標楷體" w:hAnsi="標楷體" w:hint="eastAsia"/>
                <w:bCs/>
                <w:szCs w:val="24"/>
              </w:rPr>
              <w:t xml:space="preserve">  </w:t>
            </w:r>
            <w:proofErr w:type="gramStart"/>
            <w:r w:rsidRPr="00952DD2">
              <w:rPr>
                <w:rFonts w:ascii="標楷體" w:hAnsi="標楷體"/>
                <w:bCs/>
                <w:szCs w:val="24"/>
              </w:rPr>
              <w:t>□否</w:t>
            </w:r>
            <w:proofErr w:type="gramEnd"/>
          </w:p>
        </w:tc>
        <w:tc>
          <w:tcPr>
            <w:tcW w:w="953" w:type="pct"/>
          </w:tcPr>
          <w:p w14:paraId="1ED4CF91" w14:textId="77777777" w:rsidR="005D3311" w:rsidRPr="00952DD2" w:rsidRDefault="005D3311" w:rsidP="005D331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Cs/>
                <w:szCs w:val="24"/>
              </w:rPr>
            </w:pPr>
          </w:p>
        </w:tc>
      </w:tr>
    </w:tbl>
    <w:p w14:paraId="590E0198" w14:textId="77777777" w:rsidR="001431D5" w:rsidRPr="00952DD2" w:rsidRDefault="00EB398C" w:rsidP="00244BD1">
      <w:pPr>
        <w:pStyle w:val="aa"/>
        <w:spacing w:beforeLines="25" w:before="60" w:afterLines="25" w:after="60" w:line="0" w:lineRule="atLeast"/>
        <w:jc w:val="both"/>
        <w:rPr>
          <w:bCs/>
          <w:szCs w:val="24"/>
        </w:rPr>
      </w:pPr>
      <w:proofErr w:type="gramStart"/>
      <w:r w:rsidRPr="00952DD2">
        <w:rPr>
          <w:rFonts w:hint="eastAsia"/>
          <w:bCs/>
          <w:szCs w:val="24"/>
        </w:rPr>
        <w:t>註</w:t>
      </w:r>
      <w:proofErr w:type="gramEnd"/>
      <w:r w:rsidR="001431D5" w:rsidRPr="00952DD2">
        <w:rPr>
          <w:rFonts w:hint="eastAsia"/>
          <w:bCs/>
          <w:szCs w:val="24"/>
        </w:rPr>
        <w:t>1</w:t>
      </w:r>
      <w:r w:rsidRPr="00952DD2">
        <w:rPr>
          <w:rFonts w:hint="eastAsia"/>
          <w:bCs/>
          <w:szCs w:val="24"/>
        </w:rPr>
        <w:t>：</w:t>
      </w:r>
      <w:r w:rsidR="00196EB2" w:rsidRPr="00952DD2">
        <w:rPr>
          <w:rFonts w:hint="eastAsia"/>
          <w:bCs/>
          <w:szCs w:val="24"/>
        </w:rPr>
        <w:t>表格不敷使用者，請自行增列</w:t>
      </w:r>
      <w:r w:rsidR="001431D5" w:rsidRPr="00952DD2">
        <w:rPr>
          <w:rFonts w:hint="eastAsia"/>
          <w:bCs/>
          <w:szCs w:val="24"/>
        </w:rPr>
        <w:t>。</w:t>
      </w:r>
    </w:p>
    <w:p w14:paraId="09600002" w14:textId="77777777" w:rsidR="00543EC2" w:rsidRPr="00952DD2" w:rsidRDefault="00543EC2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</w:p>
    <w:p w14:paraId="42ED13C2" w14:textId="77777777" w:rsidR="00194D30" w:rsidRPr="00952DD2" w:rsidRDefault="008E6F30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rFonts w:hint="eastAsia"/>
          <w:b/>
          <w:bCs/>
          <w:sz w:val="28"/>
          <w:szCs w:val="24"/>
        </w:rPr>
        <w:t>五</w:t>
      </w:r>
      <w:r w:rsidR="00194D30" w:rsidRPr="00952DD2">
        <w:rPr>
          <w:b/>
          <w:bCs/>
          <w:sz w:val="28"/>
          <w:szCs w:val="24"/>
        </w:rPr>
        <w:t>、取水與排水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1657"/>
        <w:gridCol w:w="1657"/>
        <w:gridCol w:w="1658"/>
        <w:gridCol w:w="1728"/>
      </w:tblGrid>
      <w:tr w:rsidR="0081732D" w:rsidRPr="00952DD2" w14:paraId="6161F888" w14:textId="77777777" w:rsidTr="00F4637E">
        <w:trPr>
          <w:cantSplit/>
          <w:trHeight w:val="7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C1BDAD0" w14:textId="77777777" w:rsidR="0081732D" w:rsidRPr="00952DD2" w:rsidRDefault="0081732D" w:rsidP="00265A04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類別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73A60F2A" w14:textId="77777777" w:rsidR="0081732D" w:rsidRPr="00952DD2" w:rsidRDefault="0081732D" w:rsidP="00265A04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年</w:t>
            </w:r>
            <w:r w:rsidRPr="00952DD2">
              <w:rPr>
                <w:rFonts w:hint="eastAsia"/>
                <w:sz w:val="26"/>
                <w:szCs w:val="26"/>
              </w:rPr>
              <w:t>度用</w:t>
            </w:r>
            <w:r w:rsidRPr="00952DD2">
              <w:rPr>
                <w:sz w:val="26"/>
                <w:szCs w:val="26"/>
              </w:rPr>
              <w:t>水量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4A0A18A" w14:textId="77777777" w:rsidR="0081732D" w:rsidRPr="00952DD2" w:rsidRDefault="0081732D" w:rsidP="00265A04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計量單位</w:t>
            </w:r>
          </w:p>
        </w:tc>
      </w:tr>
      <w:tr w:rsidR="00E04785" w:rsidRPr="00952DD2" w14:paraId="045B1ACC" w14:textId="77777777" w:rsidTr="00F4637E">
        <w:trPr>
          <w:cantSplit/>
          <w:trHeight w:val="70"/>
          <w:jc w:val="center"/>
        </w:trPr>
        <w:tc>
          <w:tcPr>
            <w:tcW w:w="2427" w:type="dxa"/>
            <w:vMerge/>
            <w:shd w:val="clear" w:color="auto" w:fill="E6E6E6"/>
            <w:vAlign w:val="center"/>
          </w:tcPr>
          <w:p w14:paraId="06886B9A" w14:textId="77777777" w:rsidR="00E04785" w:rsidRPr="00952DD2" w:rsidRDefault="00E04785" w:rsidP="00E04785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A949F87" w14:textId="77777777" w:rsidR="00E04785" w:rsidRPr="00952DD2" w:rsidRDefault="00E04785" w:rsidP="00E04785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10</w:t>
            </w:r>
            <w:r w:rsidRPr="00952DD2">
              <w:rPr>
                <w:sz w:val="26"/>
                <w:szCs w:val="26"/>
              </w:rPr>
              <w:t>7</w:t>
            </w:r>
            <w:r w:rsidRPr="00952DD2">
              <w:rPr>
                <w:rFonts w:hint="eastAsia"/>
                <w:sz w:val="26"/>
                <w:szCs w:val="26"/>
              </w:rPr>
              <w:t>年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2B8DACD" w14:textId="77777777" w:rsidR="00E04785" w:rsidRPr="00952DD2" w:rsidRDefault="00E04785" w:rsidP="00E04785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10</w:t>
            </w:r>
            <w:r w:rsidRPr="00952DD2">
              <w:rPr>
                <w:sz w:val="26"/>
                <w:szCs w:val="26"/>
              </w:rPr>
              <w:t>8</w:t>
            </w:r>
            <w:r w:rsidRPr="00952DD2">
              <w:rPr>
                <w:rFonts w:hint="eastAsia"/>
                <w:sz w:val="26"/>
                <w:szCs w:val="26"/>
              </w:rPr>
              <w:t>年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8AEE5BB" w14:textId="77777777" w:rsidR="00E04785" w:rsidRPr="00952DD2" w:rsidRDefault="00E04785" w:rsidP="00E04785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10</w:t>
            </w:r>
            <w:r w:rsidRPr="00952DD2">
              <w:rPr>
                <w:sz w:val="26"/>
                <w:szCs w:val="26"/>
              </w:rPr>
              <w:t>9</w:t>
            </w:r>
            <w:r w:rsidRPr="00952DD2">
              <w:rPr>
                <w:rFonts w:hint="eastAsia"/>
                <w:sz w:val="26"/>
                <w:szCs w:val="26"/>
              </w:rPr>
              <w:t>年</w:t>
            </w:r>
          </w:p>
        </w:tc>
        <w:tc>
          <w:tcPr>
            <w:tcW w:w="1728" w:type="dxa"/>
            <w:vMerge/>
            <w:shd w:val="clear" w:color="auto" w:fill="E6E6E6"/>
            <w:vAlign w:val="center"/>
          </w:tcPr>
          <w:p w14:paraId="28B00922" w14:textId="77777777" w:rsidR="00E04785" w:rsidRPr="00952DD2" w:rsidRDefault="00E04785" w:rsidP="00E04785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</w:tr>
      <w:tr w:rsidR="0081732D" w:rsidRPr="00952DD2" w14:paraId="24962B62" w14:textId="77777777" w:rsidTr="00F4637E">
        <w:trPr>
          <w:cantSplit/>
          <w:trHeight w:val="386"/>
          <w:jc w:val="center"/>
        </w:trPr>
        <w:tc>
          <w:tcPr>
            <w:tcW w:w="2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FB57D" w14:textId="77777777" w:rsidR="0081732D" w:rsidRPr="00952DD2" w:rsidRDefault="00F4637E" w:rsidP="00E46B32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自來</w:t>
            </w:r>
            <w:r w:rsidR="0081732D" w:rsidRPr="00952DD2">
              <w:rPr>
                <w:rFonts w:hint="eastAsia"/>
                <w:sz w:val="26"/>
                <w:szCs w:val="26"/>
              </w:rPr>
              <w:t>水用</w:t>
            </w:r>
            <w:r w:rsidR="0081732D" w:rsidRPr="00952DD2">
              <w:rPr>
                <w:sz w:val="26"/>
                <w:szCs w:val="26"/>
              </w:rPr>
              <w:t>量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4AC8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DAB6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BEE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1DBB3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952DD2">
              <w:rPr>
                <w:rFonts w:ascii="標楷體" w:hAnsi="標楷體"/>
                <w:sz w:val="26"/>
                <w:szCs w:val="26"/>
              </w:rPr>
              <w:t>噸/年</w:t>
            </w:r>
          </w:p>
        </w:tc>
      </w:tr>
      <w:tr w:rsidR="0081732D" w:rsidRPr="00952DD2" w14:paraId="0BA41F19" w14:textId="77777777" w:rsidTr="00F4637E">
        <w:trPr>
          <w:cantSplit/>
          <w:trHeight w:val="386"/>
          <w:jc w:val="center"/>
        </w:trPr>
        <w:tc>
          <w:tcPr>
            <w:tcW w:w="2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B21C6" w14:textId="77777777" w:rsidR="0081732D" w:rsidRPr="00952DD2" w:rsidRDefault="00F4637E" w:rsidP="00E46B32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地下</w:t>
            </w:r>
            <w:r w:rsidR="0081732D" w:rsidRPr="00952DD2">
              <w:rPr>
                <w:sz w:val="26"/>
                <w:szCs w:val="26"/>
              </w:rPr>
              <w:t>水</w:t>
            </w:r>
            <w:r w:rsidR="0081732D" w:rsidRPr="00952DD2">
              <w:rPr>
                <w:rFonts w:hint="eastAsia"/>
                <w:sz w:val="26"/>
                <w:szCs w:val="26"/>
              </w:rPr>
              <w:t>用</w:t>
            </w:r>
            <w:r w:rsidR="0081732D" w:rsidRPr="00952DD2">
              <w:rPr>
                <w:sz w:val="26"/>
                <w:szCs w:val="26"/>
              </w:rPr>
              <w:t>量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743C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A54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6BC2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AEA1C" w14:textId="77777777" w:rsidR="0081732D" w:rsidRPr="00952DD2" w:rsidRDefault="00F4637E" w:rsidP="00F4637E">
            <w:pPr>
              <w:pStyle w:val="aa"/>
              <w:spacing w:line="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952DD2">
              <w:rPr>
                <w:rFonts w:ascii="標楷體" w:hAnsi="標楷體"/>
                <w:sz w:val="26"/>
                <w:szCs w:val="26"/>
              </w:rPr>
              <w:t>噸/年</w:t>
            </w:r>
          </w:p>
        </w:tc>
      </w:tr>
      <w:tr w:rsidR="0081732D" w:rsidRPr="00952DD2" w14:paraId="6444F9C1" w14:textId="77777777" w:rsidTr="00F4637E">
        <w:trPr>
          <w:cantSplit/>
          <w:trHeight w:val="386"/>
          <w:jc w:val="center"/>
        </w:trPr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14:paraId="3249BD47" w14:textId="77777777" w:rsidR="0081732D" w:rsidRPr="00952DD2" w:rsidRDefault="0081732D" w:rsidP="00E46B32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排放水總量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134D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47E3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C448" w14:textId="77777777" w:rsidR="0081732D" w:rsidRPr="00952DD2" w:rsidRDefault="0081732D" w:rsidP="00F4637E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14:paraId="62A4B873" w14:textId="77777777" w:rsidR="0081732D" w:rsidRPr="00952DD2" w:rsidRDefault="00F4637E" w:rsidP="00F4637E">
            <w:pPr>
              <w:pStyle w:val="aa"/>
              <w:spacing w:line="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952DD2">
              <w:rPr>
                <w:rFonts w:ascii="標楷體" w:hAnsi="標楷體"/>
                <w:sz w:val="26"/>
                <w:szCs w:val="26"/>
              </w:rPr>
              <w:t>噸/年</w:t>
            </w:r>
          </w:p>
        </w:tc>
      </w:tr>
      <w:tr w:rsidR="00194D30" w:rsidRPr="00952DD2" w14:paraId="7CAE1088" w14:textId="77777777">
        <w:trPr>
          <w:cantSplit/>
          <w:trHeight w:val="497"/>
          <w:jc w:val="center"/>
        </w:trPr>
        <w:tc>
          <w:tcPr>
            <w:tcW w:w="2427" w:type="dxa"/>
            <w:tcBorders>
              <w:right w:val="single" w:sz="4" w:space="0" w:color="auto"/>
            </w:tcBorders>
            <w:vAlign w:val="center"/>
          </w:tcPr>
          <w:p w14:paraId="452E431F" w14:textId="77777777" w:rsidR="00194D30" w:rsidRPr="00952DD2" w:rsidRDefault="00194D30" w:rsidP="00E46B32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sz w:val="26"/>
                <w:szCs w:val="26"/>
              </w:rPr>
              <w:t>排放水水質</w:t>
            </w:r>
          </w:p>
        </w:tc>
        <w:tc>
          <w:tcPr>
            <w:tcW w:w="6700" w:type="dxa"/>
            <w:gridSpan w:val="4"/>
            <w:tcBorders>
              <w:left w:val="single" w:sz="4" w:space="0" w:color="auto"/>
            </w:tcBorders>
            <w:vAlign w:val="center"/>
          </w:tcPr>
          <w:p w14:paraId="1AD1C638" w14:textId="77777777" w:rsidR="00194D30" w:rsidRPr="00952DD2" w:rsidRDefault="00543EC2" w:rsidP="00543EC2">
            <w:pPr>
              <w:pStyle w:val="aa"/>
              <w:spacing w:line="0" w:lineRule="atLeast"/>
              <w:jc w:val="center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BOD</w:t>
            </w:r>
            <w:r w:rsidRPr="00952DD2">
              <w:rPr>
                <w:rFonts w:hint="eastAsia"/>
                <w:sz w:val="26"/>
                <w:szCs w:val="26"/>
              </w:rPr>
              <w:t>：</w:t>
            </w:r>
            <w:r w:rsidRPr="00952DD2">
              <w:rPr>
                <w:rFonts w:hint="eastAsia"/>
                <w:sz w:val="26"/>
                <w:szCs w:val="26"/>
              </w:rPr>
              <w:t>___________ COD</w:t>
            </w:r>
            <w:r w:rsidRPr="00952DD2">
              <w:rPr>
                <w:rFonts w:hint="eastAsia"/>
                <w:sz w:val="26"/>
                <w:szCs w:val="26"/>
              </w:rPr>
              <w:t>：</w:t>
            </w:r>
            <w:r w:rsidRPr="00952DD2">
              <w:rPr>
                <w:rFonts w:hint="eastAsia"/>
                <w:sz w:val="26"/>
                <w:szCs w:val="26"/>
              </w:rPr>
              <w:t xml:space="preserve">___________ </w:t>
            </w:r>
            <w:proofErr w:type="gramStart"/>
            <w:r w:rsidRPr="00952DD2">
              <w:rPr>
                <w:rFonts w:hint="eastAsia"/>
                <w:sz w:val="26"/>
                <w:szCs w:val="26"/>
              </w:rPr>
              <w:t>SS:_</w:t>
            </w:r>
            <w:proofErr w:type="gramEnd"/>
            <w:r w:rsidRPr="00952DD2">
              <w:rPr>
                <w:rFonts w:hint="eastAsia"/>
                <w:sz w:val="26"/>
                <w:szCs w:val="26"/>
              </w:rPr>
              <w:t>__________</w:t>
            </w:r>
          </w:p>
        </w:tc>
      </w:tr>
    </w:tbl>
    <w:p w14:paraId="3CBD2878" w14:textId="77777777" w:rsidR="00FD5125" w:rsidRPr="00952DD2" w:rsidRDefault="008E5B6B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b/>
          <w:bCs/>
          <w:sz w:val="28"/>
          <w:szCs w:val="24"/>
        </w:rPr>
        <w:br w:type="page"/>
      </w:r>
      <w:r w:rsidR="008E6F30" w:rsidRPr="00952DD2">
        <w:rPr>
          <w:rFonts w:hint="eastAsia"/>
          <w:b/>
          <w:bCs/>
          <w:sz w:val="28"/>
          <w:szCs w:val="24"/>
        </w:rPr>
        <w:lastRenderedPageBreak/>
        <w:t>六</w:t>
      </w:r>
      <w:r w:rsidR="00194D30" w:rsidRPr="00952DD2">
        <w:rPr>
          <w:b/>
          <w:bCs/>
          <w:sz w:val="28"/>
          <w:szCs w:val="24"/>
        </w:rPr>
        <w:t>、</w:t>
      </w:r>
      <w:r w:rsidR="00FD5125" w:rsidRPr="00952DD2">
        <w:rPr>
          <w:rFonts w:hint="eastAsia"/>
          <w:b/>
          <w:bCs/>
          <w:sz w:val="28"/>
          <w:szCs w:val="24"/>
        </w:rPr>
        <w:t>本計畫推動人員組織架構</w:t>
      </w:r>
      <w:r w:rsidR="00FD5125" w:rsidRPr="00952DD2">
        <w:rPr>
          <w:rFonts w:hint="eastAsia"/>
          <w:b/>
          <w:bCs/>
          <w:sz w:val="28"/>
          <w:szCs w:val="24"/>
        </w:rPr>
        <w:t>(</w:t>
      </w:r>
      <w:r w:rsidR="00FD5125" w:rsidRPr="00952DD2">
        <w:rPr>
          <w:rFonts w:hint="eastAsia"/>
          <w:b/>
          <w:bCs/>
          <w:sz w:val="28"/>
          <w:szCs w:val="24"/>
        </w:rPr>
        <w:t>包含高階主管、各部門分工與負責人</w:t>
      </w:r>
      <w:r w:rsidR="00FD5125" w:rsidRPr="00952DD2">
        <w:rPr>
          <w:rFonts w:hint="eastAsia"/>
          <w:b/>
          <w:bCs/>
          <w:sz w:val="28"/>
          <w:szCs w:val="24"/>
        </w:rPr>
        <w:t>)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FD5125" w:rsidRPr="00952DD2" w14:paraId="35D91592" w14:textId="77777777" w:rsidTr="00A842B6">
        <w:trPr>
          <w:trHeight w:val="2628"/>
        </w:trPr>
        <w:tc>
          <w:tcPr>
            <w:tcW w:w="9102" w:type="dxa"/>
          </w:tcPr>
          <w:p w14:paraId="3FC64F32" w14:textId="77777777" w:rsidR="00FD5125" w:rsidRPr="00952DD2" w:rsidRDefault="00FD5125" w:rsidP="00244BD1">
            <w:pPr>
              <w:pStyle w:val="aa"/>
              <w:widowControl w:val="0"/>
              <w:adjustRightInd w:val="0"/>
              <w:spacing w:beforeLines="25" w:before="60" w:afterLines="25" w:after="60" w:line="0" w:lineRule="atLeast"/>
              <w:jc w:val="both"/>
              <w:textAlignment w:val="baseline"/>
              <w:rPr>
                <w:b/>
                <w:bCs/>
                <w:sz w:val="28"/>
                <w:szCs w:val="24"/>
              </w:rPr>
            </w:pPr>
          </w:p>
        </w:tc>
      </w:tr>
    </w:tbl>
    <w:p w14:paraId="641D44CC" w14:textId="77777777" w:rsidR="00194D30" w:rsidRPr="00952DD2" w:rsidRDefault="00FD5125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rFonts w:hint="eastAsia"/>
          <w:b/>
          <w:bCs/>
          <w:sz w:val="28"/>
          <w:szCs w:val="24"/>
        </w:rPr>
        <w:t>七</w:t>
      </w:r>
      <w:r w:rsidR="00194D30" w:rsidRPr="00952DD2">
        <w:rPr>
          <w:b/>
          <w:bCs/>
          <w:sz w:val="28"/>
          <w:szCs w:val="24"/>
        </w:rPr>
        <w:t>、用水平衡圖</w:t>
      </w:r>
      <w:r w:rsidR="00543EC2" w:rsidRPr="00952DD2">
        <w:rPr>
          <w:rFonts w:hint="eastAsia"/>
          <w:b/>
          <w:bCs/>
          <w:sz w:val="28"/>
          <w:szCs w:val="24"/>
        </w:rPr>
        <w:t>(</w:t>
      </w:r>
      <w:r w:rsidR="00543EC2" w:rsidRPr="00952DD2">
        <w:rPr>
          <w:rFonts w:hint="eastAsia"/>
          <w:b/>
          <w:bCs/>
          <w:sz w:val="28"/>
          <w:szCs w:val="24"/>
        </w:rPr>
        <w:t>表格不敷使用可以附件方式提供</w:t>
      </w:r>
      <w:r w:rsidR="00543EC2" w:rsidRPr="00952DD2">
        <w:rPr>
          <w:rFonts w:hint="eastAsia"/>
          <w:b/>
          <w:bCs/>
          <w:sz w:val="28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6"/>
      </w:tblGrid>
      <w:tr w:rsidR="00194D30" w:rsidRPr="00952DD2" w14:paraId="62DE6735" w14:textId="77777777" w:rsidTr="00A023A0">
        <w:trPr>
          <w:trHeight w:val="3469"/>
          <w:jc w:val="center"/>
        </w:trPr>
        <w:tc>
          <w:tcPr>
            <w:tcW w:w="9126" w:type="dxa"/>
          </w:tcPr>
          <w:p w14:paraId="51E5403E" w14:textId="77777777" w:rsidR="00194D30" w:rsidRPr="00952DD2" w:rsidRDefault="00194D30" w:rsidP="009B5CFD">
            <w:pPr>
              <w:adjustRightInd/>
              <w:spacing w:line="240" w:lineRule="auto"/>
              <w:textAlignment w:val="auto"/>
              <w:rPr>
                <w:b/>
                <w:bCs/>
                <w:sz w:val="28"/>
                <w:szCs w:val="24"/>
              </w:rPr>
            </w:pPr>
          </w:p>
        </w:tc>
      </w:tr>
    </w:tbl>
    <w:p w14:paraId="092A508C" w14:textId="77777777" w:rsidR="00194D30" w:rsidRPr="00952DD2" w:rsidRDefault="00FD5125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rFonts w:hint="eastAsia"/>
          <w:b/>
          <w:bCs/>
          <w:sz w:val="28"/>
          <w:szCs w:val="24"/>
        </w:rPr>
        <w:t>八、</w:t>
      </w:r>
      <w:r w:rsidR="003826B1" w:rsidRPr="00952DD2">
        <w:rPr>
          <w:rFonts w:hint="eastAsia"/>
          <w:b/>
          <w:bCs/>
          <w:sz w:val="28"/>
          <w:szCs w:val="24"/>
        </w:rPr>
        <w:t>受輔導意願</w:t>
      </w:r>
      <w:r w:rsidR="003826B1" w:rsidRPr="00952DD2">
        <w:rPr>
          <w:b/>
          <w:bCs/>
          <w:sz w:val="28"/>
          <w:szCs w:val="24"/>
        </w:rPr>
        <w:t>書</w:t>
      </w:r>
      <w:r w:rsidRPr="00952DD2">
        <w:rPr>
          <w:rFonts w:hint="eastAsia"/>
          <w:b/>
          <w:bCs/>
          <w:sz w:val="28"/>
          <w:szCs w:val="24"/>
        </w:rPr>
        <w:t>：</w:t>
      </w:r>
      <w:proofErr w:type="gramStart"/>
      <w:r w:rsidR="008945C4" w:rsidRPr="00952DD2">
        <w:rPr>
          <w:rFonts w:hint="eastAsia"/>
          <w:b/>
          <w:bCs/>
          <w:sz w:val="28"/>
          <w:szCs w:val="24"/>
        </w:rPr>
        <w:t>詳</w:t>
      </w:r>
      <w:proofErr w:type="gramEnd"/>
      <w:r w:rsidR="008945C4" w:rsidRPr="00952DD2">
        <w:rPr>
          <w:rFonts w:hint="eastAsia"/>
          <w:b/>
          <w:bCs/>
          <w:sz w:val="28"/>
          <w:szCs w:val="24"/>
        </w:rPr>
        <w:t>附件</w:t>
      </w:r>
    </w:p>
    <w:p w14:paraId="3760BABD" w14:textId="77777777" w:rsidR="008126E8" w:rsidRPr="00952DD2" w:rsidRDefault="003A78CE" w:rsidP="00A842B6">
      <w:pPr>
        <w:pStyle w:val="ab"/>
        <w:tabs>
          <w:tab w:val="clear" w:pos="540"/>
          <w:tab w:val="clear" w:pos="1080"/>
          <w:tab w:val="left" w:pos="8100"/>
        </w:tabs>
        <w:snapToGrid w:val="0"/>
        <w:spacing w:after="0" w:line="400" w:lineRule="exact"/>
        <w:ind w:left="573" w:right="0" w:hanging="573"/>
        <w:rPr>
          <w:rFonts w:eastAsia="標楷體" w:hAnsi="標楷體"/>
        </w:rPr>
      </w:pPr>
      <w:r w:rsidRPr="00952DD2">
        <w:rPr>
          <w:rFonts w:eastAsia="標楷體" w:hint="eastAsia"/>
          <w:b/>
          <w:bCs/>
          <w:sz w:val="28"/>
          <w:szCs w:val="24"/>
        </w:rPr>
        <w:t>九、廠內環境管理系統與文件資料</w:t>
      </w:r>
      <w:r w:rsidRPr="00952DD2">
        <w:rPr>
          <w:rFonts w:hint="eastAsia"/>
        </w:rPr>
        <w:t>：</w:t>
      </w:r>
      <w:r w:rsidRPr="00952DD2">
        <w:rPr>
          <w:rFonts w:eastAsia="標楷體" w:hAnsi="標楷體"/>
        </w:rPr>
        <w:t>如廠內</w:t>
      </w:r>
      <w:r w:rsidR="00CC1F75" w:rsidRPr="00952DD2">
        <w:rPr>
          <w:rFonts w:eastAsia="標楷體" w:hAnsi="標楷體"/>
        </w:rPr>
        <w:t>持</w:t>
      </w:r>
      <w:r w:rsidRPr="00952DD2">
        <w:rPr>
          <w:rFonts w:eastAsia="標楷體" w:hAnsi="標楷體"/>
        </w:rPr>
        <w:t>有相關國際認證證書</w:t>
      </w:r>
      <w:r w:rsidR="00CC1F75" w:rsidRPr="00952DD2">
        <w:rPr>
          <w:rFonts w:eastAsia="標楷體"/>
        </w:rPr>
        <w:t>(ISO</w:t>
      </w:r>
      <w:r w:rsidR="00543EC2" w:rsidRPr="00952DD2">
        <w:rPr>
          <w:rFonts w:eastAsia="標楷體" w:hint="eastAsia"/>
        </w:rPr>
        <w:t>、碳足跡等證書</w:t>
      </w:r>
      <w:r w:rsidR="00CC1F75" w:rsidRPr="00952DD2">
        <w:rPr>
          <w:rFonts w:eastAsia="標楷體"/>
        </w:rPr>
        <w:t>)</w:t>
      </w:r>
      <w:r w:rsidR="00CC1F75" w:rsidRPr="00952DD2">
        <w:rPr>
          <w:rFonts w:eastAsia="標楷體" w:hAnsi="標楷體"/>
        </w:rPr>
        <w:t>或廠內</w:t>
      </w:r>
      <w:r w:rsidR="000718FC" w:rsidRPr="00952DD2">
        <w:rPr>
          <w:rFonts w:eastAsia="標楷體" w:hAnsi="標楷體"/>
        </w:rPr>
        <w:t>有進行相關</w:t>
      </w:r>
      <w:r w:rsidRPr="00952DD2">
        <w:rPr>
          <w:rFonts w:eastAsia="標楷體" w:hAnsi="標楷體"/>
        </w:rPr>
        <w:t>用水管理措施</w:t>
      </w:r>
      <w:r w:rsidR="002B05B6" w:rsidRPr="00952DD2">
        <w:rPr>
          <w:rFonts w:eastAsia="標楷體" w:hAnsi="標楷體" w:hint="eastAsia"/>
          <w:lang w:eastAsia="zh-HK"/>
        </w:rPr>
        <w:t>或與環境永續相關推動措施</w:t>
      </w:r>
      <w:r w:rsidRPr="00952DD2">
        <w:rPr>
          <w:rFonts w:eastAsia="標楷體" w:hAnsi="標楷體"/>
        </w:rPr>
        <w:t>者</w:t>
      </w:r>
      <w:r w:rsidR="00CC1F75" w:rsidRPr="00952DD2">
        <w:rPr>
          <w:rFonts w:eastAsia="標楷體" w:hAnsi="標楷體"/>
        </w:rPr>
        <w:t>亦歡迎提供</w:t>
      </w:r>
      <w:r w:rsidR="000718FC" w:rsidRPr="00952DD2">
        <w:rPr>
          <w:rFonts w:eastAsia="標楷體" w:hAnsi="標楷體"/>
        </w:rPr>
        <w:t>佐證資料</w:t>
      </w:r>
      <w:r w:rsidR="00CC1F75" w:rsidRPr="00952DD2">
        <w:rPr>
          <w:rFonts w:eastAsia="標楷體" w:hAnsi="標楷體"/>
        </w:rPr>
        <w:t>。</w:t>
      </w:r>
    </w:p>
    <w:p w14:paraId="14E8C120" w14:textId="77777777" w:rsidR="00A842B6" w:rsidRPr="00952DD2" w:rsidRDefault="00A842B6" w:rsidP="00A842B6">
      <w:pPr>
        <w:pStyle w:val="ab"/>
        <w:tabs>
          <w:tab w:val="clear" w:pos="540"/>
          <w:tab w:val="clear" w:pos="1080"/>
          <w:tab w:val="left" w:pos="8100"/>
        </w:tabs>
        <w:snapToGrid w:val="0"/>
        <w:spacing w:after="0" w:line="400" w:lineRule="exact"/>
        <w:ind w:left="573" w:right="0" w:hanging="573"/>
        <w:rPr>
          <w:rFonts w:eastAsia="標楷體" w:hAnsi="標楷體" w:hint="eastAsi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796E86" w:rsidRPr="00952DD2" w14:paraId="4EFAC71D" w14:textId="77777777" w:rsidTr="00B35C2D">
        <w:trPr>
          <w:trHeight w:val="592"/>
        </w:trPr>
        <w:tc>
          <w:tcPr>
            <w:tcW w:w="3261" w:type="dxa"/>
            <w:shd w:val="clear" w:color="auto" w:fill="auto"/>
          </w:tcPr>
          <w:p w14:paraId="4045A1A5" w14:textId="77777777" w:rsidR="00796E86" w:rsidRPr="00952DD2" w:rsidRDefault="00796E86" w:rsidP="00796E86">
            <w:pPr>
              <w:pStyle w:val="ab"/>
              <w:tabs>
                <w:tab w:val="clear" w:pos="540"/>
                <w:tab w:val="clear" w:pos="1080"/>
                <w:tab w:val="left" w:pos="8100"/>
              </w:tabs>
              <w:snapToGrid w:val="0"/>
              <w:spacing w:beforeLines="50" w:before="120" w:after="0" w:line="240" w:lineRule="exact"/>
              <w:ind w:left="240" w:right="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eastAsia="標楷體" w:hint="eastAsia"/>
                <w:sz w:val="24"/>
                <w:szCs w:val="24"/>
              </w:rPr>
              <w:t>□</w:t>
            </w:r>
            <w:r w:rsidRPr="00952DD2">
              <w:rPr>
                <w:rFonts w:eastAsia="標楷體"/>
                <w:sz w:val="24"/>
                <w:szCs w:val="24"/>
              </w:rPr>
              <w:t>ISO 9001</w:t>
            </w:r>
            <w:r w:rsidRPr="00952DD2">
              <w:rPr>
                <w:rFonts w:eastAsia="標楷體"/>
                <w:sz w:val="24"/>
                <w:szCs w:val="24"/>
              </w:rPr>
              <w:t>品質管理系統</w:t>
            </w:r>
          </w:p>
        </w:tc>
        <w:tc>
          <w:tcPr>
            <w:tcW w:w="3260" w:type="dxa"/>
            <w:shd w:val="clear" w:color="auto" w:fill="auto"/>
          </w:tcPr>
          <w:p w14:paraId="4A57198C" w14:textId="77777777" w:rsidR="00796E86" w:rsidRPr="00952DD2" w:rsidRDefault="00796E86" w:rsidP="00B35C2D">
            <w:pPr>
              <w:pStyle w:val="ab"/>
              <w:tabs>
                <w:tab w:val="clear" w:pos="540"/>
                <w:tab w:val="clear" w:pos="1080"/>
                <w:tab w:val="clear" w:pos="7920"/>
                <w:tab w:val="clear" w:pos="8562"/>
                <w:tab w:val="left" w:pos="3663"/>
              </w:tabs>
              <w:snapToGrid w:val="0"/>
              <w:spacing w:beforeLines="50" w:before="120" w:after="0" w:line="240" w:lineRule="exact"/>
              <w:ind w:left="240" w:right="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eastAsia="標楷體" w:hint="eastAsia"/>
                <w:sz w:val="24"/>
                <w:szCs w:val="24"/>
              </w:rPr>
              <w:t>□</w:t>
            </w:r>
            <w:r w:rsidR="00B35C2D" w:rsidRPr="00952DD2">
              <w:rPr>
                <w:rFonts w:eastAsia="標楷體"/>
                <w:sz w:val="24"/>
                <w:szCs w:val="24"/>
              </w:rPr>
              <w:t>ISO</w:t>
            </w:r>
            <w:r w:rsidR="00B35C2D" w:rsidRPr="00952DD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B35C2D" w:rsidRPr="00952DD2">
              <w:rPr>
                <w:rFonts w:eastAsia="標楷體"/>
                <w:sz w:val="24"/>
                <w:szCs w:val="24"/>
              </w:rPr>
              <w:t>14064-1</w:t>
            </w:r>
            <w:r w:rsidR="00B35C2D" w:rsidRPr="00952DD2">
              <w:rPr>
                <w:rFonts w:eastAsia="標楷體" w:hint="eastAsia"/>
                <w:sz w:val="24"/>
                <w:szCs w:val="24"/>
              </w:rPr>
              <w:t>組織型溫室氣體盤查</w:t>
            </w:r>
            <w:r w:rsidR="00B35C2D" w:rsidRPr="00952DD2">
              <w:rPr>
                <w:rFonts w:eastAsia="標楷體"/>
                <w:sz w:val="24"/>
                <w:szCs w:val="24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0A7BEB33" w14:textId="77777777" w:rsidR="00796E86" w:rsidRPr="00952DD2" w:rsidRDefault="00B35C2D" w:rsidP="00B35C2D">
            <w:pPr>
              <w:pStyle w:val="ab"/>
              <w:tabs>
                <w:tab w:val="clear" w:pos="540"/>
                <w:tab w:val="clear" w:pos="1080"/>
                <w:tab w:val="left" w:pos="8100"/>
              </w:tabs>
              <w:snapToGrid w:val="0"/>
              <w:spacing w:beforeLines="50" w:before="120" w:after="0" w:line="240" w:lineRule="exact"/>
              <w:ind w:leftChars="-45" w:left="34" w:right="0" w:hangingChars="59" w:hanging="142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eastAsia="標楷體" w:hint="eastAsia"/>
                <w:sz w:val="24"/>
                <w:szCs w:val="24"/>
              </w:rPr>
              <w:t>□</w:t>
            </w:r>
            <w:r w:rsidRPr="00952DD2">
              <w:rPr>
                <w:rFonts w:eastAsia="標楷體"/>
                <w:sz w:val="24"/>
                <w:szCs w:val="24"/>
              </w:rPr>
              <w:t>ISO 50001</w:t>
            </w:r>
            <w:r w:rsidRPr="00952DD2">
              <w:rPr>
                <w:rFonts w:eastAsia="標楷體" w:hint="eastAsia"/>
                <w:sz w:val="24"/>
                <w:szCs w:val="24"/>
              </w:rPr>
              <w:t>能源</w:t>
            </w:r>
            <w:r w:rsidRPr="00952DD2">
              <w:rPr>
                <w:rFonts w:eastAsia="標楷體"/>
                <w:sz w:val="24"/>
                <w:szCs w:val="24"/>
              </w:rPr>
              <w:t>管理系統</w:t>
            </w:r>
          </w:p>
        </w:tc>
      </w:tr>
      <w:tr w:rsidR="00796E86" w:rsidRPr="00952DD2" w14:paraId="0459FDDA" w14:textId="77777777" w:rsidTr="00B35C2D">
        <w:trPr>
          <w:trHeight w:val="544"/>
        </w:trPr>
        <w:tc>
          <w:tcPr>
            <w:tcW w:w="3261" w:type="dxa"/>
            <w:shd w:val="clear" w:color="auto" w:fill="auto"/>
          </w:tcPr>
          <w:p w14:paraId="05B5773C" w14:textId="77777777" w:rsidR="00796E86" w:rsidRPr="00952DD2" w:rsidRDefault="00796E86" w:rsidP="00796E86">
            <w:pPr>
              <w:pStyle w:val="ab"/>
              <w:tabs>
                <w:tab w:val="clear" w:pos="540"/>
                <w:tab w:val="clear" w:pos="1080"/>
                <w:tab w:val="left" w:pos="8100"/>
              </w:tabs>
              <w:snapToGrid w:val="0"/>
              <w:spacing w:beforeLines="50" w:before="120" w:after="0" w:line="240" w:lineRule="exact"/>
              <w:ind w:left="240" w:right="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eastAsia="標楷體" w:hint="eastAsia"/>
                <w:sz w:val="24"/>
                <w:szCs w:val="24"/>
              </w:rPr>
              <w:t>□</w:t>
            </w:r>
            <w:r w:rsidRPr="00952DD2">
              <w:rPr>
                <w:rFonts w:eastAsia="標楷體" w:hint="eastAsia"/>
                <w:sz w:val="24"/>
                <w:szCs w:val="24"/>
              </w:rPr>
              <w:t>ISO</w:t>
            </w:r>
            <w:r w:rsidRPr="00952DD2">
              <w:rPr>
                <w:rFonts w:eastAsia="標楷體"/>
                <w:sz w:val="24"/>
                <w:szCs w:val="24"/>
              </w:rPr>
              <w:t xml:space="preserve"> </w:t>
            </w:r>
            <w:r w:rsidRPr="00952DD2">
              <w:rPr>
                <w:rFonts w:eastAsia="標楷體" w:hint="eastAsia"/>
                <w:sz w:val="24"/>
                <w:szCs w:val="24"/>
              </w:rPr>
              <w:t>14001</w:t>
            </w:r>
            <w:r w:rsidRPr="00952DD2">
              <w:rPr>
                <w:rFonts w:eastAsia="標楷體" w:hint="eastAsia"/>
                <w:sz w:val="24"/>
                <w:szCs w:val="24"/>
              </w:rPr>
              <w:t>環境管理系統</w:t>
            </w:r>
          </w:p>
        </w:tc>
        <w:tc>
          <w:tcPr>
            <w:tcW w:w="3260" w:type="dxa"/>
            <w:shd w:val="clear" w:color="auto" w:fill="auto"/>
          </w:tcPr>
          <w:p w14:paraId="1DABE827" w14:textId="77777777" w:rsidR="00796E86" w:rsidRPr="00952DD2" w:rsidRDefault="00B35C2D" w:rsidP="00B35C2D">
            <w:pPr>
              <w:pStyle w:val="ab"/>
              <w:tabs>
                <w:tab w:val="clear" w:pos="540"/>
                <w:tab w:val="clear" w:pos="1080"/>
                <w:tab w:val="left" w:pos="8100"/>
              </w:tabs>
              <w:snapToGrid w:val="0"/>
              <w:spacing w:beforeLines="50" w:before="120" w:after="0" w:line="240" w:lineRule="exact"/>
              <w:ind w:left="240" w:right="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eastAsia="標楷體" w:hint="eastAsia"/>
                <w:sz w:val="24"/>
                <w:szCs w:val="24"/>
              </w:rPr>
              <w:t>□</w:t>
            </w:r>
            <w:r w:rsidRPr="00952DD2">
              <w:rPr>
                <w:rFonts w:eastAsia="標楷體"/>
                <w:sz w:val="24"/>
                <w:szCs w:val="24"/>
              </w:rPr>
              <w:t>ISO 14067</w:t>
            </w:r>
            <w:r w:rsidRPr="00952DD2">
              <w:rPr>
                <w:rFonts w:eastAsia="標楷體" w:hint="eastAsia"/>
                <w:sz w:val="24"/>
                <w:szCs w:val="24"/>
              </w:rPr>
              <w:t>碳足跡盤查</w:t>
            </w:r>
          </w:p>
        </w:tc>
        <w:tc>
          <w:tcPr>
            <w:tcW w:w="3260" w:type="dxa"/>
            <w:shd w:val="clear" w:color="auto" w:fill="auto"/>
          </w:tcPr>
          <w:p w14:paraId="66F5F236" w14:textId="77777777" w:rsidR="00796E86" w:rsidRPr="00952DD2" w:rsidRDefault="00796E86" w:rsidP="00B35C2D">
            <w:pPr>
              <w:pStyle w:val="ab"/>
              <w:tabs>
                <w:tab w:val="clear" w:pos="540"/>
                <w:tab w:val="clear" w:pos="1080"/>
                <w:tab w:val="left" w:pos="8100"/>
              </w:tabs>
              <w:snapToGrid w:val="0"/>
              <w:spacing w:beforeLines="50" w:before="120" w:after="0" w:line="240" w:lineRule="exact"/>
              <w:ind w:leftChars="-45" w:left="317" w:right="0" w:hangingChars="177" w:hanging="425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eastAsia="標楷體" w:hint="eastAsia"/>
                <w:sz w:val="24"/>
                <w:szCs w:val="24"/>
              </w:rPr>
              <w:t>□</w:t>
            </w:r>
            <w:r w:rsidRPr="00952DD2">
              <w:rPr>
                <w:rFonts w:eastAsia="標楷體"/>
                <w:sz w:val="24"/>
                <w:szCs w:val="24"/>
              </w:rPr>
              <w:t>企業社會責任</w:t>
            </w:r>
            <w:r w:rsidRPr="00952DD2">
              <w:rPr>
                <w:rFonts w:eastAsia="標楷體"/>
                <w:sz w:val="24"/>
                <w:szCs w:val="24"/>
              </w:rPr>
              <w:t>(CSR)</w:t>
            </w:r>
            <w:r w:rsidRPr="00952DD2">
              <w:rPr>
                <w:rFonts w:eastAsia="標楷體"/>
                <w:sz w:val="24"/>
                <w:szCs w:val="24"/>
              </w:rPr>
              <w:t>報告書</w:t>
            </w:r>
          </w:p>
        </w:tc>
      </w:tr>
      <w:tr w:rsidR="00B35C2D" w:rsidRPr="00952DD2" w14:paraId="66A4B9F4" w14:textId="77777777" w:rsidTr="00B35C2D">
        <w:trPr>
          <w:trHeight w:val="510"/>
        </w:trPr>
        <w:tc>
          <w:tcPr>
            <w:tcW w:w="3261" w:type="dxa"/>
            <w:shd w:val="clear" w:color="auto" w:fill="auto"/>
          </w:tcPr>
          <w:p w14:paraId="0B6C4DD2" w14:textId="77777777" w:rsidR="00B35C2D" w:rsidRPr="00952DD2" w:rsidRDefault="00B35C2D" w:rsidP="00B35C2D">
            <w:pPr>
              <w:pStyle w:val="ab"/>
              <w:tabs>
                <w:tab w:val="clear" w:pos="540"/>
                <w:tab w:val="clear" w:pos="1080"/>
                <w:tab w:val="left" w:pos="8100"/>
              </w:tabs>
              <w:snapToGrid w:val="0"/>
              <w:spacing w:beforeLines="50" w:before="120" w:after="0" w:line="240" w:lineRule="exact"/>
              <w:ind w:left="240" w:right="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eastAsia="標楷體" w:hint="eastAsia"/>
                <w:sz w:val="24"/>
                <w:szCs w:val="24"/>
              </w:rPr>
              <w:t>□</w:t>
            </w:r>
            <w:r w:rsidRPr="00952DD2">
              <w:rPr>
                <w:rFonts w:eastAsia="標楷體"/>
                <w:sz w:val="24"/>
                <w:szCs w:val="24"/>
              </w:rPr>
              <w:t xml:space="preserve">ISO </w:t>
            </w:r>
            <w:r w:rsidRPr="00952DD2">
              <w:rPr>
                <w:rFonts w:eastAsia="標楷體" w:hint="eastAsia"/>
                <w:sz w:val="24"/>
                <w:szCs w:val="24"/>
              </w:rPr>
              <w:t>14051</w:t>
            </w:r>
            <w:r w:rsidRPr="00952DD2">
              <w:rPr>
                <w:rFonts w:eastAsia="標楷體" w:hint="eastAsia"/>
                <w:sz w:val="24"/>
                <w:szCs w:val="24"/>
              </w:rPr>
              <w:t>物質流成本會計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4F2188D" w14:textId="77777777" w:rsidR="00B35C2D" w:rsidRPr="00952DD2" w:rsidRDefault="00B35C2D" w:rsidP="00B35C2D">
            <w:pPr>
              <w:pStyle w:val="ab"/>
              <w:tabs>
                <w:tab w:val="clear" w:pos="540"/>
                <w:tab w:val="clear" w:pos="1080"/>
                <w:tab w:val="left" w:pos="8100"/>
              </w:tabs>
              <w:snapToGrid w:val="0"/>
              <w:spacing w:beforeLines="50" w:before="120" w:after="0" w:line="240" w:lineRule="exact"/>
              <w:ind w:left="240" w:right="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952DD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52DD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其它：</w:t>
            </w:r>
            <w:r w:rsidRPr="00952DD2">
              <w:rPr>
                <w:rFonts w:ascii="標楷體" w:eastAsia="標楷體" w:hAnsi="標楷體" w:hint="eastAsia"/>
                <w:szCs w:val="24"/>
                <w:lang w:eastAsia="zh-HK"/>
              </w:rPr>
              <w:t>____________________________________</w:t>
            </w:r>
            <w:r w:rsidRPr="00952DD2">
              <w:rPr>
                <w:rFonts w:ascii="標楷體" w:eastAsia="標楷體" w:hAnsi="標楷體"/>
                <w:szCs w:val="24"/>
                <w:lang w:eastAsia="zh-HK"/>
              </w:rPr>
              <w:t>____</w:t>
            </w:r>
          </w:p>
        </w:tc>
      </w:tr>
    </w:tbl>
    <w:p w14:paraId="587EB296" w14:textId="77777777" w:rsidR="00A023A0" w:rsidRPr="00952DD2" w:rsidRDefault="00A023A0" w:rsidP="00A023A0">
      <w:pPr>
        <w:pStyle w:val="ab"/>
        <w:tabs>
          <w:tab w:val="clear" w:pos="540"/>
          <w:tab w:val="clear" w:pos="1080"/>
          <w:tab w:val="left" w:pos="8100"/>
        </w:tabs>
        <w:snapToGrid w:val="0"/>
        <w:spacing w:after="0" w:line="400" w:lineRule="exact"/>
        <w:ind w:left="0" w:right="0" w:firstLine="0"/>
        <w:rPr>
          <w:rFonts w:eastAsia="標楷體" w:hAnsi="標楷體" w:hint="eastAsia"/>
        </w:rPr>
      </w:pPr>
    </w:p>
    <w:p w14:paraId="0F960261" w14:textId="77777777" w:rsidR="00AA3F69" w:rsidRPr="00952DD2" w:rsidRDefault="009C5895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rFonts w:hint="eastAsia"/>
          <w:b/>
          <w:bCs/>
          <w:sz w:val="28"/>
          <w:szCs w:val="24"/>
        </w:rPr>
        <w:t>十、</w:t>
      </w:r>
      <w:r w:rsidR="006E131F" w:rsidRPr="00952DD2">
        <w:rPr>
          <w:rFonts w:hint="eastAsia"/>
          <w:b/>
          <w:bCs/>
          <w:sz w:val="28"/>
          <w:szCs w:val="24"/>
        </w:rPr>
        <w:t>是否</w:t>
      </w:r>
      <w:r w:rsidR="00703A65" w:rsidRPr="00952DD2">
        <w:rPr>
          <w:rFonts w:hint="eastAsia"/>
          <w:b/>
          <w:bCs/>
          <w:sz w:val="28"/>
          <w:szCs w:val="24"/>
        </w:rPr>
        <w:t>願意</w:t>
      </w:r>
      <w:r w:rsidR="006E131F" w:rsidRPr="00952DD2">
        <w:rPr>
          <w:rFonts w:hint="eastAsia"/>
          <w:b/>
          <w:bCs/>
          <w:sz w:val="28"/>
          <w:szCs w:val="24"/>
        </w:rPr>
        <w:t>於本計畫期間內</w:t>
      </w:r>
      <w:r w:rsidR="00AA3F69" w:rsidRPr="00952DD2">
        <w:rPr>
          <w:rFonts w:hint="eastAsia"/>
          <w:b/>
          <w:bCs/>
          <w:sz w:val="28"/>
          <w:szCs w:val="24"/>
        </w:rPr>
        <w:t>自費</w:t>
      </w:r>
      <w:r w:rsidR="006E131F" w:rsidRPr="00952DD2">
        <w:rPr>
          <w:rFonts w:hint="eastAsia"/>
          <w:b/>
          <w:bCs/>
          <w:sz w:val="28"/>
          <w:szCs w:val="24"/>
        </w:rPr>
        <w:t>完成水足跡第三</w:t>
      </w:r>
      <w:r w:rsidR="00094973" w:rsidRPr="00952DD2">
        <w:rPr>
          <w:rFonts w:hint="eastAsia"/>
          <w:b/>
          <w:bCs/>
          <w:sz w:val="28"/>
          <w:szCs w:val="24"/>
        </w:rPr>
        <w:t>方</w:t>
      </w:r>
      <w:r w:rsidR="006E131F" w:rsidRPr="00952DD2">
        <w:rPr>
          <w:rFonts w:hint="eastAsia"/>
          <w:b/>
          <w:bCs/>
          <w:sz w:val="28"/>
          <w:szCs w:val="24"/>
        </w:rPr>
        <w:t>查證</w:t>
      </w:r>
      <w:r w:rsidR="00905DA8" w:rsidRPr="00952DD2">
        <w:rPr>
          <w:rFonts w:hint="eastAsia"/>
          <w:b/>
          <w:bCs/>
          <w:sz w:val="28"/>
          <w:szCs w:val="24"/>
        </w:rPr>
        <w:t>並取得查證聲明書</w:t>
      </w:r>
      <w:r w:rsidR="00905DA8" w:rsidRPr="00952DD2">
        <w:rPr>
          <w:rFonts w:hint="eastAsia"/>
          <w:b/>
          <w:bCs/>
          <w:sz w:val="28"/>
          <w:szCs w:val="24"/>
        </w:rPr>
        <w:t xml:space="preserve">  </w:t>
      </w:r>
      <w:r w:rsidR="00AA3F69" w:rsidRPr="00952DD2">
        <w:rPr>
          <w:rFonts w:hint="eastAsia"/>
          <w:b/>
          <w:bCs/>
          <w:sz w:val="28"/>
          <w:szCs w:val="24"/>
        </w:rPr>
        <w:t xml:space="preserve">  </w:t>
      </w:r>
    </w:p>
    <w:p w14:paraId="08E60D92" w14:textId="77777777" w:rsidR="00DF73ED" w:rsidRPr="00952DD2" w:rsidRDefault="00AA3F69" w:rsidP="00244BD1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rFonts w:hint="eastAsia"/>
          <w:b/>
          <w:bCs/>
          <w:sz w:val="28"/>
          <w:szCs w:val="24"/>
        </w:rPr>
        <w:t xml:space="preserve">    </w:t>
      </w:r>
      <w:r w:rsidR="009C5895" w:rsidRPr="00952DD2">
        <w:rPr>
          <w:rFonts w:ascii="標楷體" w:hAnsi="標楷體"/>
          <w:sz w:val="26"/>
          <w:szCs w:val="26"/>
        </w:rPr>
        <w:t>□</w:t>
      </w:r>
      <w:r w:rsidR="009C5895" w:rsidRPr="00952DD2">
        <w:rPr>
          <w:rFonts w:hint="eastAsia"/>
          <w:b/>
          <w:bCs/>
          <w:sz w:val="28"/>
          <w:szCs w:val="24"/>
        </w:rPr>
        <w:t>是</w:t>
      </w:r>
      <w:r w:rsidR="00905DA8" w:rsidRPr="00952DD2">
        <w:rPr>
          <w:rFonts w:hint="eastAsia"/>
          <w:b/>
          <w:bCs/>
          <w:sz w:val="28"/>
          <w:szCs w:val="24"/>
        </w:rPr>
        <w:t xml:space="preserve">  </w:t>
      </w:r>
      <w:r w:rsidR="009C5895" w:rsidRPr="00952DD2">
        <w:rPr>
          <w:rFonts w:ascii="標楷體" w:hAnsi="標楷體"/>
          <w:sz w:val="26"/>
          <w:szCs w:val="26"/>
        </w:rPr>
        <w:t>□</w:t>
      </w:r>
      <w:r w:rsidR="00905DA8" w:rsidRPr="00952DD2">
        <w:rPr>
          <w:rFonts w:hint="eastAsia"/>
          <w:b/>
          <w:bCs/>
          <w:sz w:val="28"/>
          <w:szCs w:val="24"/>
        </w:rPr>
        <w:t>否</w:t>
      </w:r>
    </w:p>
    <w:p w14:paraId="7CA354B4" w14:textId="77777777" w:rsidR="007E2407" w:rsidRPr="00952DD2" w:rsidRDefault="007E2407" w:rsidP="005F23BA">
      <w:pPr>
        <w:pStyle w:val="ab"/>
        <w:tabs>
          <w:tab w:val="left" w:pos="8100"/>
        </w:tabs>
        <w:snapToGrid w:val="0"/>
        <w:spacing w:after="0" w:line="520" w:lineRule="exact"/>
        <w:ind w:leftChars="-1" w:left="-2" w:right="0" w:firstLine="1"/>
        <w:jc w:val="center"/>
        <w:rPr>
          <w:rFonts w:ascii="標楷體" w:eastAsia="標楷體" w:hAnsi="標楷體"/>
        </w:rPr>
      </w:pPr>
      <w:r w:rsidRPr="00952DD2">
        <w:rPr>
          <w:rFonts w:ascii="標楷體" w:eastAsia="標楷體" w:hAnsi="標楷體" w:hint="eastAsia"/>
        </w:rPr>
        <w:t>主管簽章：</w:t>
      </w:r>
      <w:r w:rsidRPr="00952DD2">
        <w:rPr>
          <w:rFonts w:ascii="標楷體" w:eastAsia="標楷體" w:hAnsi="標楷體" w:hint="eastAsia"/>
          <w:u w:val="single"/>
        </w:rPr>
        <w:t xml:space="preserve">                     </w:t>
      </w:r>
      <w:r w:rsidRPr="00952DD2">
        <w:rPr>
          <w:rFonts w:ascii="標楷體" w:eastAsia="標楷體" w:hAnsi="標楷體" w:hint="eastAsia"/>
        </w:rPr>
        <w:t>職</w:t>
      </w:r>
      <w:r w:rsidR="00754930" w:rsidRPr="00952DD2">
        <w:rPr>
          <w:rFonts w:ascii="標楷體" w:eastAsia="標楷體" w:hAnsi="標楷體" w:hint="eastAsia"/>
        </w:rPr>
        <w:t>稱</w:t>
      </w:r>
      <w:r w:rsidRPr="00952DD2">
        <w:rPr>
          <w:rFonts w:ascii="標楷體" w:eastAsia="標楷體" w:hAnsi="標楷體" w:hint="eastAsia"/>
        </w:rPr>
        <w:t>：</w:t>
      </w:r>
      <w:r w:rsidRPr="00952DD2">
        <w:rPr>
          <w:rFonts w:ascii="標楷體" w:eastAsia="標楷體" w:hAnsi="標楷體" w:hint="eastAsia"/>
          <w:u w:val="single"/>
        </w:rPr>
        <w:t xml:space="preserve">                </w:t>
      </w:r>
    </w:p>
    <w:p w14:paraId="20F58636" w14:textId="77777777" w:rsidR="00574844" w:rsidRPr="00952DD2" w:rsidRDefault="00EC4121" w:rsidP="00574844">
      <w:pPr>
        <w:spacing w:afterLines="50" w:after="120" w:line="400" w:lineRule="exact"/>
        <w:jc w:val="center"/>
        <w:rPr>
          <w:rFonts w:eastAsia="標楷體"/>
          <w:b/>
          <w:sz w:val="40"/>
          <w:szCs w:val="40"/>
        </w:rPr>
      </w:pPr>
      <w:r w:rsidRPr="00952DD2">
        <w:rPr>
          <w:noProof/>
          <w:lang w:bidi="hi-IN"/>
        </w:rPr>
        <w:pict w14:anchorId="60D8E6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pt;margin-top:14.85pt;width:444pt;height:40.75pt;z-index:251658240;mso-wrap-edited:f" filled="f" stroked="f">
            <v:textbox style="mso-next-textbox:#_x0000_s1027" inset="0,0,0,0">
              <w:txbxContent>
                <w:p w14:paraId="1FF7E357" w14:textId="77777777" w:rsidR="007C71C2" w:rsidRPr="001431D5" w:rsidRDefault="003F518F" w:rsidP="001B350E">
                  <w:pPr>
                    <w:adjustRightInd/>
                    <w:spacing w:line="240" w:lineRule="auto"/>
                    <w:textAlignment w:val="auto"/>
                    <w:rPr>
                      <w:rFonts w:eastAsia="標楷體"/>
                      <w:kern w:val="2"/>
                      <w:sz w:val="22"/>
                      <w:szCs w:val="24"/>
                    </w:rPr>
                  </w:pPr>
                  <w:r w:rsidRPr="0094287C">
                    <w:rPr>
                      <w:rFonts w:eastAsia="標楷體" w:hint="eastAsia"/>
                      <w:b/>
                      <w:bCs/>
                      <w:sz w:val="22"/>
                    </w:rPr>
                    <w:t>聯絡方式：</w:t>
                  </w:r>
                  <w:r w:rsidRPr="0094287C">
                    <w:rPr>
                      <w:rFonts w:eastAsia="標楷體" w:hint="eastAsia"/>
                      <w:bCs/>
                      <w:sz w:val="22"/>
                    </w:rPr>
                    <w:t>701</w:t>
                  </w:r>
                  <w:r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台南市東區大學路</w:t>
                  </w:r>
                  <w:r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1</w:t>
                  </w:r>
                  <w:r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號</w:t>
                  </w:r>
                  <w:r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(</w:t>
                  </w:r>
                  <w:r w:rsidR="00F174FD"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成功校區資訊大樓</w:t>
                  </w:r>
                  <w:r w:rsidR="00F174FD"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7</w:t>
                  </w:r>
                  <w:r w:rsidR="00F174FD"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樓</w:t>
                  </w:r>
                  <w:r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)</w:t>
                  </w:r>
                  <w:r w:rsidR="004B5BBA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成功大學</w:t>
                  </w:r>
                  <w:r w:rsidRPr="0094287C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產業永續發展中心</w:t>
                  </w:r>
                  <w:r w:rsidRPr="001431D5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 xml:space="preserve">  </w:t>
                  </w:r>
                </w:p>
                <w:p w14:paraId="03D955A7" w14:textId="77777777" w:rsidR="003F518F" w:rsidRPr="00686EEA" w:rsidRDefault="000A1B10" w:rsidP="00686EEA">
                  <w:pPr>
                    <w:adjustRightInd/>
                    <w:spacing w:line="240" w:lineRule="auto"/>
                    <w:textAlignment w:val="auto"/>
                    <w:rPr>
                      <w:rFonts w:hint="eastAsia"/>
                      <w:sz w:val="20"/>
                    </w:rPr>
                  </w:pPr>
                  <w:r w:rsidRPr="000A1B10">
                    <w:rPr>
                      <w:rFonts w:eastAsia="標楷體" w:hint="eastAsia"/>
                      <w:kern w:val="2"/>
                      <w:sz w:val="22"/>
                      <w:szCs w:val="24"/>
                      <w:lang w:eastAsia="zh-HK"/>
                    </w:rPr>
                    <w:t>孫雅萱專案副理</w:t>
                  </w:r>
                  <w:r w:rsidR="007C71C2" w:rsidRPr="001431D5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收</w:t>
                  </w:r>
                  <w:r w:rsidR="007C71C2" w:rsidRPr="001431D5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 xml:space="preserve">  </w:t>
                  </w:r>
                  <w:r w:rsidR="003F518F" w:rsidRPr="001431D5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(Tel: 06-2762477, Fax: 06-2760680, e-mail:</w:t>
                  </w:r>
                  <w:r w:rsidR="007C71C2" w:rsidRPr="001431D5">
                    <w:t xml:space="preserve"> </w:t>
                  </w:r>
                  <w:r w:rsidR="00F2630A" w:rsidRPr="00F2630A">
                    <w:rPr>
                      <w:rFonts w:eastAsia="標楷體"/>
                      <w:kern w:val="2"/>
                      <w:sz w:val="22"/>
                      <w:szCs w:val="24"/>
                    </w:rPr>
                    <w:t>ilovebear9999@gmail.com</w:t>
                  </w:r>
                  <w:r w:rsidR="003F518F" w:rsidRPr="001431D5">
                    <w:rPr>
                      <w:rFonts w:eastAsia="標楷體" w:hint="eastAsia"/>
                      <w:kern w:val="2"/>
                      <w:sz w:val="22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0379AD" w:rsidRPr="00952DD2">
        <w:br w:type="page"/>
      </w:r>
      <w:r w:rsidR="00574844" w:rsidRPr="00952DD2">
        <w:rPr>
          <w:rFonts w:eastAsia="標楷體" w:hint="eastAsia"/>
          <w:b/>
          <w:sz w:val="40"/>
          <w:szCs w:val="40"/>
        </w:rPr>
        <w:lastRenderedPageBreak/>
        <w:t>水資源效率管理系統示範</w:t>
      </w:r>
      <w:r w:rsidR="00A7681F" w:rsidRPr="00952DD2">
        <w:rPr>
          <w:rFonts w:eastAsia="標楷體" w:hint="eastAsia"/>
          <w:b/>
          <w:sz w:val="40"/>
          <w:szCs w:val="40"/>
        </w:rPr>
        <w:t>輔導</w:t>
      </w:r>
      <w:r w:rsidR="00574844" w:rsidRPr="00952DD2">
        <w:rPr>
          <w:rFonts w:eastAsia="標楷體" w:hint="eastAsia"/>
          <w:b/>
          <w:sz w:val="40"/>
          <w:szCs w:val="40"/>
        </w:rPr>
        <w:t>廠商報名表</w:t>
      </w:r>
    </w:p>
    <w:p w14:paraId="062A932C" w14:textId="77777777" w:rsidR="00574844" w:rsidRPr="00952DD2" w:rsidRDefault="00574844" w:rsidP="00574844">
      <w:pPr>
        <w:pStyle w:val="aa"/>
        <w:spacing w:beforeLines="25" w:before="60" w:afterLines="25" w:after="60" w:line="0" w:lineRule="atLeast"/>
        <w:jc w:val="both"/>
        <w:rPr>
          <w:b/>
          <w:bCs/>
          <w:sz w:val="28"/>
          <w:szCs w:val="24"/>
        </w:rPr>
      </w:pPr>
      <w:r w:rsidRPr="00952DD2">
        <w:rPr>
          <w:b/>
          <w:bCs/>
          <w:sz w:val="28"/>
          <w:szCs w:val="24"/>
        </w:rPr>
        <w:t>一、說明</w:t>
      </w:r>
    </w:p>
    <w:tbl>
      <w:tblPr>
        <w:tblW w:w="504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1537"/>
        <w:gridCol w:w="2033"/>
        <w:gridCol w:w="824"/>
        <w:gridCol w:w="1154"/>
        <w:gridCol w:w="1095"/>
        <w:gridCol w:w="325"/>
        <w:gridCol w:w="900"/>
        <w:gridCol w:w="1499"/>
        <w:gridCol w:w="80"/>
      </w:tblGrid>
      <w:tr w:rsidR="00094973" w:rsidRPr="00952DD2" w14:paraId="0E215FA3" w14:textId="77777777" w:rsidTr="00574844">
        <w:trPr>
          <w:gridAfter w:val="1"/>
          <w:wAfter w:w="42" w:type="pct"/>
          <w:cantSplit/>
        </w:trPr>
        <w:tc>
          <w:tcPr>
            <w:tcW w:w="4958" w:type="pct"/>
            <w:gridSpan w:val="9"/>
          </w:tcPr>
          <w:p w14:paraId="2A5CB263" w14:textId="77777777" w:rsidR="00574844" w:rsidRPr="00952DD2" w:rsidRDefault="00A7681F" w:rsidP="00A7681F">
            <w:pPr>
              <w:pStyle w:val="aa"/>
              <w:spacing w:line="0" w:lineRule="atLeast"/>
              <w:ind w:firstLineChars="200" w:firstLine="520"/>
              <w:jc w:val="both"/>
              <w:rPr>
                <w:sz w:val="26"/>
                <w:szCs w:val="26"/>
              </w:rPr>
            </w:pPr>
            <w:r w:rsidRPr="00952DD2">
              <w:rPr>
                <w:rFonts w:hint="eastAsia"/>
                <w:sz w:val="26"/>
                <w:szCs w:val="26"/>
              </w:rPr>
              <w:t>透過水資源效率管理系統建置，企業可進行適度的用水管理與節約，強化公司整體之用水效率，以達到降低水資源依賴之目標，降低營運成本及風險</w:t>
            </w:r>
            <w:r w:rsidR="00574844" w:rsidRPr="00952DD2">
              <w:rPr>
                <w:sz w:val="26"/>
                <w:szCs w:val="26"/>
              </w:rPr>
              <w:t>。由於有鑒於國</w:t>
            </w:r>
            <w:r w:rsidR="00574844" w:rsidRPr="00952DD2">
              <w:rPr>
                <w:rFonts w:hint="eastAsia"/>
                <w:sz w:val="26"/>
                <w:szCs w:val="26"/>
                <w:lang w:eastAsia="zh-HK"/>
              </w:rPr>
              <w:t>內、外</w:t>
            </w:r>
            <w:r w:rsidR="00574844" w:rsidRPr="00952DD2">
              <w:rPr>
                <w:sz w:val="26"/>
                <w:szCs w:val="26"/>
              </w:rPr>
              <w:t>對於</w:t>
            </w:r>
            <w:r w:rsidRPr="00952DD2">
              <w:rPr>
                <w:rFonts w:hint="eastAsia"/>
                <w:sz w:val="26"/>
                <w:szCs w:val="26"/>
              </w:rPr>
              <w:t>水資源運用</w:t>
            </w:r>
            <w:r w:rsidR="00574844" w:rsidRPr="00952DD2">
              <w:rPr>
                <w:sz w:val="26"/>
                <w:szCs w:val="26"/>
              </w:rPr>
              <w:t>越來越重視</w:t>
            </w:r>
            <w:r w:rsidRPr="00952DD2">
              <w:rPr>
                <w:sz w:val="26"/>
                <w:szCs w:val="26"/>
              </w:rPr>
              <w:t>及國內水資源匱乏狀況愈趨嚴重</w:t>
            </w:r>
            <w:r w:rsidR="00574844" w:rsidRPr="00952DD2">
              <w:rPr>
                <w:sz w:val="26"/>
                <w:szCs w:val="26"/>
              </w:rPr>
              <w:t>，</w:t>
            </w:r>
            <w:proofErr w:type="gramStart"/>
            <w:r w:rsidR="00574844" w:rsidRPr="00952DD2">
              <w:rPr>
                <w:sz w:val="26"/>
                <w:szCs w:val="26"/>
              </w:rPr>
              <w:t>爰</w:t>
            </w:r>
            <w:proofErr w:type="gramEnd"/>
            <w:r w:rsidR="00574844" w:rsidRPr="00952DD2">
              <w:rPr>
                <w:sz w:val="26"/>
                <w:szCs w:val="26"/>
              </w:rPr>
              <w:t>此，經濟部工業局乃規劃</w:t>
            </w:r>
            <w:r w:rsidR="00574844" w:rsidRPr="00952DD2">
              <w:rPr>
                <w:rFonts w:hint="eastAsia"/>
                <w:sz w:val="26"/>
                <w:szCs w:val="26"/>
              </w:rPr>
              <w:t>透過遴選機制挑選出</w:t>
            </w:r>
            <w:r w:rsidRPr="00952DD2">
              <w:rPr>
                <w:rFonts w:hint="eastAsia"/>
                <w:b/>
                <w:bCs/>
                <w:sz w:val="26"/>
                <w:szCs w:val="26"/>
                <w:u w:val="single"/>
              </w:rPr>
              <w:t>2</w:t>
            </w:r>
            <w:r w:rsidRPr="00952DD2">
              <w:rPr>
                <w:rFonts w:hint="eastAsia"/>
                <w:b/>
                <w:bCs/>
                <w:sz w:val="26"/>
                <w:szCs w:val="26"/>
                <w:u w:val="single"/>
              </w:rPr>
              <w:t>家製造業廠商</w:t>
            </w:r>
            <w:r w:rsidR="00574844" w:rsidRPr="00952DD2">
              <w:rPr>
                <w:rFonts w:hint="eastAsia"/>
                <w:b/>
                <w:sz w:val="26"/>
                <w:szCs w:val="26"/>
              </w:rPr>
              <w:t>(</w:t>
            </w:r>
            <w:r w:rsidRPr="00952DD2">
              <w:rPr>
                <w:rFonts w:hint="eastAsia"/>
                <w:b/>
                <w:sz w:val="26"/>
                <w:szCs w:val="26"/>
              </w:rPr>
              <w:t>個廠模式</w:t>
            </w:r>
            <w:r w:rsidR="00574844" w:rsidRPr="00952DD2">
              <w:rPr>
                <w:rFonts w:hint="eastAsia"/>
                <w:b/>
                <w:sz w:val="26"/>
                <w:szCs w:val="26"/>
              </w:rPr>
              <w:t>)</w:t>
            </w:r>
            <w:r w:rsidR="00574844" w:rsidRPr="00952DD2">
              <w:rPr>
                <w:rFonts w:hint="eastAsia"/>
                <w:sz w:val="26"/>
                <w:szCs w:val="26"/>
              </w:rPr>
              <w:t>進行</w:t>
            </w:r>
            <w:r w:rsidR="002F2B53" w:rsidRPr="00952DD2">
              <w:rPr>
                <w:rFonts w:hint="eastAsia"/>
                <w:sz w:val="26"/>
                <w:szCs w:val="26"/>
              </w:rPr>
              <w:t>水資源效率管理系統示範輔導</w:t>
            </w:r>
            <w:r w:rsidR="00574844" w:rsidRPr="00952DD2">
              <w:rPr>
                <w:rFonts w:hint="eastAsia"/>
                <w:b/>
                <w:sz w:val="26"/>
                <w:szCs w:val="26"/>
              </w:rPr>
              <w:t>(</w:t>
            </w:r>
            <w:r w:rsidR="00574844" w:rsidRPr="00952DD2">
              <w:rPr>
                <w:rFonts w:hint="eastAsia"/>
                <w:b/>
                <w:sz w:val="26"/>
                <w:szCs w:val="26"/>
              </w:rPr>
              <w:t>需經濟部工業局所屬工業區廠商</w:t>
            </w:r>
            <w:r w:rsidR="00574844" w:rsidRPr="00952DD2">
              <w:rPr>
                <w:rFonts w:hint="eastAsia"/>
                <w:b/>
                <w:sz w:val="26"/>
                <w:szCs w:val="26"/>
              </w:rPr>
              <w:t>)</w:t>
            </w:r>
            <w:r w:rsidR="00574844" w:rsidRPr="00952DD2">
              <w:rPr>
                <w:sz w:val="26"/>
                <w:szCs w:val="26"/>
              </w:rPr>
              <w:t>，即日起提供有需求及有興趣之廠商報名。有興趣之廠商請詳細填寫以下表格，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並於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110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年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4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</w:rPr>
              <w:t>月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16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</w:rPr>
              <w:t>日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前回傳至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</w:rPr>
              <w:t>財團法人成大研究發展基金會產業永續發展中心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  <w:lang w:eastAsia="zh-HK"/>
              </w:rPr>
              <w:t>孫雅萱專案副理、周宏泰技術副理，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電話：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0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</w:rPr>
              <w:t>6-2762477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 xml:space="preserve"> 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傳真：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</w:rPr>
              <w:t>06-2760680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</w:rPr>
              <w:t xml:space="preserve">　信箱：</w:t>
            </w:r>
            <w:r w:rsidR="00574844" w:rsidRPr="00952DD2">
              <w:rPr>
                <w:rFonts w:hint="eastAsia"/>
                <w:b/>
                <w:sz w:val="26"/>
                <w:szCs w:val="26"/>
                <w:u w:val="single"/>
                <w:lang w:eastAsia="zh-HK"/>
              </w:rPr>
              <w:t>孫雅萱專案副理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ilovebear9999@gmail.com</w:t>
            </w:r>
            <w:r w:rsidR="00574844" w:rsidRPr="00952DD2">
              <w:rPr>
                <w:b/>
                <w:sz w:val="26"/>
                <w:szCs w:val="26"/>
                <w:u w:val="single"/>
              </w:rPr>
              <w:t>、</w:t>
            </w:r>
            <w:r w:rsidR="00C61552" w:rsidRPr="00C61552">
              <w:rPr>
                <w:rFonts w:hint="eastAsia"/>
                <w:b/>
                <w:sz w:val="26"/>
                <w:szCs w:val="26"/>
                <w:u w:val="single"/>
                <w:lang w:eastAsia="zh-HK"/>
              </w:rPr>
              <w:t>溫昱睿副理</w:t>
            </w:r>
            <w:r w:rsidR="00C61552" w:rsidRPr="00C61552">
              <w:rPr>
                <w:b/>
                <w:sz w:val="26"/>
                <w:szCs w:val="26"/>
                <w:u w:val="single"/>
                <w:lang w:eastAsia="zh-HK"/>
              </w:rPr>
              <w:t>7541210@gmail.com</w:t>
            </w:r>
            <w:r w:rsidR="00574844" w:rsidRPr="00952DD2">
              <w:rPr>
                <w:sz w:val="26"/>
                <w:szCs w:val="26"/>
              </w:rPr>
              <w:t>。</w:t>
            </w:r>
          </w:p>
          <w:p w14:paraId="41344AAB" w14:textId="77777777" w:rsidR="009431F9" w:rsidRPr="00952DD2" w:rsidRDefault="009431F9" w:rsidP="00A7681F">
            <w:pPr>
              <w:pStyle w:val="aa"/>
              <w:spacing w:line="0" w:lineRule="atLeast"/>
              <w:ind w:firstLineChars="200" w:firstLine="520"/>
              <w:jc w:val="both"/>
              <w:rPr>
                <w:rFonts w:hint="eastAsia"/>
                <w:sz w:val="26"/>
                <w:szCs w:val="26"/>
              </w:rPr>
            </w:pPr>
          </w:p>
        </w:tc>
      </w:tr>
      <w:tr w:rsidR="00094973" w:rsidRPr="00952DD2" w14:paraId="0D0DBBD2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501"/>
          <w:jc w:val="center"/>
        </w:trPr>
        <w:tc>
          <w:tcPr>
            <w:tcW w:w="810" w:type="pc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E97B4" w14:textId="77777777" w:rsidR="00574844" w:rsidRPr="00952DD2" w:rsidRDefault="00574844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工廠名稱</w:t>
            </w:r>
          </w:p>
        </w:tc>
        <w:tc>
          <w:tcPr>
            <w:tcW w:w="1505" w:type="pct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A3AB" w14:textId="77777777" w:rsidR="00574844" w:rsidRPr="00952DD2" w:rsidRDefault="00574844" w:rsidP="001151BB">
            <w:pPr>
              <w:snapToGrid w:val="0"/>
              <w:rPr>
                <w:rFonts w:eastAsia="標楷體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99158" w14:textId="77777777" w:rsidR="00574844" w:rsidRPr="00952DD2" w:rsidRDefault="00574844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工廠登</w:t>
            </w:r>
            <w:r w:rsidRPr="00952DD2">
              <w:rPr>
                <w:rFonts w:eastAsia="標楷體"/>
                <w:shd w:val="clear" w:color="auto" w:fill="E7E6E6"/>
              </w:rPr>
              <w:t>記證字</w:t>
            </w:r>
            <w:r w:rsidRPr="00952DD2">
              <w:rPr>
                <w:rFonts w:eastAsia="標楷體"/>
              </w:rPr>
              <w:t>號</w:t>
            </w:r>
          </w:p>
        </w:tc>
        <w:tc>
          <w:tcPr>
            <w:tcW w:w="748" w:type="pct"/>
            <w:gridSpan w:val="2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959D" w14:textId="77777777" w:rsidR="00574844" w:rsidRPr="00952DD2" w:rsidRDefault="00574844" w:rsidP="001151BB">
            <w:pPr>
              <w:snapToGrid w:val="0"/>
              <w:rPr>
                <w:rFonts w:eastAsia="標楷體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D8E2A" w14:textId="77777777" w:rsidR="00574844" w:rsidRPr="00952DD2" w:rsidRDefault="00574844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行業別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3AAD7" w14:textId="77777777" w:rsidR="00574844" w:rsidRPr="00952DD2" w:rsidRDefault="00574844" w:rsidP="001151BB">
            <w:pPr>
              <w:snapToGrid w:val="0"/>
              <w:rPr>
                <w:rFonts w:eastAsia="標楷體"/>
              </w:rPr>
            </w:pPr>
          </w:p>
        </w:tc>
      </w:tr>
      <w:tr w:rsidR="00094973" w:rsidRPr="00952DD2" w14:paraId="47808E09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620"/>
          <w:jc w:val="center"/>
        </w:trPr>
        <w:tc>
          <w:tcPr>
            <w:tcW w:w="81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B263A" w14:textId="77777777" w:rsidR="00574844" w:rsidRPr="00952DD2" w:rsidRDefault="00574844" w:rsidP="001151BB">
            <w:pPr>
              <w:pStyle w:val="af9"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952DD2">
              <w:rPr>
                <w:rFonts w:eastAsia="標楷體"/>
                <w:spacing w:val="0"/>
                <w:kern w:val="3"/>
                <w:sz w:val="24"/>
              </w:rPr>
              <w:t>地址</w:t>
            </w:r>
          </w:p>
        </w:tc>
        <w:tc>
          <w:tcPr>
            <w:tcW w:w="41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66F16" w14:textId="77777777" w:rsidR="00574844" w:rsidRPr="00952DD2" w:rsidRDefault="00574844" w:rsidP="001151BB">
            <w:pPr>
              <w:snapToGrid w:val="0"/>
              <w:rPr>
                <w:rFonts w:eastAsia="標楷體"/>
              </w:rPr>
            </w:pPr>
          </w:p>
        </w:tc>
      </w:tr>
      <w:tr w:rsidR="00C31E23" w:rsidRPr="00952DD2" w14:paraId="341BE375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620"/>
          <w:jc w:val="center"/>
        </w:trPr>
        <w:tc>
          <w:tcPr>
            <w:tcW w:w="81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5D09A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聯絡人</w:t>
            </w:r>
          </w:p>
        </w:tc>
        <w:tc>
          <w:tcPr>
            <w:tcW w:w="2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07BEA" w14:textId="77777777" w:rsidR="00C31E23" w:rsidRPr="00952DD2" w:rsidRDefault="00C31E23" w:rsidP="00C31E23">
            <w:pPr>
              <w:snapToGrid w:val="0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7CED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職稱</w:t>
            </w:r>
          </w:p>
        </w:tc>
        <w:tc>
          <w:tcPr>
            <w:tcW w:w="1477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B5D6D" w14:textId="77777777" w:rsidR="00C31E23" w:rsidRPr="00952DD2" w:rsidRDefault="00C31E23" w:rsidP="00C31E23">
            <w:pPr>
              <w:snapToGrid w:val="0"/>
              <w:rPr>
                <w:rFonts w:eastAsia="標楷體" w:hint="eastAsia"/>
              </w:rPr>
            </w:pPr>
          </w:p>
        </w:tc>
      </w:tr>
      <w:tr w:rsidR="00C31E23" w:rsidRPr="00952DD2" w14:paraId="41FA06E4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620"/>
          <w:jc w:val="center"/>
        </w:trPr>
        <w:tc>
          <w:tcPr>
            <w:tcW w:w="81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1D692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部門</w:t>
            </w:r>
            <w:r w:rsidRPr="00952DD2">
              <w:rPr>
                <w:rFonts w:eastAsia="標楷體"/>
              </w:rPr>
              <w:t>/</w:t>
            </w:r>
            <w:r w:rsidRPr="00952DD2">
              <w:rPr>
                <w:rFonts w:eastAsia="標楷體"/>
              </w:rPr>
              <w:t>職稱</w:t>
            </w:r>
          </w:p>
        </w:tc>
        <w:tc>
          <w:tcPr>
            <w:tcW w:w="21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17B6D" w14:textId="77777777" w:rsidR="00C31E23" w:rsidRPr="00952DD2" w:rsidRDefault="00C31E23" w:rsidP="00C31E23">
            <w:pPr>
              <w:snapToGrid w:val="0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8DD04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E-mail</w:t>
            </w:r>
          </w:p>
        </w:tc>
        <w:tc>
          <w:tcPr>
            <w:tcW w:w="1477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3A2D0" w14:textId="77777777" w:rsidR="00C31E23" w:rsidRPr="00952DD2" w:rsidRDefault="00C31E23" w:rsidP="00C31E23">
            <w:pPr>
              <w:snapToGrid w:val="0"/>
              <w:rPr>
                <w:rFonts w:eastAsia="標楷體"/>
              </w:rPr>
            </w:pPr>
          </w:p>
        </w:tc>
      </w:tr>
      <w:tr w:rsidR="00C31E23" w:rsidRPr="00952DD2" w14:paraId="0D51A483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620"/>
          <w:jc w:val="center"/>
        </w:trPr>
        <w:tc>
          <w:tcPr>
            <w:tcW w:w="81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72016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電話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6BBDD" w14:textId="77777777" w:rsidR="00C31E23" w:rsidRPr="00952DD2" w:rsidRDefault="00C31E23" w:rsidP="00C31E23">
            <w:pPr>
              <w:snapToGrid w:val="0"/>
              <w:rPr>
                <w:rFonts w:eastAsia="標楷體"/>
              </w:rPr>
            </w:pPr>
            <w:r w:rsidRPr="00952DD2">
              <w:rPr>
                <w:rFonts w:eastAsia="標楷體"/>
              </w:rPr>
              <w:t>(  )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1FF40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分機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A1EA7" w14:textId="77777777" w:rsidR="00C31E23" w:rsidRPr="00952DD2" w:rsidRDefault="00C31E23" w:rsidP="00C31E23">
            <w:pPr>
              <w:snapToGrid w:val="0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6D5CC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傳真</w:t>
            </w:r>
          </w:p>
        </w:tc>
        <w:tc>
          <w:tcPr>
            <w:tcW w:w="1477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4A097" w14:textId="77777777" w:rsidR="00C31E23" w:rsidRPr="00952DD2" w:rsidRDefault="00C31E23" w:rsidP="00C31E23">
            <w:pPr>
              <w:snapToGrid w:val="0"/>
              <w:rPr>
                <w:rFonts w:eastAsia="標楷體"/>
              </w:rPr>
            </w:pPr>
            <w:r w:rsidRPr="00952DD2">
              <w:rPr>
                <w:rFonts w:eastAsia="標楷體"/>
              </w:rPr>
              <w:t>(  )</w:t>
            </w:r>
          </w:p>
        </w:tc>
      </w:tr>
      <w:tr w:rsidR="00C31E23" w:rsidRPr="00952DD2" w14:paraId="764EECE3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1455"/>
          <w:jc w:val="center"/>
        </w:trPr>
        <w:tc>
          <w:tcPr>
            <w:tcW w:w="810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0FF66" w14:textId="77777777" w:rsidR="00C31E23" w:rsidRPr="00952DD2" w:rsidRDefault="00C31E23" w:rsidP="00C31E23">
            <w:pPr>
              <w:snapToGrid w:val="0"/>
              <w:jc w:val="center"/>
              <w:rPr>
                <w:rFonts w:eastAsia="標楷體" w:hint="eastAsia"/>
              </w:rPr>
            </w:pPr>
            <w:r w:rsidRPr="00952DD2">
              <w:rPr>
                <w:rFonts w:eastAsia="標楷體" w:hint="eastAsia"/>
              </w:rPr>
              <w:t>近三年</w:t>
            </w:r>
          </w:p>
          <w:p w14:paraId="5CF29C4F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用水量</w:t>
            </w:r>
          </w:p>
        </w:tc>
        <w:tc>
          <w:tcPr>
            <w:tcW w:w="2113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35BA3" w14:textId="77777777" w:rsidR="00C31E23" w:rsidRPr="00952DD2" w:rsidRDefault="00C31E23" w:rsidP="00C31E23">
            <w:pPr>
              <w:snapToGrid w:val="0"/>
              <w:jc w:val="both"/>
              <w:rPr>
                <w:rFonts w:eastAsia="標楷體" w:hint="eastAsia"/>
              </w:rPr>
            </w:pPr>
            <w:r w:rsidRPr="00952DD2">
              <w:rPr>
                <w:rFonts w:eastAsia="標楷體" w:hint="eastAsia"/>
              </w:rPr>
              <w:t>107</w:t>
            </w:r>
            <w:r w:rsidRPr="00952DD2">
              <w:rPr>
                <w:rFonts w:eastAsia="標楷體" w:hint="eastAsia"/>
              </w:rPr>
              <w:t>年：</w:t>
            </w:r>
            <w:r w:rsidRPr="00952DD2">
              <w:rPr>
                <w:rFonts w:eastAsia="標楷體" w:hint="eastAsia"/>
              </w:rPr>
              <w:t xml:space="preserve"> </w:t>
            </w:r>
            <w:r w:rsidRPr="00952DD2">
              <w:rPr>
                <w:rFonts w:eastAsia="標楷體"/>
              </w:rPr>
              <w:t xml:space="preserve">             </w:t>
            </w:r>
            <w:r w:rsidRPr="00952DD2">
              <w:rPr>
                <w:rFonts w:eastAsia="標楷體"/>
                <w:sz w:val="22"/>
              </w:rPr>
              <w:t>立方公尺</w:t>
            </w:r>
            <w:r w:rsidRPr="00952DD2">
              <w:rPr>
                <w:rFonts w:eastAsia="標楷體"/>
                <w:sz w:val="22"/>
              </w:rPr>
              <w:t>/</w:t>
            </w:r>
            <w:r w:rsidRPr="00952DD2">
              <w:rPr>
                <w:rFonts w:eastAsia="標楷體"/>
                <w:sz w:val="22"/>
              </w:rPr>
              <w:t>年</w:t>
            </w:r>
          </w:p>
          <w:p w14:paraId="18BF6D5C" w14:textId="77777777" w:rsidR="00C31E23" w:rsidRPr="00952DD2" w:rsidRDefault="00C31E23" w:rsidP="00C31E23">
            <w:pPr>
              <w:snapToGrid w:val="0"/>
              <w:jc w:val="both"/>
              <w:rPr>
                <w:rFonts w:eastAsia="標楷體" w:hint="eastAsia"/>
              </w:rPr>
            </w:pPr>
            <w:r w:rsidRPr="00952DD2">
              <w:rPr>
                <w:rFonts w:eastAsia="標楷體" w:hint="eastAsia"/>
              </w:rPr>
              <w:t>108</w:t>
            </w:r>
            <w:r w:rsidRPr="00952DD2">
              <w:rPr>
                <w:rFonts w:eastAsia="標楷體" w:hint="eastAsia"/>
              </w:rPr>
              <w:t>年：</w:t>
            </w:r>
            <w:r w:rsidRPr="00952DD2">
              <w:rPr>
                <w:rFonts w:eastAsia="標楷體" w:hint="eastAsia"/>
              </w:rPr>
              <w:t xml:space="preserve"> </w:t>
            </w:r>
            <w:r w:rsidRPr="00952DD2">
              <w:rPr>
                <w:rFonts w:eastAsia="標楷體"/>
              </w:rPr>
              <w:t xml:space="preserve">             </w:t>
            </w:r>
            <w:r w:rsidRPr="00952DD2">
              <w:rPr>
                <w:rFonts w:eastAsia="標楷體"/>
                <w:sz w:val="22"/>
              </w:rPr>
              <w:t>立方公尺</w:t>
            </w:r>
            <w:r w:rsidRPr="00952DD2">
              <w:rPr>
                <w:rFonts w:eastAsia="標楷體"/>
                <w:sz w:val="22"/>
              </w:rPr>
              <w:t>/</w:t>
            </w:r>
            <w:r w:rsidRPr="00952DD2">
              <w:rPr>
                <w:rFonts w:eastAsia="標楷體"/>
                <w:sz w:val="22"/>
              </w:rPr>
              <w:t>年</w:t>
            </w:r>
          </w:p>
          <w:p w14:paraId="02D3208B" w14:textId="77777777" w:rsidR="00C31E23" w:rsidRPr="00952DD2" w:rsidRDefault="00C31E23" w:rsidP="00C31E23">
            <w:pPr>
              <w:snapToGrid w:val="0"/>
              <w:jc w:val="both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109</w:t>
            </w:r>
            <w:r w:rsidRPr="00952DD2">
              <w:rPr>
                <w:rFonts w:eastAsia="標楷體" w:hint="eastAsia"/>
              </w:rPr>
              <w:t>年：</w:t>
            </w:r>
            <w:r w:rsidRPr="00952DD2">
              <w:rPr>
                <w:rFonts w:eastAsia="標楷體" w:hint="eastAsia"/>
              </w:rPr>
              <w:t xml:space="preserve"> </w:t>
            </w:r>
            <w:r w:rsidRPr="00952DD2">
              <w:rPr>
                <w:rFonts w:eastAsia="標楷體"/>
              </w:rPr>
              <w:t xml:space="preserve">             </w:t>
            </w:r>
            <w:r w:rsidRPr="00952DD2">
              <w:rPr>
                <w:rFonts w:eastAsia="標楷體"/>
                <w:sz w:val="22"/>
              </w:rPr>
              <w:t>立方公尺</w:t>
            </w:r>
            <w:r w:rsidRPr="00952DD2">
              <w:rPr>
                <w:rFonts w:eastAsia="標楷體"/>
                <w:sz w:val="22"/>
              </w:rPr>
              <w:t>/</w:t>
            </w:r>
            <w:r w:rsidRPr="00952DD2">
              <w:rPr>
                <w:rFonts w:eastAsia="標楷體"/>
                <w:sz w:val="22"/>
              </w:rPr>
              <w:t>年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9417DC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員工人數</w:t>
            </w:r>
          </w:p>
        </w:tc>
        <w:tc>
          <w:tcPr>
            <w:tcW w:w="1477" w:type="pct"/>
            <w:gridSpan w:val="4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6448EF" w14:textId="77777777" w:rsidR="00C31E23" w:rsidRPr="00952DD2" w:rsidRDefault="00C31E23" w:rsidP="00C31E23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C31E23" w:rsidRPr="00952DD2" w14:paraId="179724A3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633"/>
          <w:jc w:val="center"/>
        </w:trPr>
        <w:tc>
          <w:tcPr>
            <w:tcW w:w="81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2A82A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主要產品與近一年產量</w:t>
            </w:r>
          </w:p>
        </w:tc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A3C15" w14:textId="77777777" w:rsidR="00C31E23" w:rsidRPr="00952DD2" w:rsidRDefault="00C31E23" w:rsidP="00C31E23">
            <w:pPr>
              <w:pStyle w:val="af7"/>
              <w:spacing w:line="240" w:lineRule="exact"/>
              <w:ind w:left="29" w:right="45" w:hanging="6"/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產品名稱</w:t>
            </w:r>
          </w:p>
        </w:tc>
        <w:tc>
          <w:tcPr>
            <w:tcW w:w="2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6BFCFE3" w14:textId="77777777" w:rsidR="00C31E23" w:rsidRPr="00952DD2" w:rsidRDefault="00C31E23" w:rsidP="00C31E23">
            <w:pPr>
              <w:pStyle w:val="af7"/>
              <w:spacing w:line="240" w:lineRule="exact"/>
              <w:ind w:left="29" w:right="45" w:hanging="6"/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產量</w:t>
            </w:r>
            <w:r w:rsidRPr="00952DD2">
              <w:rPr>
                <w:rFonts w:eastAsia="標楷體"/>
              </w:rPr>
              <w:t>(</w:t>
            </w:r>
            <w:r w:rsidRPr="00952DD2">
              <w:rPr>
                <w:rFonts w:eastAsia="標楷體"/>
              </w:rPr>
              <w:t>計算單位</w:t>
            </w:r>
            <w:r w:rsidRPr="00952DD2">
              <w:rPr>
                <w:rFonts w:eastAsia="標楷體"/>
              </w:rPr>
              <w:t>)</w:t>
            </w:r>
          </w:p>
        </w:tc>
      </w:tr>
      <w:tr w:rsidR="00C31E23" w:rsidRPr="00952DD2" w14:paraId="7978DEBA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564"/>
          <w:jc w:val="center"/>
        </w:trPr>
        <w:tc>
          <w:tcPr>
            <w:tcW w:w="810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54DA5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070E7" w14:textId="77777777" w:rsidR="00C31E23" w:rsidRPr="00952DD2" w:rsidRDefault="00C31E23" w:rsidP="00C31E23">
            <w:pPr>
              <w:pStyle w:val="af7"/>
              <w:spacing w:line="240" w:lineRule="exact"/>
              <w:ind w:left="29" w:right="45" w:hanging="6"/>
              <w:rPr>
                <w:rFonts w:eastAsia="標楷體"/>
              </w:rPr>
            </w:pPr>
          </w:p>
        </w:tc>
        <w:tc>
          <w:tcPr>
            <w:tcW w:w="2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85671" w14:textId="77777777" w:rsidR="00C31E23" w:rsidRPr="00952DD2" w:rsidRDefault="00C31E23" w:rsidP="00C31E23">
            <w:pPr>
              <w:pStyle w:val="af7"/>
              <w:spacing w:line="240" w:lineRule="exact"/>
              <w:ind w:left="29" w:right="45" w:hanging="6"/>
              <w:rPr>
                <w:rFonts w:eastAsia="標楷體"/>
              </w:rPr>
            </w:pPr>
          </w:p>
        </w:tc>
      </w:tr>
      <w:tr w:rsidR="00C31E23" w:rsidRPr="00952DD2" w14:paraId="283290D7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545"/>
          <w:jc w:val="center"/>
        </w:trPr>
        <w:tc>
          <w:tcPr>
            <w:tcW w:w="810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56FD2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F94A5" w14:textId="77777777" w:rsidR="00C31E23" w:rsidRPr="00952DD2" w:rsidRDefault="00C31E23" w:rsidP="00C31E23">
            <w:pPr>
              <w:pStyle w:val="af7"/>
              <w:spacing w:line="240" w:lineRule="exact"/>
              <w:ind w:left="29" w:right="45" w:hanging="6"/>
              <w:rPr>
                <w:rFonts w:eastAsia="標楷體"/>
              </w:rPr>
            </w:pPr>
          </w:p>
        </w:tc>
        <w:tc>
          <w:tcPr>
            <w:tcW w:w="2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6511D" w14:textId="77777777" w:rsidR="00C31E23" w:rsidRPr="00952DD2" w:rsidRDefault="00C31E23" w:rsidP="00C31E23">
            <w:pPr>
              <w:pStyle w:val="af7"/>
              <w:spacing w:line="240" w:lineRule="exact"/>
              <w:ind w:left="29" w:right="45" w:hanging="6"/>
              <w:rPr>
                <w:rFonts w:eastAsia="標楷體"/>
              </w:rPr>
            </w:pPr>
          </w:p>
        </w:tc>
      </w:tr>
      <w:tr w:rsidR="00C31E23" w:rsidRPr="00952DD2" w14:paraId="65E4D6A3" w14:textId="77777777" w:rsidTr="00C31E23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23" w:type="pct"/>
          <w:trHeight w:val="552"/>
          <w:jc w:val="center"/>
        </w:trPr>
        <w:tc>
          <w:tcPr>
            <w:tcW w:w="810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B50A3" w14:textId="77777777" w:rsidR="00C31E23" w:rsidRPr="00952DD2" w:rsidRDefault="00C31E23" w:rsidP="00C31E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15075" w14:textId="77777777" w:rsidR="00C31E23" w:rsidRPr="00952DD2" w:rsidRDefault="00C31E23" w:rsidP="00C31E23">
            <w:pPr>
              <w:pStyle w:val="af7"/>
              <w:spacing w:line="240" w:lineRule="exact"/>
              <w:ind w:left="29" w:right="45" w:hanging="6"/>
              <w:rPr>
                <w:rFonts w:eastAsia="標楷體"/>
              </w:rPr>
            </w:pPr>
            <w:r w:rsidRPr="00952DD2">
              <w:rPr>
                <w:rFonts w:eastAsia="標楷體"/>
              </w:rPr>
              <w:t>請自行增加</w:t>
            </w:r>
            <w:r w:rsidRPr="00952DD2">
              <w:rPr>
                <w:rFonts w:eastAsia="標楷體"/>
              </w:rPr>
              <w:t>….</w:t>
            </w:r>
          </w:p>
        </w:tc>
        <w:tc>
          <w:tcPr>
            <w:tcW w:w="2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89124" w14:textId="77777777" w:rsidR="00C31E23" w:rsidRPr="00952DD2" w:rsidRDefault="00C31E23" w:rsidP="00C31E23">
            <w:pPr>
              <w:pStyle w:val="af7"/>
              <w:snapToGrid w:val="0"/>
              <w:spacing w:line="240" w:lineRule="auto"/>
              <w:ind w:left="254" w:right="48" w:hanging="254"/>
              <w:rPr>
                <w:rFonts w:eastAsia="標楷體"/>
                <w:szCs w:val="24"/>
              </w:rPr>
            </w:pPr>
          </w:p>
        </w:tc>
      </w:tr>
    </w:tbl>
    <w:p w14:paraId="170B0CC6" w14:textId="77777777" w:rsidR="00574844" w:rsidRPr="00952DD2" w:rsidRDefault="00574844" w:rsidP="00574844">
      <w:pPr>
        <w:pStyle w:val="ab"/>
        <w:tabs>
          <w:tab w:val="left" w:pos="8100"/>
        </w:tabs>
        <w:snapToGrid w:val="0"/>
        <w:spacing w:after="0" w:line="520" w:lineRule="exact"/>
        <w:ind w:leftChars="-1" w:left="-2" w:right="0" w:firstLine="1"/>
        <w:rPr>
          <w:rFonts w:eastAsia="標楷體"/>
        </w:rPr>
      </w:pPr>
    </w:p>
    <w:p w14:paraId="1DF5CE71" w14:textId="77777777" w:rsidR="008E5E0B" w:rsidRPr="00952DD2" w:rsidRDefault="008E5E0B" w:rsidP="00574844">
      <w:pPr>
        <w:pStyle w:val="ab"/>
        <w:tabs>
          <w:tab w:val="left" w:pos="8100"/>
        </w:tabs>
        <w:snapToGrid w:val="0"/>
        <w:spacing w:after="0" w:line="520" w:lineRule="exact"/>
        <w:ind w:leftChars="-1" w:left="-2" w:right="0" w:firstLine="1"/>
        <w:rPr>
          <w:rFonts w:eastAsia="標楷體"/>
        </w:rPr>
      </w:pP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8179"/>
      </w:tblGrid>
      <w:tr w:rsidR="00094973" w:rsidRPr="00952DD2" w14:paraId="68F1B633" w14:textId="77777777" w:rsidTr="001151BB">
        <w:trPr>
          <w:trHeight w:val="13265"/>
          <w:jc w:val="center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D759A" w14:textId="77777777" w:rsidR="008E5E0B" w:rsidRPr="00952DD2" w:rsidRDefault="009431F9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lastRenderedPageBreak/>
              <w:t>1</w:t>
            </w:r>
            <w:r w:rsidR="008E5E0B" w:rsidRPr="00952DD2">
              <w:rPr>
                <w:rFonts w:eastAsia="標楷體"/>
              </w:rPr>
              <w:t>.</w:t>
            </w:r>
            <w:r w:rsidR="008E5E0B" w:rsidRPr="00952DD2">
              <w:rPr>
                <w:rFonts w:eastAsia="標楷體"/>
              </w:rPr>
              <w:t>生產流程</w:t>
            </w:r>
          </w:p>
        </w:tc>
        <w:tc>
          <w:tcPr>
            <w:tcW w:w="81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589C3" w14:textId="77777777" w:rsidR="008E5E0B" w:rsidRPr="00952DD2" w:rsidRDefault="008E5E0B" w:rsidP="001151BB">
            <w:pPr>
              <w:pStyle w:val="af7"/>
              <w:spacing w:before="10" w:after="20" w:line="320" w:lineRule="exact"/>
              <w:ind w:right="48"/>
              <w:rPr>
                <w:rFonts w:ascii="標楷體" w:eastAsia="標楷體" w:hAnsi="標楷體"/>
              </w:rPr>
            </w:pPr>
            <w:r w:rsidRPr="00952DD2">
              <w:rPr>
                <w:rFonts w:ascii="標楷體" w:eastAsia="標楷體" w:hAnsi="標楷體"/>
              </w:rPr>
              <w:t>(請提供生產流程圖)</w:t>
            </w:r>
          </w:p>
          <w:p w14:paraId="02D2B837" w14:textId="77777777" w:rsidR="008E5E0B" w:rsidRPr="00952DD2" w:rsidRDefault="008E5E0B" w:rsidP="008E5E0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</w:tbl>
    <w:p w14:paraId="1BE7A06B" w14:textId="77777777" w:rsidR="00042BA5" w:rsidRPr="00952DD2" w:rsidRDefault="00042BA5" w:rsidP="00574844">
      <w:pPr>
        <w:pStyle w:val="ab"/>
        <w:tabs>
          <w:tab w:val="left" w:pos="8100"/>
        </w:tabs>
        <w:snapToGrid w:val="0"/>
        <w:spacing w:after="0" w:line="520" w:lineRule="exact"/>
        <w:ind w:leftChars="-1" w:left="-2" w:right="0" w:firstLine="1"/>
        <w:rPr>
          <w:rFonts w:eastAsia="標楷體"/>
        </w:rPr>
      </w:pPr>
    </w:p>
    <w:p w14:paraId="2001E3D8" w14:textId="77777777" w:rsidR="008E5E0B" w:rsidRPr="00952DD2" w:rsidRDefault="00B31E4B" w:rsidP="00574844">
      <w:pPr>
        <w:pStyle w:val="ab"/>
        <w:tabs>
          <w:tab w:val="left" w:pos="8100"/>
        </w:tabs>
        <w:snapToGrid w:val="0"/>
        <w:spacing w:after="0" w:line="520" w:lineRule="exact"/>
        <w:ind w:leftChars="-1" w:left="-2" w:right="0" w:firstLine="1"/>
        <w:rPr>
          <w:rFonts w:eastAsia="標楷體"/>
        </w:rPr>
      </w:pPr>
      <w:r w:rsidRPr="00952DD2">
        <w:rPr>
          <w:rFonts w:eastAsia="標楷體"/>
        </w:rPr>
        <w:lastRenderedPageBreak/>
        <w:t>2</w:t>
      </w:r>
      <w:r w:rsidR="006E506B" w:rsidRPr="00952DD2">
        <w:rPr>
          <w:rFonts w:eastAsia="標楷體"/>
        </w:rPr>
        <w:t>.</w:t>
      </w:r>
      <w:r w:rsidR="006E506B" w:rsidRPr="00952DD2">
        <w:rPr>
          <w:rFonts w:eastAsia="標楷體" w:hint="eastAsia"/>
        </w:rPr>
        <w:t>用水資料完整性</w:t>
      </w:r>
    </w:p>
    <w:tbl>
      <w:tblPr>
        <w:tblW w:w="53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960"/>
        <w:gridCol w:w="1569"/>
        <w:gridCol w:w="1535"/>
        <w:gridCol w:w="1330"/>
        <w:gridCol w:w="1414"/>
        <w:gridCol w:w="18"/>
        <w:gridCol w:w="1446"/>
        <w:gridCol w:w="1366"/>
      </w:tblGrid>
      <w:tr w:rsidR="00A92EC9" w:rsidRPr="00952DD2" w14:paraId="7D86659D" w14:textId="77777777" w:rsidTr="00C31E23">
        <w:trPr>
          <w:cantSplit/>
          <w:trHeight w:val="559"/>
          <w:jc w:val="center"/>
        </w:trPr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8E8713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  <w:r w:rsidRPr="00952DD2">
              <w:rPr>
                <w:rFonts w:eastAsia="標楷體"/>
                <w:b/>
                <w:bCs/>
              </w:rPr>
              <w:t>水源別</w:t>
            </w:r>
          </w:p>
        </w:tc>
        <w:tc>
          <w:tcPr>
            <w:tcW w:w="43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0D3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bCs/>
                <w:sz w:val="22"/>
                <w:u w:val="single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bCs/>
                <w:sz w:val="22"/>
              </w:rPr>
              <w:t>自來水</w:t>
            </w:r>
            <w:r w:rsidRPr="00952DD2">
              <w:rPr>
                <w:rFonts w:eastAsia="標楷體"/>
                <w:bCs/>
                <w:sz w:val="22"/>
              </w:rPr>
              <w:t xml:space="preserve">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bCs/>
                <w:sz w:val="22"/>
              </w:rPr>
              <w:t>地下水</w:t>
            </w:r>
            <w:r w:rsidRPr="00952DD2">
              <w:rPr>
                <w:rFonts w:eastAsia="標楷體"/>
                <w:bCs/>
                <w:sz w:val="22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bCs/>
                <w:sz w:val="22"/>
              </w:rPr>
              <w:t>雨水</w:t>
            </w:r>
            <w:r w:rsidRPr="00952DD2">
              <w:rPr>
                <w:rFonts w:eastAsia="標楷體"/>
                <w:bCs/>
                <w:sz w:val="22"/>
              </w:rPr>
              <w:t xml:space="preserve">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bCs/>
                <w:sz w:val="22"/>
              </w:rPr>
              <w:t>回收水</w:t>
            </w:r>
            <w:r w:rsidRPr="00952DD2">
              <w:rPr>
                <w:rFonts w:eastAsia="標楷體"/>
                <w:bCs/>
                <w:sz w:val="22"/>
              </w:rPr>
              <w:t xml:space="preserve">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bCs/>
                <w:sz w:val="22"/>
              </w:rPr>
              <w:t>其它水源</w:t>
            </w:r>
            <w:r w:rsidRPr="00952DD2">
              <w:rPr>
                <w:rFonts w:eastAsia="標楷體" w:hint="eastAsia"/>
                <w:bCs/>
                <w:sz w:val="22"/>
              </w:rPr>
              <w:t>(</w:t>
            </w:r>
            <w:r w:rsidRPr="00952DD2">
              <w:rPr>
                <w:rFonts w:eastAsia="標楷體" w:hint="eastAsia"/>
                <w:bCs/>
                <w:sz w:val="22"/>
                <w:u w:val="single"/>
              </w:rPr>
              <w:t xml:space="preserve">              )</w:t>
            </w:r>
          </w:p>
        </w:tc>
      </w:tr>
      <w:tr w:rsidR="00C31E23" w:rsidRPr="00952DD2" w14:paraId="009EA34A" w14:textId="77777777" w:rsidTr="00C31E23">
        <w:trPr>
          <w:cantSplit/>
          <w:trHeight w:val="559"/>
          <w:jc w:val="center"/>
        </w:trPr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F52342" w14:textId="77777777" w:rsidR="006E506B" w:rsidRPr="00952DD2" w:rsidRDefault="006E506B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 w:rsidRPr="00952DD2">
              <w:rPr>
                <w:rFonts w:eastAsia="標楷體" w:hint="eastAsia"/>
                <w:b/>
              </w:rPr>
              <w:t>109</w:t>
            </w:r>
            <w:r w:rsidRPr="00952DD2">
              <w:rPr>
                <w:rFonts w:eastAsia="標楷體" w:hint="eastAsia"/>
                <w:b/>
              </w:rPr>
              <w:t>年</w:t>
            </w:r>
          </w:p>
          <w:p w14:paraId="0256721F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 w:rsidRPr="00952DD2">
              <w:rPr>
                <w:rFonts w:eastAsia="標楷體" w:hint="eastAsia"/>
                <w:b/>
              </w:rPr>
              <w:t>水源</w:t>
            </w:r>
            <w:r w:rsidRPr="00952DD2">
              <w:rPr>
                <w:rFonts w:eastAsia="標楷體"/>
                <w:b/>
              </w:rPr>
              <w:t>用水</w:t>
            </w:r>
          </w:p>
          <w:p w14:paraId="4964CC41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  <w:r w:rsidRPr="00952DD2">
              <w:rPr>
                <w:rFonts w:eastAsia="標楷體"/>
                <w:b/>
              </w:rPr>
              <w:t>現況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AFCADE9" w14:textId="77777777" w:rsidR="00BB31B2" w:rsidRPr="00952DD2" w:rsidRDefault="00BB31B2" w:rsidP="001151BB">
            <w:pPr>
              <w:snapToGrid w:val="0"/>
              <w:jc w:val="right"/>
              <w:rPr>
                <w:rFonts w:eastAsia="標楷體"/>
                <w:sz w:val="22"/>
              </w:rPr>
            </w:pPr>
            <w:r w:rsidRPr="00952DD2">
              <w:rPr>
                <w:rFonts w:eastAsia="標楷體"/>
                <w:sz w:val="22"/>
              </w:rPr>
              <w:t>水源別</w:t>
            </w:r>
          </w:p>
          <w:p w14:paraId="0AA89B64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52DD2">
              <w:rPr>
                <w:rFonts w:eastAsia="標楷體"/>
                <w:sz w:val="22"/>
              </w:rPr>
              <w:t>用水量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358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2DD2">
              <w:rPr>
                <w:rFonts w:eastAsia="標楷體"/>
                <w:sz w:val="22"/>
              </w:rPr>
              <w:t>自來水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2A4C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2DD2">
              <w:rPr>
                <w:rFonts w:eastAsia="標楷體"/>
                <w:sz w:val="22"/>
              </w:rPr>
              <w:t>地下水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6959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2DD2">
              <w:rPr>
                <w:rFonts w:eastAsia="標楷體" w:hint="eastAsia"/>
                <w:sz w:val="22"/>
              </w:rPr>
              <w:t>雨水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219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2DD2">
              <w:rPr>
                <w:rFonts w:eastAsia="標楷體" w:hint="eastAsia"/>
                <w:sz w:val="22"/>
              </w:rPr>
              <w:t>回收</w:t>
            </w:r>
            <w:r w:rsidRPr="00952DD2">
              <w:rPr>
                <w:rFonts w:eastAsia="標楷體"/>
                <w:sz w:val="22"/>
              </w:rPr>
              <w:t>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BB92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2DD2">
              <w:rPr>
                <w:rFonts w:eastAsia="標楷體"/>
                <w:sz w:val="22"/>
              </w:rPr>
              <w:t>其他水</w:t>
            </w:r>
            <w:r w:rsidRPr="00952DD2">
              <w:rPr>
                <w:rFonts w:eastAsia="標楷體" w:hint="eastAsia"/>
                <w:sz w:val="22"/>
              </w:rPr>
              <w:t>源</w:t>
            </w:r>
          </w:p>
        </w:tc>
      </w:tr>
      <w:tr w:rsidR="00C31E23" w:rsidRPr="00952DD2" w14:paraId="52D7DB4B" w14:textId="77777777" w:rsidTr="00C31E23">
        <w:trPr>
          <w:cantSplit/>
          <w:trHeight w:val="559"/>
          <w:jc w:val="center"/>
        </w:trPr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EAF9CA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528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2DD2">
              <w:rPr>
                <w:rFonts w:eastAsia="標楷體"/>
                <w:sz w:val="22"/>
              </w:rPr>
              <w:t>立方公尺</w:t>
            </w:r>
            <w:r w:rsidRPr="00952DD2">
              <w:rPr>
                <w:rFonts w:eastAsia="標楷體"/>
                <w:sz w:val="22"/>
              </w:rPr>
              <w:t>/</w:t>
            </w:r>
            <w:r w:rsidRPr="00952DD2">
              <w:rPr>
                <w:rFonts w:eastAsia="標楷體"/>
                <w:sz w:val="22"/>
              </w:rPr>
              <w:t>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E9E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A21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FD0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50B9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1F4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</w:tr>
      <w:tr w:rsidR="00C31E23" w:rsidRPr="00952DD2" w14:paraId="01CCB125" w14:textId="77777777" w:rsidTr="00C31E23">
        <w:trPr>
          <w:cantSplit/>
          <w:trHeight w:val="559"/>
          <w:jc w:val="center"/>
        </w:trPr>
        <w:tc>
          <w:tcPr>
            <w:tcW w:w="6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04BD9D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030E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2DD2">
              <w:rPr>
                <w:rFonts w:eastAsia="標楷體"/>
                <w:sz w:val="22"/>
              </w:rPr>
              <w:t>立方公尺</w:t>
            </w:r>
            <w:r w:rsidRPr="00952DD2">
              <w:rPr>
                <w:rFonts w:eastAsia="標楷體"/>
                <w:sz w:val="22"/>
              </w:rPr>
              <w:t>/</w:t>
            </w:r>
            <w:r w:rsidRPr="00952DD2">
              <w:rPr>
                <w:rFonts w:eastAsia="標楷體"/>
                <w:sz w:val="22"/>
              </w:rPr>
              <w:t>日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3D2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9B3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EA87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FFE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0E5" w14:textId="77777777" w:rsidR="00BB31B2" w:rsidRPr="00952DD2" w:rsidRDefault="00BB31B2" w:rsidP="001151BB">
            <w:pPr>
              <w:widowControl/>
              <w:snapToGrid w:val="0"/>
              <w:ind w:left="57" w:right="57"/>
              <w:rPr>
                <w:rFonts w:eastAsia="標楷體"/>
                <w:sz w:val="22"/>
              </w:rPr>
            </w:pPr>
          </w:p>
        </w:tc>
      </w:tr>
      <w:tr w:rsidR="00C31E23" w:rsidRPr="00952DD2" w14:paraId="39C0E5E3" w14:textId="77777777" w:rsidTr="00C31E23">
        <w:trPr>
          <w:cantSplit/>
          <w:trHeight w:val="720"/>
          <w:jc w:val="center"/>
        </w:trPr>
        <w:tc>
          <w:tcPr>
            <w:tcW w:w="668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24B484A7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  <w:r w:rsidRPr="00952DD2">
              <w:rPr>
                <w:rFonts w:eastAsia="標楷體"/>
                <w:b/>
                <w:bCs/>
              </w:rPr>
              <w:t>自來水表</w:t>
            </w:r>
          </w:p>
          <w:p w14:paraId="3C51B497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  <w:r w:rsidRPr="00952DD2">
              <w:rPr>
                <w:rFonts w:eastAsia="標楷體"/>
                <w:b/>
                <w:bCs/>
              </w:rPr>
              <w:t>數量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89DEFF" w14:textId="77777777" w:rsidR="00BB31B2" w:rsidRPr="00952DD2" w:rsidRDefault="00BB31B2" w:rsidP="001151BB">
            <w:pPr>
              <w:widowControl/>
              <w:snapToGrid w:val="0"/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353CA3D2" w14:textId="77777777" w:rsidR="00BB31B2" w:rsidRPr="00952DD2" w:rsidRDefault="00BB31B2" w:rsidP="006E506B">
            <w:pPr>
              <w:widowControl/>
              <w:snapToGrid w:val="0"/>
              <w:ind w:left="57" w:right="57"/>
              <w:jc w:val="distribute"/>
              <w:rPr>
                <w:rFonts w:eastAsia="標楷體"/>
                <w:sz w:val="22"/>
              </w:rPr>
            </w:pPr>
            <w:proofErr w:type="gramStart"/>
            <w:r w:rsidRPr="00952DD2">
              <w:rPr>
                <w:rFonts w:eastAsia="標楷體"/>
                <w:b/>
                <w:bCs/>
              </w:rPr>
              <w:t>水號列表</w:t>
            </w:r>
            <w:proofErr w:type="gramEnd"/>
          </w:p>
        </w:tc>
        <w:tc>
          <w:tcPr>
            <w:tcW w:w="2118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657831" w14:textId="77777777" w:rsidR="00BB31B2" w:rsidRPr="00952DD2" w:rsidRDefault="00BB31B2" w:rsidP="001151BB">
            <w:pPr>
              <w:widowControl/>
              <w:snapToGrid w:val="0"/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C31E23" w:rsidRPr="00952DD2" w14:paraId="78CB9241" w14:textId="77777777" w:rsidTr="00C31E23">
        <w:trPr>
          <w:cantSplit/>
          <w:trHeight w:val="825"/>
          <w:jc w:val="center"/>
        </w:trPr>
        <w:tc>
          <w:tcPr>
            <w:tcW w:w="189" w:type="pct"/>
            <w:vMerge w:val="restart"/>
            <w:shd w:val="clear" w:color="auto" w:fill="E7E6E6"/>
            <w:vAlign w:val="center"/>
          </w:tcPr>
          <w:p w14:paraId="3840197F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  <w:r w:rsidRPr="00952DD2">
              <w:rPr>
                <w:rFonts w:eastAsia="標楷體"/>
                <w:b/>
                <w:bCs/>
              </w:rPr>
              <w:t>用水用途種類</w:t>
            </w:r>
          </w:p>
        </w:tc>
        <w:tc>
          <w:tcPr>
            <w:tcW w:w="479" w:type="pct"/>
            <w:shd w:val="clear" w:color="auto" w:fill="E7E6E6"/>
            <w:vAlign w:val="center"/>
          </w:tcPr>
          <w:p w14:paraId="0E1EE36C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用途分類</w:t>
            </w:r>
          </w:p>
        </w:tc>
        <w:tc>
          <w:tcPr>
            <w:tcW w:w="783" w:type="pct"/>
            <w:vAlign w:val="center"/>
          </w:tcPr>
          <w:p w14:paraId="5207683F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製程用水</w:t>
            </w:r>
          </w:p>
        </w:tc>
        <w:tc>
          <w:tcPr>
            <w:tcW w:w="766" w:type="pct"/>
            <w:vAlign w:val="center"/>
          </w:tcPr>
          <w:p w14:paraId="013713B4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 w:hint="eastAsia"/>
                <w:b/>
                <w:sz w:val="20"/>
              </w:rPr>
              <w:t>冷卻水塔</w:t>
            </w:r>
          </w:p>
        </w:tc>
        <w:tc>
          <w:tcPr>
            <w:tcW w:w="664" w:type="pct"/>
            <w:vAlign w:val="center"/>
          </w:tcPr>
          <w:p w14:paraId="38FB9990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間接冷卻用水</w:t>
            </w:r>
          </w:p>
        </w:tc>
        <w:tc>
          <w:tcPr>
            <w:tcW w:w="715" w:type="pct"/>
            <w:gridSpan w:val="2"/>
            <w:vAlign w:val="center"/>
          </w:tcPr>
          <w:p w14:paraId="273EF37F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純水系統</w:t>
            </w:r>
          </w:p>
        </w:tc>
        <w:tc>
          <w:tcPr>
            <w:tcW w:w="722" w:type="pct"/>
            <w:vAlign w:val="center"/>
          </w:tcPr>
          <w:p w14:paraId="35100755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鍋爐系統</w:t>
            </w:r>
          </w:p>
        </w:tc>
        <w:tc>
          <w:tcPr>
            <w:tcW w:w="682" w:type="pct"/>
            <w:vAlign w:val="center"/>
          </w:tcPr>
          <w:p w14:paraId="42F62A8F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 w:hint="eastAsia"/>
                <w:b/>
                <w:sz w:val="20"/>
              </w:rPr>
              <w:t>洗滌塔</w:t>
            </w:r>
          </w:p>
        </w:tc>
      </w:tr>
      <w:tr w:rsidR="00C31E23" w:rsidRPr="00952DD2" w14:paraId="1DF9DF64" w14:textId="77777777" w:rsidTr="00C31E23">
        <w:trPr>
          <w:cantSplit/>
          <w:trHeight w:val="2228"/>
          <w:jc w:val="center"/>
        </w:trPr>
        <w:tc>
          <w:tcPr>
            <w:tcW w:w="189" w:type="pct"/>
            <w:vMerge/>
            <w:shd w:val="clear" w:color="auto" w:fill="E7E6E6"/>
            <w:vAlign w:val="center"/>
          </w:tcPr>
          <w:p w14:paraId="34B6AD71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F289C32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水源別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33FD0354" w14:textId="77777777" w:rsidR="00BB31B2" w:rsidRPr="00952DD2" w:rsidRDefault="00BB31B2" w:rsidP="001151BB">
            <w:pPr>
              <w:snapToGrid w:val="0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  <w:r w:rsidRPr="00952DD2">
              <w:rPr>
                <w:rFonts w:eastAsia="標楷體"/>
                <w:sz w:val="18"/>
              </w:rPr>
              <w:t xml:space="preserve"> </w:t>
            </w:r>
          </w:p>
          <w:p w14:paraId="0C758D34" w14:textId="77777777" w:rsidR="00BB31B2" w:rsidRPr="00952DD2" w:rsidRDefault="00BB31B2" w:rsidP="001151BB">
            <w:pPr>
              <w:snapToGrid w:val="0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14B6B5A5" w14:textId="77777777" w:rsidR="00BB31B2" w:rsidRPr="00952DD2" w:rsidRDefault="00BB31B2" w:rsidP="001151BB">
            <w:pPr>
              <w:snapToGrid w:val="0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406345CC" w14:textId="77777777" w:rsidR="00BB31B2" w:rsidRPr="00952DD2" w:rsidRDefault="00BB31B2" w:rsidP="001151BB">
            <w:pPr>
              <w:snapToGrid w:val="0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3B796832" w14:textId="77777777" w:rsidR="00BB31B2" w:rsidRPr="00952DD2" w:rsidRDefault="00BB31B2" w:rsidP="001151BB">
            <w:pPr>
              <w:snapToGrid w:val="0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B9F0BC6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5F937AF4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37E0BC2E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43A00CDF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6E1AB0E2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1100C132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65004EA3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57D5BB40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3D7D5FA4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0DCAE4CF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center"/>
          </w:tcPr>
          <w:p w14:paraId="3BB87E97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2FDD32D6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53F3F643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513B3CDC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689A9990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0E021AC2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01C9381B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1F7A1D0E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2AB9733D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2786AAC7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4524FEF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14D17425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42616DB5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2EBA906C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464346A4" w14:textId="77777777" w:rsidR="00BB31B2" w:rsidRPr="00952DD2" w:rsidRDefault="00BB31B2" w:rsidP="001151B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</w:tr>
      <w:tr w:rsidR="00C31E23" w:rsidRPr="00952DD2" w14:paraId="31269807" w14:textId="77777777" w:rsidTr="00C31E23">
        <w:trPr>
          <w:cantSplit/>
          <w:trHeight w:val="558"/>
          <w:jc w:val="center"/>
        </w:trPr>
        <w:tc>
          <w:tcPr>
            <w:tcW w:w="189" w:type="pct"/>
            <w:vMerge/>
            <w:shd w:val="clear" w:color="auto" w:fill="E7E6E6"/>
            <w:vAlign w:val="center"/>
          </w:tcPr>
          <w:p w14:paraId="15FBC2B1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668BF16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水</w:t>
            </w:r>
            <w:proofErr w:type="gramStart"/>
            <w:r w:rsidRPr="00952DD2">
              <w:rPr>
                <w:rFonts w:eastAsia="標楷體"/>
                <w:b/>
                <w:sz w:val="20"/>
              </w:rPr>
              <w:t>錶</w:t>
            </w:r>
            <w:proofErr w:type="gramEnd"/>
            <w:r w:rsidRPr="00952DD2">
              <w:rPr>
                <w:rFonts w:eastAsia="標楷體"/>
                <w:b/>
                <w:sz w:val="20"/>
              </w:rPr>
              <w:t>設置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2B77B770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AC514B0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65B764F9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center"/>
          </w:tcPr>
          <w:p w14:paraId="47A997C6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50304F4F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85F755E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</w:tr>
      <w:tr w:rsidR="00C31E23" w:rsidRPr="00952DD2" w14:paraId="2807680E" w14:textId="77777777" w:rsidTr="00C31E23">
        <w:trPr>
          <w:cantSplit/>
          <w:trHeight w:val="1120"/>
          <w:jc w:val="center"/>
        </w:trPr>
        <w:tc>
          <w:tcPr>
            <w:tcW w:w="189" w:type="pct"/>
            <w:vMerge/>
            <w:shd w:val="clear" w:color="auto" w:fill="E7E6E6"/>
            <w:vAlign w:val="center"/>
          </w:tcPr>
          <w:p w14:paraId="30A30834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797E8D8D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 w:hint="eastAsia"/>
                <w:b/>
                <w:sz w:val="20"/>
              </w:rPr>
              <w:t>備註</w:t>
            </w:r>
          </w:p>
        </w:tc>
        <w:tc>
          <w:tcPr>
            <w:tcW w:w="78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095230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A2A793" w14:textId="77777777" w:rsidR="00BB31B2" w:rsidRPr="00952DD2" w:rsidRDefault="00C31E23" w:rsidP="001151BB">
            <w:pPr>
              <w:ind w:firstLineChars="24" w:firstLine="43"/>
              <w:rPr>
                <w:rFonts w:eastAsia="標楷體"/>
                <w:sz w:val="18"/>
              </w:rPr>
            </w:pPr>
            <w:r w:rsidRPr="00952DD2">
              <w:rPr>
                <w:rFonts w:eastAsia="標楷體" w:hint="eastAsia"/>
                <w:sz w:val="18"/>
                <w:u w:val="single"/>
              </w:rPr>
              <w:t xml:space="preserve">   </w:t>
            </w:r>
            <w:r w:rsidR="00BB31B2" w:rsidRPr="00952DD2">
              <w:rPr>
                <w:rFonts w:eastAsia="標楷體" w:hint="eastAsia"/>
                <w:sz w:val="18"/>
                <w:u w:val="single"/>
              </w:rPr>
              <w:t xml:space="preserve">   </w:t>
            </w:r>
            <w:r w:rsidR="00BB31B2" w:rsidRPr="00952DD2">
              <w:rPr>
                <w:rFonts w:eastAsia="標楷體" w:hint="eastAsia"/>
                <w:sz w:val="18"/>
              </w:rPr>
              <w:t>RT</w:t>
            </w:r>
            <w:r w:rsidR="00BB31B2" w:rsidRPr="00952DD2">
              <w:rPr>
                <w:rFonts w:ascii="標楷體" w:eastAsia="標楷體" w:hAnsi="標楷體" w:hint="eastAsia"/>
                <w:sz w:val="18"/>
              </w:rPr>
              <w:t>×</w:t>
            </w:r>
            <w:r w:rsidR="00BB31B2" w:rsidRPr="00952DD2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BB31B2" w:rsidRPr="00952DD2">
              <w:rPr>
                <w:rFonts w:eastAsia="標楷體" w:hint="eastAsia"/>
                <w:sz w:val="18"/>
              </w:rPr>
              <w:t>台</w:t>
            </w:r>
          </w:p>
          <w:p w14:paraId="7A03655A" w14:textId="77777777" w:rsidR="00BB31B2" w:rsidRPr="00952DD2" w:rsidRDefault="00C31E23" w:rsidP="00C31E23">
            <w:pPr>
              <w:ind w:firstLineChars="24" w:firstLine="43"/>
              <w:rPr>
                <w:rFonts w:eastAsia="標楷體"/>
                <w:sz w:val="18"/>
              </w:rPr>
            </w:pPr>
            <w:r w:rsidRPr="00952DD2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BB31B2" w:rsidRPr="00952DD2">
              <w:rPr>
                <w:rFonts w:eastAsia="標楷體" w:hint="eastAsia"/>
                <w:sz w:val="18"/>
                <w:u w:val="single"/>
              </w:rPr>
              <w:t xml:space="preserve">  </w:t>
            </w:r>
            <w:r w:rsidR="00BB31B2" w:rsidRPr="00952DD2">
              <w:rPr>
                <w:rFonts w:eastAsia="標楷體" w:hint="eastAsia"/>
                <w:sz w:val="18"/>
              </w:rPr>
              <w:t>RT</w:t>
            </w:r>
            <w:r w:rsidR="00BB31B2" w:rsidRPr="00952DD2">
              <w:rPr>
                <w:rFonts w:ascii="標楷體" w:eastAsia="標楷體" w:hAnsi="標楷體" w:hint="eastAsia"/>
                <w:sz w:val="18"/>
              </w:rPr>
              <w:t>×</w:t>
            </w:r>
            <w:r w:rsidR="00BB31B2" w:rsidRPr="00952DD2">
              <w:rPr>
                <w:rFonts w:eastAsia="標楷體" w:hint="eastAsia"/>
                <w:sz w:val="18"/>
                <w:u w:val="single"/>
              </w:rPr>
              <w:t xml:space="preserve">    </w:t>
            </w:r>
            <w:r w:rsidR="00BB31B2" w:rsidRPr="00952DD2">
              <w:rPr>
                <w:rFonts w:eastAsia="標楷體" w:hint="eastAsia"/>
                <w:sz w:val="18"/>
              </w:rPr>
              <w:t>台</w:t>
            </w:r>
          </w:p>
        </w:tc>
        <w:tc>
          <w:tcPr>
            <w:tcW w:w="66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541B50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8C261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35AF85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9B6892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C31E23" w:rsidRPr="00952DD2" w14:paraId="6B89E26A" w14:textId="77777777" w:rsidTr="00C31E23">
        <w:trPr>
          <w:cantSplit/>
          <w:trHeight w:val="959"/>
          <w:jc w:val="center"/>
        </w:trPr>
        <w:tc>
          <w:tcPr>
            <w:tcW w:w="189" w:type="pct"/>
            <w:vMerge/>
            <w:shd w:val="clear" w:color="auto" w:fill="E7E6E6"/>
            <w:vAlign w:val="center"/>
          </w:tcPr>
          <w:p w14:paraId="3F2FB1B6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479" w:type="pc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23C157AE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用途分類</w:t>
            </w:r>
          </w:p>
        </w:tc>
        <w:tc>
          <w:tcPr>
            <w:tcW w:w="783" w:type="pct"/>
            <w:tcBorders>
              <w:top w:val="double" w:sz="4" w:space="0" w:color="auto"/>
            </w:tcBorders>
            <w:vAlign w:val="center"/>
          </w:tcPr>
          <w:p w14:paraId="4B4D6967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 w:hint="eastAsia"/>
                <w:b/>
                <w:sz w:val="20"/>
              </w:rPr>
              <w:t>民生用水</w:t>
            </w:r>
            <w:r w:rsidRPr="00952DD2">
              <w:rPr>
                <w:rFonts w:eastAsia="標楷體"/>
                <w:b/>
                <w:sz w:val="20"/>
              </w:rPr>
              <w:br/>
            </w:r>
            <w:r w:rsidRPr="00952DD2">
              <w:rPr>
                <w:rFonts w:eastAsia="標楷體" w:hint="eastAsia"/>
                <w:b/>
                <w:sz w:val="20"/>
              </w:rPr>
              <w:t>(</w:t>
            </w:r>
            <w:r w:rsidRPr="00952DD2">
              <w:rPr>
                <w:rFonts w:eastAsia="標楷體" w:hint="eastAsia"/>
                <w:b/>
                <w:sz w:val="20"/>
              </w:rPr>
              <w:t>清潔、</w:t>
            </w:r>
            <w:proofErr w:type="gramStart"/>
            <w:r w:rsidRPr="00952DD2">
              <w:rPr>
                <w:rFonts w:eastAsia="標楷體" w:hint="eastAsia"/>
                <w:b/>
                <w:sz w:val="20"/>
              </w:rPr>
              <w:t>沖廁用</w:t>
            </w:r>
            <w:proofErr w:type="gramEnd"/>
            <w:r w:rsidRPr="00952DD2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766" w:type="pct"/>
            <w:tcBorders>
              <w:top w:val="double" w:sz="4" w:space="0" w:color="auto"/>
            </w:tcBorders>
            <w:vAlign w:val="center"/>
          </w:tcPr>
          <w:p w14:paraId="73D18149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餐廚用水</w:t>
            </w:r>
          </w:p>
        </w:tc>
        <w:tc>
          <w:tcPr>
            <w:tcW w:w="664" w:type="pct"/>
            <w:tcBorders>
              <w:top w:val="double" w:sz="4" w:space="0" w:color="auto"/>
            </w:tcBorders>
            <w:vAlign w:val="center"/>
          </w:tcPr>
          <w:p w14:paraId="4759CACD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消防用水</w:t>
            </w:r>
          </w:p>
        </w:tc>
        <w:tc>
          <w:tcPr>
            <w:tcW w:w="715" w:type="pct"/>
            <w:gridSpan w:val="2"/>
            <w:tcBorders>
              <w:top w:val="double" w:sz="4" w:space="0" w:color="auto"/>
            </w:tcBorders>
            <w:vAlign w:val="center"/>
          </w:tcPr>
          <w:p w14:paraId="5AC5E8EC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景觀</w:t>
            </w:r>
            <w:r w:rsidRPr="00952DD2">
              <w:rPr>
                <w:rFonts w:eastAsia="標楷體" w:hint="eastAsia"/>
                <w:b/>
                <w:sz w:val="20"/>
              </w:rPr>
              <w:t>澆灌</w:t>
            </w:r>
            <w:r w:rsidRPr="00952DD2">
              <w:rPr>
                <w:rFonts w:eastAsia="標楷體"/>
                <w:b/>
                <w:sz w:val="20"/>
              </w:rPr>
              <w:t>用水</w:t>
            </w:r>
          </w:p>
        </w:tc>
        <w:tc>
          <w:tcPr>
            <w:tcW w:w="722" w:type="pct"/>
            <w:tcBorders>
              <w:top w:val="double" w:sz="4" w:space="0" w:color="auto"/>
            </w:tcBorders>
            <w:vAlign w:val="center"/>
          </w:tcPr>
          <w:p w14:paraId="75858664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 w:hint="eastAsia"/>
                <w:b/>
                <w:sz w:val="20"/>
              </w:rPr>
              <w:t>其</w:t>
            </w:r>
            <w:proofErr w:type="gramStart"/>
            <w:r w:rsidRPr="00952DD2">
              <w:rPr>
                <w:rFonts w:eastAsia="標楷體" w:hint="eastAsia"/>
                <w:b/>
                <w:sz w:val="20"/>
              </w:rPr>
              <w:t>他</w:t>
            </w:r>
            <w:proofErr w:type="gramEnd"/>
            <w:r w:rsidRPr="00952DD2">
              <w:rPr>
                <w:rFonts w:eastAsia="標楷體"/>
                <w:b/>
                <w:sz w:val="20"/>
              </w:rPr>
              <w:br/>
            </w:r>
            <w:r w:rsidRPr="00952DD2">
              <w:rPr>
                <w:rFonts w:eastAsia="標楷體" w:hint="eastAsia"/>
                <w:b/>
                <w:sz w:val="20"/>
              </w:rPr>
              <w:t>(             )</w:t>
            </w:r>
          </w:p>
        </w:tc>
        <w:tc>
          <w:tcPr>
            <w:tcW w:w="682" w:type="pct"/>
            <w:tcBorders>
              <w:top w:val="double" w:sz="4" w:space="0" w:color="auto"/>
            </w:tcBorders>
            <w:vAlign w:val="center"/>
          </w:tcPr>
          <w:p w14:paraId="1E81904F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C31E23" w:rsidRPr="00952DD2" w14:paraId="3A94C792" w14:textId="77777777" w:rsidTr="00C31E23">
        <w:trPr>
          <w:cantSplit/>
          <w:trHeight w:val="2288"/>
          <w:jc w:val="center"/>
        </w:trPr>
        <w:tc>
          <w:tcPr>
            <w:tcW w:w="189" w:type="pct"/>
            <w:vMerge/>
            <w:shd w:val="clear" w:color="auto" w:fill="E7E6E6"/>
            <w:vAlign w:val="center"/>
          </w:tcPr>
          <w:p w14:paraId="23BFF3CC" w14:textId="77777777" w:rsidR="006E506B" w:rsidRPr="00952DD2" w:rsidRDefault="006E506B" w:rsidP="006E506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5F8932F" w14:textId="77777777" w:rsidR="006E506B" w:rsidRPr="00952DD2" w:rsidRDefault="006E506B" w:rsidP="006E506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水源別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7C331CC8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4FE41306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7BBABC72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45DC5780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3115AD88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7AF00B1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7FBA484F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2874FFE1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2B8913E9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44CD9BD3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1EDFC0C0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08F24A17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5210FAA5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706C5ECF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087E275C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center"/>
          </w:tcPr>
          <w:p w14:paraId="6AB8A725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48F13585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689F0B8D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388B1111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4A1A81C8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75F1AFDE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自來水</w:t>
            </w:r>
          </w:p>
          <w:p w14:paraId="53F4CC29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雨水</w:t>
            </w:r>
          </w:p>
          <w:p w14:paraId="71492C1D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地下水</w:t>
            </w:r>
          </w:p>
          <w:p w14:paraId="1F2E51F8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回收水</w:t>
            </w:r>
          </w:p>
          <w:p w14:paraId="4F0B4D44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 w:hint="eastAsia"/>
                <w:sz w:val="18"/>
              </w:rPr>
              <w:t>其他水源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7FA0100D" w14:textId="77777777" w:rsidR="006E506B" w:rsidRPr="00952DD2" w:rsidRDefault="006E506B" w:rsidP="00B31E4B">
            <w:pPr>
              <w:snapToGrid w:val="0"/>
              <w:jc w:val="both"/>
              <w:rPr>
                <w:rFonts w:eastAsia="標楷體"/>
                <w:sz w:val="18"/>
              </w:rPr>
            </w:pPr>
          </w:p>
        </w:tc>
      </w:tr>
      <w:tr w:rsidR="00C31E23" w:rsidRPr="00952DD2" w14:paraId="0A0488FD" w14:textId="77777777" w:rsidTr="00C31E23">
        <w:trPr>
          <w:cantSplit/>
          <w:trHeight w:val="691"/>
          <w:jc w:val="center"/>
        </w:trPr>
        <w:tc>
          <w:tcPr>
            <w:tcW w:w="189" w:type="pct"/>
            <w:vMerge/>
            <w:shd w:val="clear" w:color="auto" w:fill="E7E6E6"/>
            <w:vAlign w:val="center"/>
          </w:tcPr>
          <w:p w14:paraId="78B907D3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D6E170C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/>
                <w:b/>
                <w:sz w:val="20"/>
              </w:rPr>
              <w:t>水</w:t>
            </w:r>
            <w:proofErr w:type="gramStart"/>
            <w:r w:rsidRPr="00952DD2">
              <w:rPr>
                <w:rFonts w:eastAsia="標楷體"/>
                <w:b/>
                <w:sz w:val="20"/>
              </w:rPr>
              <w:t>錶</w:t>
            </w:r>
            <w:proofErr w:type="gramEnd"/>
            <w:r w:rsidRPr="00952DD2">
              <w:rPr>
                <w:rFonts w:eastAsia="標楷體"/>
                <w:b/>
                <w:sz w:val="20"/>
              </w:rPr>
              <w:t>設置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337708B1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8954657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11B861DB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vAlign w:val="center"/>
          </w:tcPr>
          <w:p w14:paraId="698ED7E9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27FDFF2E" w14:textId="77777777" w:rsidR="00BB31B2" w:rsidRPr="00952DD2" w:rsidRDefault="00BB31B2" w:rsidP="001151BB">
            <w:pPr>
              <w:jc w:val="center"/>
            </w:pP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無</w:t>
            </w:r>
            <w:r w:rsidRPr="00952DD2">
              <w:rPr>
                <w:rFonts w:eastAsia="標楷體" w:hint="eastAsia"/>
                <w:sz w:val="18"/>
              </w:rPr>
              <w:t xml:space="preserve">   </w:t>
            </w:r>
            <w:r w:rsidRPr="00952DD2">
              <w:rPr>
                <w:rFonts w:ascii="標楷體" w:eastAsia="標楷體" w:hAnsi="標楷體" w:hint="eastAsia"/>
                <w:sz w:val="22"/>
              </w:rPr>
              <w:t>□</w:t>
            </w:r>
            <w:r w:rsidRPr="00952DD2">
              <w:rPr>
                <w:rFonts w:eastAsia="標楷體"/>
                <w:sz w:val="18"/>
              </w:rPr>
              <w:t>有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56335303" w14:textId="77777777" w:rsidR="00BB31B2" w:rsidRPr="00952DD2" w:rsidRDefault="00BB31B2" w:rsidP="001151BB">
            <w:pPr>
              <w:jc w:val="center"/>
            </w:pPr>
          </w:p>
        </w:tc>
      </w:tr>
      <w:tr w:rsidR="00C31E23" w:rsidRPr="00952DD2" w14:paraId="754731C8" w14:textId="77777777" w:rsidTr="00C31E23">
        <w:trPr>
          <w:cantSplit/>
          <w:trHeight w:val="998"/>
          <w:jc w:val="center"/>
        </w:trPr>
        <w:tc>
          <w:tcPr>
            <w:tcW w:w="189" w:type="pct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6B07FECA" w14:textId="77777777" w:rsidR="00BB31B2" w:rsidRPr="00952DD2" w:rsidRDefault="00BB31B2" w:rsidP="001151BB">
            <w:pPr>
              <w:widowControl/>
              <w:snapToGrid w:val="0"/>
              <w:ind w:left="57" w:right="57"/>
              <w:jc w:val="distribute"/>
              <w:rPr>
                <w:rFonts w:eastAsia="標楷體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2CC68405" w14:textId="77777777" w:rsidR="00BB31B2" w:rsidRPr="00952DD2" w:rsidRDefault="00BB31B2" w:rsidP="001151BB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952DD2">
              <w:rPr>
                <w:rFonts w:eastAsia="標楷體" w:hint="eastAsia"/>
                <w:b/>
                <w:sz w:val="20"/>
              </w:rPr>
              <w:t>備註</w:t>
            </w:r>
          </w:p>
        </w:tc>
        <w:tc>
          <w:tcPr>
            <w:tcW w:w="78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C37860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EDDC6F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2E54D4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79464C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8AA010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2B401B" w14:textId="77777777" w:rsidR="00BB31B2" w:rsidRPr="00952DD2" w:rsidRDefault="00BB31B2" w:rsidP="001151BB">
            <w:pPr>
              <w:jc w:val="center"/>
              <w:rPr>
                <w:rFonts w:eastAsia="標楷體"/>
                <w:sz w:val="18"/>
              </w:rPr>
            </w:pPr>
          </w:p>
        </w:tc>
      </w:tr>
    </w:tbl>
    <w:p w14:paraId="474DCE1A" w14:textId="77777777" w:rsidR="004407B3" w:rsidRPr="00952DD2" w:rsidRDefault="00B31E4B">
      <w:r w:rsidRPr="00952DD2">
        <w:br w:type="page"/>
      </w:r>
    </w:p>
    <w:tbl>
      <w:tblPr>
        <w:tblW w:w="503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582"/>
        <w:gridCol w:w="127"/>
        <w:gridCol w:w="795"/>
        <w:gridCol w:w="926"/>
        <w:gridCol w:w="2058"/>
        <w:gridCol w:w="1411"/>
        <w:gridCol w:w="1142"/>
        <w:gridCol w:w="148"/>
        <w:gridCol w:w="943"/>
      </w:tblGrid>
      <w:tr w:rsidR="00A92EC9" w:rsidRPr="00952DD2" w14:paraId="3AAAD918" w14:textId="77777777" w:rsidTr="001151BB">
        <w:trPr>
          <w:trHeight w:val="608"/>
          <w:jc w:val="center"/>
        </w:trPr>
        <w:tc>
          <w:tcPr>
            <w:tcW w:w="71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88C72" w14:textId="77777777" w:rsidR="00042BA5" w:rsidRPr="00952DD2" w:rsidRDefault="00B31E4B" w:rsidP="001151BB">
            <w:pPr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3</w:t>
            </w:r>
            <w:r w:rsidR="00042BA5" w:rsidRPr="00952DD2">
              <w:rPr>
                <w:rFonts w:eastAsia="標楷體"/>
              </w:rPr>
              <w:t>.</w:t>
            </w:r>
            <w:r w:rsidR="00042BA5" w:rsidRPr="00952DD2">
              <w:rPr>
                <w:rFonts w:eastAsia="標楷體"/>
              </w:rPr>
              <w:t>節</w:t>
            </w:r>
            <w:r w:rsidR="00042BA5" w:rsidRPr="00952DD2">
              <w:rPr>
                <w:rFonts w:eastAsia="標楷體" w:hint="eastAsia"/>
              </w:rPr>
              <w:t>水</w:t>
            </w:r>
            <w:r w:rsidR="00042BA5" w:rsidRPr="00952DD2">
              <w:rPr>
                <w:rFonts w:eastAsia="標楷體"/>
              </w:rPr>
              <w:t>改善之目標設定</w:t>
            </w:r>
          </w:p>
        </w:tc>
        <w:tc>
          <w:tcPr>
            <w:tcW w:w="4287" w:type="pct"/>
            <w:gridSpan w:val="9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B275" w14:textId="77777777" w:rsidR="00042BA5" w:rsidRPr="00952DD2" w:rsidRDefault="00042BA5" w:rsidP="004407B3">
            <w:pPr>
              <w:snapToGrid w:val="0"/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(1)</w:t>
            </w:r>
            <w:r w:rsidRPr="00952DD2">
              <w:rPr>
                <w:rFonts w:eastAsia="標楷體" w:hint="eastAsia"/>
              </w:rPr>
              <w:t>請說明今</w:t>
            </w:r>
            <w:r w:rsidRPr="00952DD2">
              <w:rPr>
                <w:rFonts w:eastAsia="標楷體" w:hint="eastAsia"/>
              </w:rPr>
              <w:t>(1</w:t>
            </w:r>
            <w:r w:rsidRPr="00952DD2">
              <w:rPr>
                <w:rFonts w:eastAsia="標楷體"/>
              </w:rPr>
              <w:t>10</w:t>
            </w:r>
            <w:r w:rsidRPr="00952DD2">
              <w:rPr>
                <w:rFonts w:eastAsia="標楷體" w:hint="eastAsia"/>
              </w:rPr>
              <w:t>)</w:t>
            </w:r>
            <w:r w:rsidRPr="00952DD2">
              <w:rPr>
                <w:rFonts w:eastAsia="標楷體" w:hint="eastAsia"/>
              </w:rPr>
              <w:t>年度節水目標：</w:t>
            </w: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節水率、回收率等</w:t>
            </w:r>
            <w:r w:rsidRPr="00952DD2">
              <w:rPr>
                <w:rFonts w:eastAsia="標楷體" w:hint="eastAsia"/>
              </w:rPr>
              <w:t>)</w:t>
            </w:r>
          </w:p>
        </w:tc>
      </w:tr>
      <w:tr w:rsidR="00A92EC9" w:rsidRPr="00952DD2" w14:paraId="19CAEEA1" w14:textId="77777777" w:rsidTr="00B31E4B">
        <w:trPr>
          <w:trHeight w:val="2678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73619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287" w:type="pct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348C0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0ED55332" w14:textId="77777777" w:rsidTr="001151BB">
        <w:trPr>
          <w:trHeight w:val="550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15A27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287" w:type="pct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C3E79" w14:textId="77777777" w:rsidR="00042BA5" w:rsidRPr="00952DD2" w:rsidRDefault="00042BA5" w:rsidP="004407B3">
            <w:pPr>
              <w:snapToGrid w:val="0"/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(2)</w:t>
            </w:r>
            <w:r w:rsidRPr="00952DD2">
              <w:rPr>
                <w:rFonts w:eastAsia="標楷體"/>
              </w:rPr>
              <w:t>請說明未來預計節</w:t>
            </w:r>
            <w:r w:rsidRPr="00952DD2">
              <w:rPr>
                <w:rFonts w:eastAsia="標楷體" w:hint="eastAsia"/>
              </w:rPr>
              <w:t>水</w:t>
            </w:r>
            <w:r w:rsidRPr="00952DD2">
              <w:rPr>
                <w:rFonts w:eastAsia="標楷體"/>
              </w:rPr>
              <w:t>改善項目</w:t>
            </w:r>
            <w:r w:rsidRPr="00952DD2">
              <w:rPr>
                <w:rFonts w:eastAsia="標楷體" w:hint="eastAsia"/>
              </w:rPr>
              <w:t>、方向與</w:t>
            </w:r>
            <w:r w:rsidRPr="00952DD2">
              <w:rPr>
                <w:rFonts w:eastAsia="標楷體" w:hint="eastAsia"/>
              </w:rPr>
              <w:t>1</w:t>
            </w:r>
            <w:r w:rsidRPr="00952DD2">
              <w:rPr>
                <w:rFonts w:eastAsia="標楷體"/>
              </w:rPr>
              <w:t>10</w:t>
            </w:r>
            <w:r w:rsidRPr="00952DD2">
              <w:rPr>
                <w:rFonts w:eastAsia="標楷體" w:hint="eastAsia"/>
              </w:rPr>
              <w:t>年預計投資金額</w:t>
            </w:r>
          </w:p>
        </w:tc>
      </w:tr>
      <w:tr w:rsidR="00A92EC9" w:rsidRPr="00952DD2" w14:paraId="771768E9" w14:textId="77777777" w:rsidTr="001151BB">
        <w:trPr>
          <w:trHeight w:val="399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55139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9CA0F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項次</w:t>
            </w:r>
          </w:p>
        </w:tc>
        <w:tc>
          <w:tcPr>
            <w:tcW w:w="1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4676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改善內容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12BB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年節水量</w:t>
            </w:r>
          </w:p>
          <w:p w14:paraId="00886D86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噸</w:t>
            </w:r>
            <w:r w:rsidRPr="00952DD2">
              <w:rPr>
                <w:rFonts w:eastAsia="標楷體" w:hint="eastAsia"/>
              </w:rPr>
              <w:t>/</w:t>
            </w:r>
            <w:r w:rsidRPr="00952DD2">
              <w:rPr>
                <w:rFonts w:eastAsia="標楷體" w:hint="eastAsia"/>
              </w:rPr>
              <w:t>年</w:t>
            </w:r>
            <w:r w:rsidRPr="00952DD2">
              <w:rPr>
                <w:rFonts w:eastAsia="標楷體" w:hint="eastAsia"/>
              </w:rPr>
              <w:t>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5C24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預計節省</w:t>
            </w:r>
          </w:p>
          <w:p w14:paraId="498175DE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金額</w:t>
            </w: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萬元</w:t>
            </w:r>
            <w:r w:rsidRPr="00952DD2">
              <w:rPr>
                <w:rFonts w:eastAsia="標楷體" w:hint="eastAsia"/>
              </w:rPr>
              <w:t>)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93B21C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投資金額</w:t>
            </w:r>
          </w:p>
          <w:p w14:paraId="6B249FE8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萬元</w:t>
            </w:r>
            <w:r w:rsidRPr="00952DD2">
              <w:rPr>
                <w:rFonts w:eastAsia="標楷體" w:hint="eastAsia"/>
              </w:rPr>
              <w:t>)</w:t>
            </w:r>
          </w:p>
        </w:tc>
      </w:tr>
      <w:tr w:rsidR="00A92EC9" w:rsidRPr="00952DD2" w14:paraId="24C5A4EC" w14:textId="77777777" w:rsidTr="001151BB">
        <w:trPr>
          <w:trHeight w:val="664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0A68F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295C9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380E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4AA1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B84A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121B266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576F1CD9" w14:textId="77777777" w:rsidTr="001151BB">
        <w:trPr>
          <w:trHeight w:val="703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4B3DC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4D101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FFDD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755C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2D79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328042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151BB" w:rsidRPr="00952DD2" w14:paraId="38B28863" w14:textId="77777777" w:rsidTr="001151BB">
        <w:trPr>
          <w:trHeight w:val="703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28580" w14:textId="77777777" w:rsidR="00FF46E7" w:rsidRPr="00952DD2" w:rsidRDefault="00FF46E7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86314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DF78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B2F9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ACA9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5D49DB2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151BB" w:rsidRPr="00952DD2" w14:paraId="298D964B" w14:textId="77777777" w:rsidTr="001151BB">
        <w:trPr>
          <w:trHeight w:val="703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705D2" w14:textId="77777777" w:rsidR="00FF46E7" w:rsidRPr="00952DD2" w:rsidRDefault="00FF46E7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72A8B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0DDC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請自行增加</w:t>
            </w:r>
            <w:r w:rsidRPr="00952DD2">
              <w:rPr>
                <w:rFonts w:eastAsia="標楷體"/>
              </w:rPr>
              <w:t>….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71F6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B751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72D8D2B" w14:textId="77777777" w:rsidR="00FF46E7" w:rsidRPr="00952DD2" w:rsidRDefault="00FF46E7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4543BF70" w14:textId="77777777" w:rsidTr="001151BB">
        <w:trPr>
          <w:trHeight w:val="698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B95D6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FFD60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總計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FC0D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7710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68D495A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52132D2C" w14:textId="77777777" w:rsidTr="001151BB">
        <w:trPr>
          <w:trHeight w:val="165"/>
          <w:jc w:val="center"/>
        </w:trPr>
        <w:tc>
          <w:tcPr>
            <w:tcW w:w="71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3F8F0" w14:textId="77777777" w:rsidR="00042BA5" w:rsidRPr="00952DD2" w:rsidRDefault="00B31E4B" w:rsidP="001151BB">
            <w:pPr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4</w:t>
            </w:r>
            <w:r w:rsidR="00042BA5" w:rsidRPr="00952DD2">
              <w:rPr>
                <w:rFonts w:eastAsia="標楷體"/>
              </w:rPr>
              <w:t>.</w:t>
            </w:r>
            <w:r w:rsidR="00042BA5" w:rsidRPr="00952DD2">
              <w:rPr>
                <w:rFonts w:eastAsia="標楷體"/>
              </w:rPr>
              <w:t>節</w:t>
            </w:r>
            <w:r w:rsidR="00042BA5" w:rsidRPr="00952DD2">
              <w:rPr>
                <w:rFonts w:eastAsia="標楷體" w:hint="eastAsia"/>
              </w:rPr>
              <w:t>水</w:t>
            </w:r>
            <w:r w:rsidR="00042BA5" w:rsidRPr="00952DD2">
              <w:rPr>
                <w:rFonts w:eastAsia="標楷體"/>
              </w:rPr>
              <w:t>事蹟與相關投資情形</w:t>
            </w:r>
          </w:p>
        </w:tc>
        <w:tc>
          <w:tcPr>
            <w:tcW w:w="4287" w:type="pct"/>
            <w:gridSpan w:val="9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1F371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(</w:t>
            </w:r>
            <w:r w:rsidRPr="00952DD2">
              <w:rPr>
                <w:rFonts w:eastAsia="標楷體"/>
              </w:rPr>
              <w:t>請填寫工廠</w:t>
            </w:r>
            <w:r w:rsidRPr="00952DD2">
              <w:rPr>
                <w:rFonts w:eastAsia="標楷體" w:hint="eastAsia"/>
              </w:rPr>
              <w:t>近</w:t>
            </w:r>
            <w:r w:rsidRPr="00952DD2">
              <w:rPr>
                <w:rFonts w:eastAsia="標楷體"/>
              </w:rPr>
              <w:t>3</w:t>
            </w:r>
            <w:r w:rsidRPr="00952DD2">
              <w:rPr>
                <w:rFonts w:eastAsia="標楷體"/>
              </w:rPr>
              <w:t>年內</w:t>
            </w:r>
            <w:proofErr w:type="gramStart"/>
            <w:r w:rsidRPr="00952DD2">
              <w:rPr>
                <w:rFonts w:eastAsia="標楷體"/>
              </w:rPr>
              <w:t>重大節</w:t>
            </w:r>
            <w:proofErr w:type="gramEnd"/>
            <w:r w:rsidRPr="00952DD2">
              <w:rPr>
                <w:rFonts w:eastAsia="標楷體" w:hint="eastAsia"/>
              </w:rPr>
              <w:t>水</w:t>
            </w:r>
            <w:r w:rsidRPr="00952DD2">
              <w:rPr>
                <w:rFonts w:eastAsia="標楷體"/>
              </w:rPr>
              <w:t>事蹟、節</w:t>
            </w:r>
            <w:r w:rsidRPr="00952DD2">
              <w:rPr>
                <w:rFonts w:eastAsia="標楷體" w:hint="eastAsia"/>
              </w:rPr>
              <w:t>水</w:t>
            </w:r>
            <w:r w:rsidRPr="00952DD2">
              <w:rPr>
                <w:rFonts w:eastAsia="標楷體"/>
              </w:rPr>
              <w:t>效益和投資改善情形</w:t>
            </w:r>
            <w:r w:rsidRPr="00952DD2">
              <w:rPr>
                <w:rFonts w:eastAsia="標楷體"/>
              </w:rPr>
              <w:t>)</w:t>
            </w:r>
          </w:p>
          <w:p w14:paraId="3D25113D" w14:textId="77777777" w:rsidR="00042BA5" w:rsidRPr="00952DD2" w:rsidRDefault="00042BA5" w:rsidP="00FF46E7">
            <w:pPr>
              <w:pStyle w:val="afa"/>
              <w:snapToGrid w:val="0"/>
              <w:ind w:left="0"/>
              <w:jc w:val="both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節水事蹟與相關投資情形</w:t>
            </w:r>
          </w:p>
        </w:tc>
      </w:tr>
      <w:tr w:rsidR="001151BB" w:rsidRPr="00952DD2" w14:paraId="420934EB" w14:textId="77777777" w:rsidTr="001151BB">
        <w:trPr>
          <w:trHeight w:val="471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8CCEC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4EB5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項次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A287B" w14:textId="77777777" w:rsidR="00042BA5" w:rsidRPr="00952DD2" w:rsidRDefault="00042BA5" w:rsidP="001151BB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改善期間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FCF66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改善內容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4463C1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年節</w:t>
            </w:r>
            <w:r w:rsidRPr="00952DD2">
              <w:rPr>
                <w:rFonts w:eastAsia="標楷體" w:hint="eastAsia"/>
              </w:rPr>
              <w:t>水</w:t>
            </w:r>
            <w:r w:rsidRPr="00952DD2">
              <w:rPr>
                <w:rFonts w:eastAsia="標楷體"/>
              </w:rPr>
              <w:t>量</w:t>
            </w:r>
          </w:p>
          <w:p w14:paraId="0CB3CBF1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噸</w:t>
            </w:r>
            <w:r w:rsidRPr="00952DD2">
              <w:rPr>
                <w:rFonts w:eastAsia="標楷體" w:hint="eastAsia"/>
              </w:rPr>
              <w:t>/</w:t>
            </w:r>
            <w:r w:rsidRPr="00952DD2">
              <w:rPr>
                <w:rFonts w:eastAsia="標楷體" w:hint="eastAsia"/>
              </w:rPr>
              <w:t>年</w:t>
            </w:r>
            <w:r w:rsidRPr="00952DD2">
              <w:rPr>
                <w:rFonts w:eastAsia="標楷體" w:hint="eastAsia"/>
              </w:rPr>
              <w:t>)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39472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年節約成本</w:t>
            </w:r>
            <w:r w:rsidRPr="00952DD2">
              <w:rPr>
                <w:rFonts w:eastAsia="標楷體"/>
              </w:rPr>
              <w:t>(</w:t>
            </w:r>
            <w:r w:rsidRPr="00952DD2">
              <w:rPr>
                <w:rFonts w:eastAsia="標楷體"/>
              </w:rPr>
              <w:t>萬</w:t>
            </w:r>
            <w:r w:rsidRPr="00952DD2">
              <w:rPr>
                <w:rFonts w:eastAsia="標楷體" w:hint="eastAsia"/>
              </w:rPr>
              <w:t>元</w:t>
            </w:r>
            <w:r w:rsidRPr="00952DD2">
              <w:rPr>
                <w:rFonts w:eastAsia="標楷體"/>
              </w:rPr>
              <w:t>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682C695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/>
              </w:rPr>
              <w:t>投資金額</w:t>
            </w:r>
            <w:r w:rsidRPr="00952DD2">
              <w:rPr>
                <w:rFonts w:eastAsia="標楷體"/>
              </w:rPr>
              <w:t>(</w:t>
            </w:r>
            <w:r w:rsidRPr="00952DD2">
              <w:rPr>
                <w:rFonts w:eastAsia="標楷體"/>
              </w:rPr>
              <w:t>萬</w:t>
            </w:r>
            <w:r w:rsidRPr="00952DD2">
              <w:rPr>
                <w:rFonts w:eastAsia="標楷體" w:hint="eastAsia"/>
              </w:rPr>
              <w:t>元</w:t>
            </w:r>
            <w:r w:rsidRPr="00952DD2">
              <w:rPr>
                <w:rFonts w:eastAsia="標楷體"/>
              </w:rPr>
              <w:t>)</w:t>
            </w:r>
          </w:p>
        </w:tc>
      </w:tr>
      <w:tr w:rsidR="001151BB" w:rsidRPr="00952DD2" w14:paraId="55E6B78A" w14:textId="77777777" w:rsidTr="001151BB">
        <w:trPr>
          <w:trHeight w:val="407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FFFB2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5830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0DB1E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起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2D1C9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迄</w:t>
            </w: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D53A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D74E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9EE1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A0BE2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92EC9" w:rsidRPr="00952DD2" w14:paraId="7C01DB77" w14:textId="77777777" w:rsidTr="001151BB">
        <w:trPr>
          <w:trHeight w:val="567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0C31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C6C39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7ED" w14:textId="77777777" w:rsidR="00042BA5" w:rsidRPr="00952DD2" w:rsidRDefault="00042BA5" w:rsidP="001151BB">
            <w:pPr>
              <w:ind w:leftChars="37" w:left="89" w:rightChars="-3" w:right="-7"/>
              <w:jc w:val="center"/>
              <w:rPr>
                <w:rFonts w:ascii="標楷體" w:eastAsia="標楷體" w:hAnsi="標楷體"/>
              </w:rPr>
            </w:pPr>
            <w:r w:rsidRPr="00952DD2">
              <w:rPr>
                <w:rFonts w:ascii="標楷體" w:eastAsia="標楷體" w:hAnsi="標楷體" w:hint="eastAsia"/>
              </w:rPr>
              <w:t>年/月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5B68" w14:textId="77777777" w:rsidR="00042BA5" w:rsidRPr="00952DD2" w:rsidRDefault="00042BA5" w:rsidP="001151BB">
            <w:pPr>
              <w:jc w:val="center"/>
            </w:pPr>
            <w:r w:rsidRPr="00952DD2">
              <w:rPr>
                <w:rFonts w:eastAsia="標楷體" w:hint="eastAsia"/>
              </w:rPr>
              <w:t>年</w:t>
            </w:r>
            <w:r w:rsidRPr="00952DD2">
              <w:rPr>
                <w:rFonts w:eastAsia="標楷體" w:hint="eastAsia"/>
              </w:rPr>
              <w:t>/</w:t>
            </w:r>
            <w:r w:rsidRPr="00952DD2">
              <w:rPr>
                <w:rFonts w:eastAsia="標楷體" w:hint="eastAsia"/>
              </w:rPr>
              <w:t>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6572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96E2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F73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BA8A7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49DFD196" w14:textId="77777777" w:rsidTr="001151BB">
        <w:trPr>
          <w:trHeight w:val="567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D6B66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E1BF8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2EF" w14:textId="77777777" w:rsidR="00042BA5" w:rsidRPr="00952DD2" w:rsidRDefault="00042BA5" w:rsidP="001151BB">
            <w:pPr>
              <w:ind w:leftChars="37" w:left="89" w:rightChars="-3" w:right="-7"/>
              <w:jc w:val="center"/>
              <w:rPr>
                <w:rFonts w:ascii="標楷體" w:eastAsia="標楷體" w:hAnsi="標楷體"/>
              </w:rPr>
            </w:pPr>
            <w:r w:rsidRPr="00952DD2">
              <w:rPr>
                <w:rFonts w:ascii="標楷體" w:eastAsia="標楷體" w:hAnsi="標楷體" w:hint="eastAsia"/>
              </w:rPr>
              <w:t>年/月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EC80" w14:textId="77777777" w:rsidR="00042BA5" w:rsidRPr="00952DD2" w:rsidRDefault="00042BA5" w:rsidP="001151BB">
            <w:pPr>
              <w:jc w:val="center"/>
            </w:pPr>
            <w:r w:rsidRPr="00952DD2">
              <w:rPr>
                <w:rFonts w:eastAsia="標楷體" w:hint="eastAsia"/>
              </w:rPr>
              <w:t>年</w:t>
            </w:r>
            <w:r w:rsidRPr="00952DD2">
              <w:rPr>
                <w:rFonts w:eastAsia="標楷體" w:hint="eastAsia"/>
              </w:rPr>
              <w:t>/</w:t>
            </w:r>
            <w:r w:rsidRPr="00952DD2">
              <w:rPr>
                <w:rFonts w:eastAsia="標楷體" w:hint="eastAsia"/>
              </w:rPr>
              <w:t>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9D86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1245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ACD2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FC044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5A94D73C" w14:textId="77777777" w:rsidTr="001151BB">
        <w:trPr>
          <w:trHeight w:val="567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83C03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314BB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3B60" w14:textId="77777777" w:rsidR="00042BA5" w:rsidRPr="00952DD2" w:rsidRDefault="00042BA5" w:rsidP="001151BB">
            <w:pPr>
              <w:ind w:leftChars="37" w:left="89" w:rightChars="-3" w:right="-7"/>
              <w:jc w:val="center"/>
              <w:rPr>
                <w:rFonts w:ascii="標楷體" w:eastAsia="標楷體" w:hAnsi="標楷體"/>
              </w:rPr>
            </w:pPr>
            <w:r w:rsidRPr="00952DD2">
              <w:rPr>
                <w:rFonts w:ascii="標楷體" w:eastAsia="標楷體" w:hAnsi="標楷體" w:hint="eastAsia"/>
              </w:rPr>
              <w:t>年/月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ABDE" w14:textId="77777777" w:rsidR="00042BA5" w:rsidRPr="00952DD2" w:rsidRDefault="00042BA5" w:rsidP="001151BB">
            <w:pPr>
              <w:jc w:val="center"/>
            </w:pPr>
            <w:r w:rsidRPr="00952DD2">
              <w:rPr>
                <w:rFonts w:eastAsia="標楷體" w:hint="eastAsia"/>
              </w:rPr>
              <w:t>年</w:t>
            </w:r>
            <w:r w:rsidRPr="00952DD2">
              <w:rPr>
                <w:rFonts w:eastAsia="標楷體" w:hint="eastAsia"/>
              </w:rPr>
              <w:t>/</w:t>
            </w:r>
            <w:r w:rsidRPr="00952DD2">
              <w:rPr>
                <w:rFonts w:eastAsia="標楷體" w:hint="eastAsia"/>
              </w:rPr>
              <w:t>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1CE5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4E56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2E95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DCED6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64FA27D2" w14:textId="77777777" w:rsidTr="001151BB">
        <w:trPr>
          <w:trHeight w:val="567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1FD6E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41644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F61D" w14:textId="77777777" w:rsidR="00042BA5" w:rsidRPr="00952DD2" w:rsidRDefault="00042BA5" w:rsidP="001151BB">
            <w:pPr>
              <w:ind w:leftChars="37" w:left="89" w:rightChars="-3" w:right="-7"/>
              <w:jc w:val="center"/>
              <w:rPr>
                <w:rFonts w:ascii="標楷體" w:eastAsia="標楷體" w:hAnsi="標楷體"/>
              </w:rPr>
            </w:pPr>
            <w:r w:rsidRPr="00952DD2">
              <w:rPr>
                <w:rFonts w:ascii="標楷體" w:eastAsia="標楷體" w:hAnsi="標楷體" w:hint="eastAsia"/>
              </w:rPr>
              <w:t>年/月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6DFB" w14:textId="77777777" w:rsidR="00042BA5" w:rsidRPr="00952DD2" w:rsidRDefault="00042BA5" w:rsidP="001151BB">
            <w:pPr>
              <w:jc w:val="center"/>
            </w:pPr>
            <w:r w:rsidRPr="00952DD2">
              <w:rPr>
                <w:rFonts w:eastAsia="標楷體" w:hint="eastAsia"/>
              </w:rPr>
              <w:t>年</w:t>
            </w:r>
            <w:r w:rsidRPr="00952DD2">
              <w:rPr>
                <w:rFonts w:eastAsia="標楷體" w:hint="eastAsia"/>
              </w:rPr>
              <w:t>/</w:t>
            </w:r>
            <w:r w:rsidRPr="00952DD2">
              <w:rPr>
                <w:rFonts w:eastAsia="標楷體" w:hint="eastAsia"/>
              </w:rPr>
              <w:t>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1FE9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EC70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4069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AA6B4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2E32389E" w14:textId="77777777" w:rsidTr="001151BB">
        <w:trPr>
          <w:trHeight w:val="567"/>
          <w:jc w:val="center"/>
        </w:trPr>
        <w:tc>
          <w:tcPr>
            <w:tcW w:w="713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69AB9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A9994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8BAD" w14:textId="77777777" w:rsidR="00042BA5" w:rsidRPr="00952DD2" w:rsidRDefault="00042BA5" w:rsidP="001151BB">
            <w:pPr>
              <w:ind w:leftChars="37" w:left="89" w:rightChars="-3" w:right="-7"/>
              <w:jc w:val="center"/>
              <w:rPr>
                <w:rFonts w:ascii="標楷體" w:eastAsia="標楷體" w:hAnsi="標楷體"/>
              </w:rPr>
            </w:pPr>
            <w:r w:rsidRPr="00952DD2">
              <w:rPr>
                <w:rFonts w:ascii="標楷體" w:eastAsia="標楷體" w:hAnsi="標楷體" w:hint="eastAsia"/>
              </w:rPr>
              <w:t>年/月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1535" w14:textId="77777777" w:rsidR="00042BA5" w:rsidRPr="00952DD2" w:rsidRDefault="00042BA5" w:rsidP="001151BB">
            <w:pPr>
              <w:jc w:val="center"/>
            </w:pPr>
            <w:r w:rsidRPr="00952DD2">
              <w:rPr>
                <w:rFonts w:eastAsia="標楷體" w:hint="eastAsia"/>
              </w:rPr>
              <w:t>年</w:t>
            </w:r>
            <w:r w:rsidRPr="00952DD2">
              <w:rPr>
                <w:rFonts w:eastAsia="標楷體" w:hint="eastAsia"/>
              </w:rPr>
              <w:t>/</w:t>
            </w:r>
            <w:r w:rsidRPr="00952DD2">
              <w:rPr>
                <w:rFonts w:eastAsia="標楷體" w:hint="eastAsia"/>
              </w:rPr>
              <w:t>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7648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ABCE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DD38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F8FF4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92EC9" w:rsidRPr="00952DD2" w14:paraId="25710961" w14:textId="77777777" w:rsidTr="001151BB">
        <w:trPr>
          <w:trHeight w:val="644"/>
          <w:jc w:val="center"/>
        </w:trPr>
        <w:tc>
          <w:tcPr>
            <w:tcW w:w="713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2C8FC" w14:textId="77777777" w:rsidR="00042BA5" w:rsidRPr="00952DD2" w:rsidRDefault="00042BA5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53F3F" w14:textId="77777777" w:rsidR="00042BA5" w:rsidRPr="00952DD2" w:rsidRDefault="00042BA5" w:rsidP="001151BB">
            <w:pPr>
              <w:snapToGrid w:val="0"/>
              <w:jc w:val="center"/>
              <w:rPr>
                <w:rFonts w:eastAsia="標楷體"/>
              </w:rPr>
            </w:pPr>
            <w:r w:rsidRPr="00952DD2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033F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3392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44969" w14:textId="77777777" w:rsidR="00042BA5" w:rsidRPr="00952DD2" w:rsidRDefault="00042BA5" w:rsidP="001151BB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C81859B" w14:textId="77777777" w:rsidR="00042BA5" w:rsidRPr="00952DD2" w:rsidRDefault="004407B3" w:rsidP="00042BA5">
      <w:pPr>
        <w:pStyle w:val="ab"/>
        <w:tabs>
          <w:tab w:val="left" w:pos="8100"/>
        </w:tabs>
        <w:snapToGrid w:val="0"/>
        <w:spacing w:after="0" w:line="520" w:lineRule="exact"/>
        <w:ind w:leftChars="13" w:left="1165" w:right="0"/>
        <w:rPr>
          <w:rFonts w:eastAsia="標楷體"/>
        </w:rPr>
      </w:pPr>
      <w:r w:rsidRPr="00952DD2">
        <w:rPr>
          <w:rFonts w:eastAsia="標楷體"/>
        </w:rPr>
        <w:br w:type="page"/>
      </w: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418"/>
        <w:gridCol w:w="709"/>
        <w:gridCol w:w="917"/>
        <w:gridCol w:w="1776"/>
        <w:gridCol w:w="269"/>
        <w:gridCol w:w="2045"/>
        <w:gridCol w:w="2045"/>
      </w:tblGrid>
      <w:tr w:rsidR="00A92EC9" w:rsidRPr="00952DD2" w14:paraId="1B66C676" w14:textId="77777777" w:rsidTr="001151BB">
        <w:trPr>
          <w:trHeight w:val="504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946E" w14:textId="77777777" w:rsidR="004407B3" w:rsidRPr="00952DD2" w:rsidRDefault="00B31E4B" w:rsidP="00B31E4B">
            <w:pPr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5</w:t>
            </w:r>
            <w:r w:rsidR="004407B3" w:rsidRPr="00952DD2">
              <w:rPr>
                <w:rFonts w:eastAsia="標楷體"/>
              </w:rPr>
              <w:t>.</w:t>
            </w:r>
            <w:r w:rsidR="004407B3" w:rsidRPr="00952DD2">
              <w:rPr>
                <w:rFonts w:eastAsia="標楷體" w:hint="eastAsia"/>
              </w:rPr>
              <w:t>企業管理體質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0305" w14:textId="77777777" w:rsidR="004407B3" w:rsidRPr="00952DD2" w:rsidRDefault="004407B3" w:rsidP="004407B3">
            <w:pPr>
              <w:pStyle w:val="afa"/>
              <w:numPr>
                <w:ilvl w:val="0"/>
                <w:numId w:val="31"/>
              </w:numPr>
              <w:snapToGrid w:val="0"/>
              <w:ind w:left="390" w:hanging="390"/>
              <w:jc w:val="both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計畫組織完整性</w:t>
            </w:r>
          </w:p>
        </w:tc>
      </w:tr>
      <w:tr w:rsidR="00A92EC9" w:rsidRPr="00952DD2" w14:paraId="2FF5EDAB" w14:textId="77777777" w:rsidTr="001151BB">
        <w:trPr>
          <w:trHeight w:val="504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86938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966B5" w14:textId="77777777" w:rsidR="004407B3" w:rsidRPr="00952DD2" w:rsidRDefault="004407B3" w:rsidP="004407B3">
            <w:pPr>
              <w:pStyle w:val="afa"/>
              <w:numPr>
                <w:ilvl w:val="0"/>
                <w:numId w:val="32"/>
              </w:numPr>
              <w:snapToGrid w:val="0"/>
              <w:ind w:left="249" w:hanging="249"/>
              <w:jc w:val="both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推動小組組織圖</w:t>
            </w:r>
          </w:p>
        </w:tc>
      </w:tr>
      <w:tr w:rsidR="00A92EC9" w:rsidRPr="00952DD2" w14:paraId="690DBB69" w14:textId="77777777" w:rsidTr="001151BB">
        <w:trPr>
          <w:trHeight w:val="4239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B90A4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89D0D" w14:textId="77777777" w:rsidR="004407B3" w:rsidRPr="00952DD2" w:rsidRDefault="004407B3" w:rsidP="001151BB">
            <w:pPr>
              <w:suppressAutoHyphens/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A92EC9" w:rsidRPr="00952DD2" w14:paraId="78F190A5" w14:textId="77777777" w:rsidTr="001151BB">
        <w:trPr>
          <w:trHeight w:val="571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941E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E2F18" w14:textId="77777777" w:rsidR="004407B3" w:rsidRPr="00952DD2" w:rsidRDefault="004407B3" w:rsidP="00B31E4B">
            <w:pPr>
              <w:pStyle w:val="afa"/>
              <w:numPr>
                <w:ilvl w:val="0"/>
                <w:numId w:val="31"/>
              </w:numPr>
              <w:snapToGrid w:val="0"/>
              <w:ind w:left="390" w:hanging="390"/>
              <w:jc w:val="both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參與政府計畫積極度</w:t>
            </w: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請填寫歷年參與政府計畫</w:t>
            </w:r>
            <w:r w:rsidRPr="00952DD2">
              <w:rPr>
                <w:rFonts w:eastAsia="標楷體" w:hint="eastAsia"/>
              </w:rPr>
              <w:t>)</w:t>
            </w:r>
          </w:p>
        </w:tc>
      </w:tr>
      <w:tr w:rsidR="00A92EC9" w:rsidRPr="00952DD2" w14:paraId="447908CF" w14:textId="77777777" w:rsidTr="001151BB">
        <w:trPr>
          <w:trHeight w:val="84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6FD7B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7351E" w14:textId="77777777" w:rsidR="004407B3" w:rsidRPr="00952DD2" w:rsidRDefault="004407B3" w:rsidP="001151BB">
            <w:pPr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項次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3DAD26" w14:textId="77777777" w:rsidR="004407B3" w:rsidRPr="00952DD2" w:rsidRDefault="004407B3" w:rsidP="001151BB">
            <w:pPr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年份</w:t>
            </w: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民國</w:t>
            </w:r>
            <w:r w:rsidRPr="00952DD2"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2837D7" w14:textId="77777777" w:rsidR="004407B3" w:rsidRPr="00952DD2" w:rsidRDefault="004407B3" w:rsidP="001151BB">
            <w:pPr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執行單位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AF2ECF4" w14:textId="77777777" w:rsidR="004407B3" w:rsidRPr="00952DD2" w:rsidRDefault="004407B3" w:rsidP="001151BB">
            <w:pPr>
              <w:jc w:val="center"/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輔導項目</w:t>
            </w:r>
          </w:p>
        </w:tc>
      </w:tr>
      <w:tr w:rsidR="00A92EC9" w:rsidRPr="00952DD2" w14:paraId="6C05CD4B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3C191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5C5C0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03C8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EFDE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7D3D2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1130C95B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A451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98AD3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7A7E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3CAB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34092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7BC3321E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50E6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13ACE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D3F7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907C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4B225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2603E578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B2B2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20BA4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562B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5CF3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25D25B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3DA8EF6E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70275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648DA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A0E6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58E5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10BA8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23FADB50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62462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79C6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8749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B3A5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4764A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45AF4F0F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C4B3A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ECEA0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2C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2900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DAD1CB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310775A8" w14:textId="77777777" w:rsidTr="001151BB">
        <w:trPr>
          <w:trHeight w:val="78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8C504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B3119" w14:textId="77777777" w:rsidR="004407B3" w:rsidRPr="00952DD2" w:rsidRDefault="004407B3" w:rsidP="001151BB">
            <w:pPr>
              <w:rPr>
                <w:rFonts w:eastAsia="標楷體"/>
              </w:rPr>
            </w:pP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請檢附相關計畫證明</w:t>
            </w:r>
            <w:r w:rsidRPr="00952DD2">
              <w:rPr>
                <w:rFonts w:eastAsia="標楷體" w:hint="eastAsia"/>
              </w:rPr>
              <w:t>)</w:t>
            </w:r>
          </w:p>
        </w:tc>
      </w:tr>
      <w:tr w:rsidR="00A92EC9" w:rsidRPr="00952DD2" w14:paraId="591063CA" w14:textId="77777777" w:rsidTr="001151BB">
        <w:trPr>
          <w:trHeight w:val="384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98540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81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9AC35" w14:textId="77777777" w:rsidR="004407B3" w:rsidRPr="00952DD2" w:rsidRDefault="004407B3" w:rsidP="004407B3">
            <w:pPr>
              <w:pStyle w:val="afa"/>
              <w:numPr>
                <w:ilvl w:val="0"/>
                <w:numId w:val="31"/>
              </w:numPr>
              <w:ind w:left="390" w:hanging="390"/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建置管理制度情形</w:t>
            </w:r>
            <w:r w:rsidRPr="00952DD2">
              <w:rPr>
                <w:rFonts w:eastAsia="標楷體" w:hint="eastAsia"/>
              </w:rPr>
              <w:t>(</w:t>
            </w:r>
            <w:r w:rsidRPr="00952DD2">
              <w:rPr>
                <w:rFonts w:eastAsia="標楷體" w:hint="eastAsia"/>
              </w:rPr>
              <w:t>目</w:t>
            </w:r>
            <w:r w:rsidRPr="00952DD2">
              <w:rPr>
                <w:rFonts w:eastAsia="標楷體"/>
              </w:rPr>
              <w:t>前工廠通過驗證且運行中管理系統</w:t>
            </w:r>
            <w:r w:rsidRPr="00952DD2">
              <w:rPr>
                <w:rFonts w:eastAsia="標楷體" w:hint="eastAsia"/>
              </w:rPr>
              <w:t>)</w:t>
            </w:r>
            <w:r w:rsidR="001E5647" w:rsidRPr="00952DD2">
              <w:rPr>
                <w:rFonts w:eastAsia="標楷體" w:hint="eastAsia"/>
              </w:rPr>
              <w:t>，並</w:t>
            </w:r>
            <w:r w:rsidR="001E5647" w:rsidRPr="00952DD2">
              <w:rPr>
                <w:rFonts w:eastAsia="標楷體"/>
              </w:rPr>
              <w:t>檢附相關證明文件</w:t>
            </w:r>
          </w:p>
        </w:tc>
      </w:tr>
      <w:tr w:rsidR="00A92EC9" w:rsidRPr="00952DD2" w14:paraId="4BB6B490" w14:textId="77777777" w:rsidTr="001151BB">
        <w:trPr>
          <w:trHeight w:val="382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23DB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982D7" w14:textId="77777777" w:rsidR="004407B3" w:rsidRPr="00952DD2" w:rsidRDefault="003A213F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ISO 9001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5CBA" w14:textId="77777777" w:rsidR="004407B3" w:rsidRPr="00952DD2" w:rsidRDefault="003A213F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ISO 14001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379D" w14:textId="77777777" w:rsidR="004407B3" w:rsidRPr="00952DD2" w:rsidRDefault="003A213F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OHSAS 18001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17F8B" w14:textId="77777777" w:rsidR="004407B3" w:rsidRPr="00952DD2" w:rsidRDefault="003A213F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ISO 45001</w:t>
            </w:r>
          </w:p>
        </w:tc>
      </w:tr>
      <w:tr w:rsidR="00A92EC9" w:rsidRPr="00952DD2" w14:paraId="3B71D5CA" w14:textId="77777777" w:rsidTr="001151BB">
        <w:trPr>
          <w:trHeight w:val="382"/>
          <w:jc w:val="center"/>
        </w:trPr>
        <w:tc>
          <w:tcPr>
            <w:tcW w:w="126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9D394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9CD9" w14:textId="77777777" w:rsidR="004407B3" w:rsidRPr="00952DD2" w:rsidRDefault="003A213F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ISO 14064-1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00A1" w14:textId="77777777" w:rsidR="004407B3" w:rsidRPr="00952DD2" w:rsidRDefault="003A213F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ISO 50001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0B7C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027C93" w14:textId="77777777" w:rsidR="004407B3" w:rsidRPr="00952DD2" w:rsidRDefault="004407B3" w:rsidP="001151BB">
            <w:pPr>
              <w:tabs>
                <w:tab w:val="left" w:pos="317"/>
              </w:tabs>
              <w:jc w:val="both"/>
              <w:rPr>
                <w:rFonts w:eastAsia="標楷體"/>
              </w:rPr>
            </w:pPr>
          </w:p>
        </w:tc>
      </w:tr>
      <w:tr w:rsidR="00A92EC9" w:rsidRPr="00952DD2" w14:paraId="6A8B3E58" w14:textId="77777777" w:rsidTr="001151BB">
        <w:trPr>
          <w:trHeight w:val="382"/>
          <w:jc w:val="center"/>
        </w:trPr>
        <w:tc>
          <w:tcPr>
            <w:tcW w:w="126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7DAD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920C8" w14:textId="77777777" w:rsidR="004407B3" w:rsidRPr="00952DD2" w:rsidRDefault="003A213F" w:rsidP="001151BB">
            <w:pPr>
              <w:tabs>
                <w:tab w:val="left" w:pos="317"/>
              </w:tabs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其他：</w:t>
            </w:r>
          </w:p>
        </w:tc>
      </w:tr>
    </w:tbl>
    <w:p w14:paraId="7AE39DD1" w14:textId="77777777" w:rsidR="004407B3" w:rsidRPr="00952DD2" w:rsidRDefault="004407B3" w:rsidP="00042BA5">
      <w:pPr>
        <w:pStyle w:val="ab"/>
        <w:tabs>
          <w:tab w:val="left" w:pos="8100"/>
        </w:tabs>
        <w:snapToGrid w:val="0"/>
        <w:spacing w:after="0" w:line="520" w:lineRule="exact"/>
        <w:ind w:leftChars="13" w:left="1165" w:right="0"/>
        <w:rPr>
          <w:rFonts w:eastAsia="標楷體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60"/>
        <w:gridCol w:w="7619"/>
      </w:tblGrid>
      <w:tr w:rsidR="00A92EC9" w:rsidRPr="00952DD2" w14:paraId="78FF147F" w14:textId="77777777" w:rsidTr="001151BB">
        <w:trPr>
          <w:cantSplit/>
          <w:trHeight w:val="510"/>
          <w:jc w:val="center"/>
        </w:trPr>
        <w:tc>
          <w:tcPr>
            <w:tcW w:w="1268" w:type="dxa"/>
            <w:vMerge w:val="restart"/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A5D28" w14:textId="77777777" w:rsidR="004407B3" w:rsidRPr="00952DD2" w:rsidRDefault="00B31E4B" w:rsidP="004407B3">
            <w:pPr>
              <w:jc w:val="both"/>
              <w:rPr>
                <w:rFonts w:eastAsia="標楷體"/>
              </w:rPr>
            </w:pPr>
            <w:r w:rsidRPr="00952DD2">
              <w:rPr>
                <w:rFonts w:eastAsia="標楷體"/>
              </w:rPr>
              <w:t>6</w:t>
            </w:r>
            <w:r w:rsidR="004407B3" w:rsidRPr="00952DD2">
              <w:rPr>
                <w:rFonts w:eastAsia="標楷體"/>
              </w:rPr>
              <w:t>.</w:t>
            </w:r>
            <w:r w:rsidR="004407B3" w:rsidRPr="00952DD2">
              <w:rPr>
                <w:rFonts w:eastAsia="標楷體"/>
              </w:rPr>
              <w:t>加分項目</w:t>
            </w:r>
          </w:p>
        </w:tc>
        <w:tc>
          <w:tcPr>
            <w:tcW w:w="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46F52" w14:textId="77777777" w:rsidR="004407B3" w:rsidRPr="00952DD2" w:rsidRDefault="004407B3" w:rsidP="001151BB">
            <w:pPr>
              <w:jc w:val="center"/>
              <w:textAlignment w:val="auto"/>
              <w:rPr>
                <w:rFonts w:eastAsia="標楷體"/>
                <w:szCs w:val="22"/>
              </w:rPr>
            </w:pPr>
            <w:r w:rsidRPr="00952DD2">
              <w:rPr>
                <w:rFonts w:eastAsia="標楷體"/>
                <w:szCs w:val="22"/>
              </w:rPr>
              <w:t>1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116F6194" w14:textId="77777777" w:rsidR="004407B3" w:rsidRPr="00952DD2" w:rsidRDefault="004407B3" w:rsidP="001151BB">
            <w:pPr>
              <w:tabs>
                <w:tab w:val="left" w:pos="2520"/>
              </w:tabs>
              <w:ind w:firstLineChars="100" w:firstLine="240"/>
              <w:jc w:val="both"/>
              <w:rPr>
                <w:b/>
              </w:rPr>
            </w:pPr>
            <w:r w:rsidRPr="00952DD2">
              <w:rPr>
                <w:rFonts w:ascii="新細明體" w:hAnsi="新細明體"/>
              </w:rPr>
              <w:t></w:t>
            </w:r>
            <w:r w:rsidRPr="00952DD2">
              <w:rPr>
                <w:rFonts w:eastAsia="標楷體"/>
              </w:rPr>
              <w:t>是；</w:t>
            </w:r>
            <w:proofErr w:type="gramStart"/>
            <w:r w:rsidR="003A213F" w:rsidRPr="00952DD2">
              <w:rPr>
                <w:rFonts w:ascii="新細明體" w:hAnsi="新細明體"/>
              </w:rPr>
              <w:t></w:t>
            </w:r>
            <w:r w:rsidRPr="00952DD2">
              <w:rPr>
                <w:rFonts w:eastAsia="標楷體"/>
              </w:rPr>
              <w:t>否</w:t>
            </w:r>
            <w:proofErr w:type="gramEnd"/>
            <w:r w:rsidRPr="00952DD2">
              <w:rPr>
                <w:rFonts w:eastAsia="標楷體"/>
              </w:rPr>
              <w:t xml:space="preserve">  </w:t>
            </w:r>
            <w:r w:rsidRPr="00952DD2">
              <w:rPr>
                <w:rFonts w:eastAsia="標楷體"/>
              </w:rPr>
              <w:t>曾取得</w:t>
            </w:r>
            <w:r w:rsidRPr="00952DD2">
              <w:rPr>
                <w:rFonts w:eastAsia="標楷體"/>
              </w:rPr>
              <w:t xml:space="preserve">ISO 14046 </w:t>
            </w:r>
            <w:r w:rsidRPr="00952DD2">
              <w:rPr>
                <w:rFonts w:eastAsia="標楷體"/>
              </w:rPr>
              <w:t>水足跡查證聲明書</w:t>
            </w:r>
          </w:p>
        </w:tc>
      </w:tr>
      <w:tr w:rsidR="00A92EC9" w:rsidRPr="00952DD2" w14:paraId="66DC734A" w14:textId="77777777" w:rsidTr="001151BB">
        <w:trPr>
          <w:cantSplit/>
          <w:trHeight w:val="510"/>
          <w:jc w:val="center"/>
        </w:trPr>
        <w:tc>
          <w:tcPr>
            <w:tcW w:w="1268" w:type="dxa"/>
            <w:vMerge/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25301" w14:textId="77777777" w:rsidR="004407B3" w:rsidRPr="00952DD2" w:rsidRDefault="004407B3" w:rsidP="001151BB">
            <w:pPr>
              <w:jc w:val="both"/>
              <w:rPr>
                <w:rFonts w:eastAsia="標楷體"/>
              </w:rPr>
            </w:pPr>
          </w:p>
        </w:tc>
        <w:tc>
          <w:tcPr>
            <w:tcW w:w="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74BC4" w14:textId="77777777" w:rsidR="004407B3" w:rsidRPr="00952DD2" w:rsidRDefault="004407B3" w:rsidP="001151BB">
            <w:pPr>
              <w:jc w:val="center"/>
              <w:textAlignment w:val="auto"/>
              <w:rPr>
                <w:rFonts w:eastAsia="標楷體"/>
                <w:szCs w:val="22"/>
              </w:rPr>
            </w:pPr>
            <w:r w:rsidRPr="00952DD2">
              <w:rPr>
                <w:rFonts w:eastAsia="標楷體"/>
                <w:szCs w:val="22"/>
              </w:rPr>
              <w:t>2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B228887" w14:textId="77777777" w:rsidR="004407B3" w:rsidRPr="00952DD2" w:rsidRDefault="003A213F" w:rsidP="003A213F">
            <w:pPr>
              <w:tabs>
                <w:tab w:val="left" w:pos="2520"/>
              </w:tabs>
              <w:ind w:firstLineChars="100" w:firstLine="240"/>
              <w:jc w:val="both"/>
              <w:rPr>
                <w:rFonts w:eastAsia="標楷體"/>
              </w:rPr>
            </w:pPr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是；</w:t>
            </w:r>
            <w:proofErr w:type="gramStart"/>
            <w:r w:rsidRPr="00952DD2">
              <w:rPr>
                <w:rFonts w:ascii="新細明體" w:hAnsi="新細明體"/>
              </w:rPr>
              <w:t></w:t>
            </w:r>
            <w:r w:rsidR="004407B3" w:rsidRPr="00952DD2">
              <w:rPr>
                <w:rFonts w:eastAsia="標楷體"/>
              </w:rPr>
              <w:t>否</w:t>
            </w:r>
            <w:proofErr w:type="gramEnd"/>
            <w:r w:rsidR="004407B3" w:rsidRPr="00952DD2">
              <w:rPr>
                <w:rFonts w:eastAsia="標楷體"/>
              </w:rPr>
              <w:t xml:space="preserve">  </w:t>
            </w:r>
            <w:r w:rsidR="00B31E4B" w:rsidRPr="00952DD2">
              <w:rPr>
                <w:rFonts w:eastAsia="標楷體"/>
              </w:rPr>
              <w:t>願意</w:t>
            </w:r>
            <w:r w:rsidR="004407B3" w:rsidRPr="00952DD2">
              <w:rPr>
                <w:rFonts w:eastAsia="標楷體"/>
              </w:rPr>
              <w:t>自費取得</w:t>
            </w:r>
            <w:r w:rsidR="004407B3" w:rsidRPr="00952DD2">
              <w:rPr>
                <w:rFonts w:eastAsia="標楷體"/>
              </w:rPr>
              <w:t>ISO 46001</w:t>
            </w:r>
            <w:r w:rsidR="004407B3" w:rsidRPr="00952DD2">
              <w:rPr>
                <w:rFonts w:eastAsia="標楷體"/>
              </w:rPr>
              <w:t>驗證證書</w:t>
            </w:r>
          </w:p>
        </w:tc>
      </w:tr>
    </w:tbl>
    <w:p w14:paraId="323FCC54" w14:textId="77777777" w:rsidR="000379AD" w:rsidRPr="00952DD2" w:rsidRDefault="00574844" w:rsidP="005F23BA">
      <w:pPr>
        <w:pStyle w:val="ab"/>
        <w:tabs>
          <w:tab w:val="left" w:pos="8100"/>
        </w:tabs>
        <w:snapToGrid w:val="0"/>
        <w:spacing w:after="0" w:line="520" w:lineRule="exact"/>
        <w:ind w:leftChars="-1" w:left="-2" w:right="0" w:firstLine="1"/>
        <w:jc w:val="center"/>
        <w:rPr>
          <w:rFonts w:eastAsia="標楷體"/>
          <w:b/>
          <w:bCs/>
          <w:spacing w:val="-6"/>
          <w:sz w:val="56"/>
        </w:rPr>
      </w:pPr>
      <w:r w:rsidRPr="00952DD2">
        <w:br w:type="page"/>
      </w:r>
      <w:r w:rsidR="003826B1" w:rsidRPr="00952DD2">
        <w:rPr>
          <w:rFonts w:eastAsia="標楷體" w:hint="eastAsia"/>
          <w:b/>
          <w:bCs/>
          <w:spacing w:val="-6"/>
          <w:sz w:val="56"/>
        </w:rPr>
        <w:lastRenderedPageBreak/>
        <w:t>受輔導意願</w:t>
      </w:r>
      <w:r w:rsidR="000379AD" w:rsidRPr="00952DD2">
        <w:rPr>
          <w:rFonts w:eastAsia="標楷體"/>
          <w:b/>
          <w:bCs/>
          <w:spacing w:val="-6"/>
          <w:sz w:val="56"/>
        </w:rPr>
        <w:t>書</w:t>
      </w:r>
    </w:p>
    <w:p w14:paraId="548E8250" w14:textId="77777777" w:rsidR="005F7E85" w:rsidRPr="00952DD2" w:rsidRDefault="005F7E85" w:rsidP="005F7E85">
      <w:pPr>
        <w:pStyle w:val="ab"/>
        <w:tabs>
          <w:tab w:val="left" w:pos="8100"/>
        </w:tabs>
        <w:spacing w:before="120" w:after="0" w:line="360" w:lineRule="auto"/>
        <w:ind w:left="0" w:right="-17" w:firstLineChars="206" w:firstLine="742"/>
        <w:jc w:val="both"/>
        <w:rPr>
          <w:rFonts w:eastAsia="標楷體"/>
          <w:spacing w:val="20"/>
          <w:sz w:val="32"/>
          <w:szCs w:val="32"/>
        </w:rPr>
      </w:pPr>
    </w:p>
    <w:p w14:paraId="7A2A220F" w14:textId="77777777" w:rsidR="000379AD" w:rsidRPr="00952DD2" w:rsidRDefault="00EC4121" w:rsidP="000E35B6">
      <w:pPr>
        <w:pStyle w:val="ab"/>
        <w:tabs>
          <w:tab w:val="left" w:pos="8100"/>
        </w:tabs>
        <w:spacing w:after="0" w:line="360" w:lineRule="auto"/>
        <w:ind w:left="0" w:right="-17" w:firstLineChars="206" w:firstLine="659"/>
        <w:jc w:val="both"/>
        <w:rPr>
          <w:rFonts w:eastAsia="標楷體"/>
          <w:spacing w:val="20"/>
          <w:sz w:val="32"/>
          <w:szCs w:val="32"/>
        </w:rPr>
      </w:pPr>
      <w:r w:rsidRPr="00952DD2">
        <w:rPr>
          <w:rFonts w:eastAsia="標楷體"/>
          <w:noProof/>
          <w:spacing w:val="20"/>
          <w:sz w:val="32"/>
          <w:szCs w:val="32"/>
        </w:rPr>
        <w:pict w14:anchorId="7C189F39">
          <v:shape id="_x0000_s1026" type="#_x0000_t202" style="position:absolute;left:0;text-align:left;margin-left:0;margin-top:-58.6pt;width:66pt;height:32.6pt;z-index:251657216;mso-wrap-edited:f">
            <v:textbox style="mso-next-textbox:#_x0000_s1026">
              <w:txbxContent>
                <w:p w14:paraId="76B64160" w14:textId="77777777" w:rsidR="003F518F" w:rsidRPr="00CD3316" w:rsidRDefault="003F518F" w:rsidP="00CD3316">
                  <w:pPr>
                    <w:jc w:val="center"/>
                    <w:rPr>
                      <w:rFonts w:eastAsia="標楷體"/>
                      <w:sz w:val="40"/>
                      <w:szCs w:val="40"/>
                    </w:rPr>
                  </w:pPr>
                  <w:r w:rsidRPr="00CD3316">
                    <w:rPr>
                      <w:rFonts w:eastAsia="標楷體" w:hAnsi="標楷體"/>
                      <w:sz w:val="40"/>
                      <w:szCs w:val="40"/>
                    </w:rPr>
                    <w:t>附件</w:t>
                  </w:r>
                </w:p>
              </w:txbxContent>
            </v:textbox>
          </v:shape>
        </w:pict>
      </w:r>
      <w:r w:rsidR="000379AD" w:rsidRPr="00952DD2">
        <w:rPr>
          <w:rFonts w:eastAsia="標楷體"/>
          <w:spacing w:val="20"/>
          <w:sz w:val="32"/>
          <w:szCs w:val="32"/>
        </w:rPr>
        <w:t>本單位</w:t>
      </w:r>
      <w:r w:rsidR="00754930" w:rsidRPr="00952DD2">
        <w:rPr>
          <w:rFonts w:ascii="標楷體" w:eastAsia="標楷體" w:hAnsi="標楷體" w:hint="eastAsia"/>
          <w:spacing w:val="20"/>
          <w:sz w:val="32"/>
          <w:szCs w:val="32"/>
          <w:u w:val="double"/>
        </w:rPr>
        <w:t xml:space="preserve">                        </w:t>
      </w:r>
      <w:proofErr w:type="gramStart"/>
      <w:r w:rsidR="000379AD" w:rsidRPr="00952DD2">
        <w:rPr>
          <w:rFonts w:eastAsia="標楷體"/>
          <w:spacing w:val="20"/>
          <w:sz w:val="32"/>
          <w:szCs w:val="32"/>
        </w:rPr>
        <w:t>玆</w:t>
      </w:r>
      <w:proofErr w:type="gramEnd"/>
      <w:r w:rsidR="000379AD" w:rsidRPr="00952DD2">
        <w:rPr>
          <w:rFonts w:eastAsia="標楷體"/>
          <w:spacing w:val="20"/>
          <w:sz w:val="32"/>
          <w:szCs w:val="32"/>
        </w:rPr>
        <w:t>同意與</w:t>
      </w:r>
      <w:r w:rsidR="00F926DC" w:rsidRPr="00952DD2">
        <w:rPr>
          <w:rFonts w:eastAsia="標楷體" w:hint="eastAsia"/>
          <w:spacing w:val="20"/>
          <w:sz w:val="32"/>
          <w:szCs w:val="32"/>
        </w:rPr>
        <w:t>財團法人成大研究發展基金會</w:t>
      </w:r>
      <w:r w:rsidR="000379AD" w:rsidRPr="00952DD2">
        <w:rPr>
          <w:rFonts w:eastAsia="標楷體"/>
          <w:spacing w:val="20"/>
          <w:sz w:val="32"/>
          <w:szCs w:val="32"/>
        </w:rPr>
        <w:t>合作，配合進行</w:t>
      </w:r>
      <w:r w:rsidR="00754930" w:rsidRPr="00952DD2">
        <w:rPr>
          <w:rFonts w:eastAsia="標楷體" w:hint="eastAsia"/>
          <w:spacing w:val="20"/>
          <w:sz w:val="32"/>
          <w:szCs w:val="32"/>
        </w:rPr>
        <w:t>經濟部工業局</w:t>
      </w:r>
      <w:proofErr w:type="gramStart"/>
      <w:r w:rsidR="00542101" w:rsidRPr="00952DD2">
        <w:rPr>
          <w:rFonts w:eastAsia="標楷體" w:hint="eastAsia"/>
          <w:spacing w:val="20"/>
          <w:sz w:val="32"/>
          <w:szCs w:val="32"/>
        </w:rPr>
        <w:t>1</w:t>
      </w:r>
      <w:r w:rsidR="00B767A3" w:rsidRPr="00952DD2">
        <w:rPr>
          <w:rFonts w:eastAsia="標楷體"/>
          <w:spacing w:val="20"/>
          <w:sz w:val="32"/>
          <w:szCs w:val="32"/>
        </w:rPr>
        <w:t>10</w:t>
      </w:r>
      <w:proofErr w:type="gramEnd"/>
      <w:r w:rsidR="00754930" w:rsidRPr="00952DD2">
        <w:rPr>
          <w:rFonts w:eastAsia="標楷體" w:hint="eastAsia"/>
          <w:spacing w:val="20"/>
          <w:sz w:val="32"/>
          <w:szCs w:val="32"/>
        </w:rPr>
        <w:t>年度「產業用水效能提升計畫」</w:t>
      </w:r>
      <w:r w:rsidR="00E3653C" w:rsidRPr="00952DD2">
        <w:rPr>
          <w:rFonts w:eastAsia="標楷體" w:hint="eastAsia"/>
          <w:spacing w:val="20"/>
          <w:sz w:val="32"/>
          <w:szCs w:val="32"/>
        </w:rPr>
        <w:t>之</w:t>
      </w:r>
      <w:r w:rsidR="000E35B6" w:rsidRPr="00952DD2">
        <w:rPr>
          <w:rFonts w:eastAsia="標楷體" w:hint="eastAsia"/>
          <w:spacing w:val="20"/>
          <w:sz w:val="32"/>
          <w:szCs w:val="32"/>
        </w:rPr>
        <w:t>輔導</w:t>
      </w:r>
      <w:r w:rsidR="000E35B6" w:rsidRPr="00952DD2">
        <w:rPr>
          <w:rFonts w:eastAsia="標楷體"/>
          <w:spacing w:val="20"/>
          <w:sz w:val="32"/>
          <w:szCs w:val="32"/>
        </w:rPr>
        <w:t>作業</w:t>
      </w:r>
      <w:r w:rsidR="00E3653C" w:rsidRPr="00952DD2">
        <w:rPr>
          <w:rFonts w:eastAsia="標楷體" w:hint="eastAsia"/>
          <w:spacing w:val="20"/>
          <w:sz w:val="32"/>
          <w:szCs w:val="32"/>
        </w:rPr>
        <w:t>與時程</w:t>
      </w:r>
      <w:r w:rsidR="000379AD" w:rsidRPr="00952DD2">
        <w:rPr>
          <w:rFonts w:eastAsia="標楷體"/>
          <w:spacing w:val="20"/>
          <w:sz w:val="32"/>
          <w:szCs w:val="32"/>
        </w:rPr>
        <w:t>，並</w:t>
      </w:r>
      <w:r w:rsidR="00C67522" w:rsidRPr="00952DD2">
        <w:rPr>
          <w:rFonts w:eastAsia="標楷體" w:hint="eastAsia"/>
          <w:spacing w:val="20"/>
          <w:sz w:val="32"/>
          <w:szCs w:val="32"/>
        </w:rPr>
        <w:t>同意秉持誠信原則與如下事項：</w:t>
      </w:r>
    </w:p>
    <w:p w14:paraId="3D6981FA" w14:textId="77777777" w:rsidR="00C67522" w:rsidRPr="00952DD2" w:rsidRDefault="00C67522" w:rsidP="00244BD1">
      <w:pPr>
        <w:pStyle w:val="1"/>
        <w:numPr>
          <w:ilvl w:val="0"/>
          <w:numId w:val="19"/>
        </w:numPr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  <w:r w:rsidRPr="00952DD2">
        <w:rPr>
          <w:rFonts w:eastAsia="標楷體"/>
          <w:spacing w:val="20"/>
          <w:sz w:val="32"/>
          <w:szCs w:val="32"/>
        </w:rPr>
        <w:t>由高階主管授權，全力提供各項必要之協助</w:t>
      </w:r>
      <w:r w:rsidRPr="00952DD2">
        <w:rPr>
          <w:rFonts w:eastAsia="標楷體"/>
          <w:spacing w:val="20"/>
          <w:sz w:val="32"/>
          <w:szCs w:val="32"/>
        </w:rPr>
        <w:t>(</w:t>
      </w:r>
      <w:r w:rsidRPr="00952DD2">
        <w:rPr>
          <w:rFonts w:eastAsia="標楷體"/>
          <w:spacing w:val="20"/>
          <w:sz w:val="32"/>
          <w:szCs w:val="32"/>
        </w:rPr>
        <w:t>人力、資訊</w:t>
      </w:r>
      <w:r w:rsidRPr="00952DD2">
        <w:rPr>
          <w:rFonts w:eastAsia="標楷體"/>
          <w:spacing w:val="20"/>
          <w:sz w:val="32"/>
          <w:szCs w:val="32"/>
        </w:rPr>
        <w:t>)</w:t>
      </w:r>
      <w:r w:rsidRPr="00952DD2">
        <w:rPr>
          <w:rFonts w:eastAsia="標楷體" w:hint="eastAsia"/>
          <w:spacing w:val="20"/>
          <w:sz w:val="32"/>
          <w:szCs w:val="32"/>
        </w:rPr>
        <w:t>，</w:t>
      </w:r>
      <w:r w:rsidRPr="00952DD2">
        <w:rPr>
          <w:rFonts w:eastAsia="標楷體"/>
          <w:spacing w:val="20"/>
          <w:sz w:val="32"/>
          <w:szCs w:val="32"/>
        </w:rPr>
        <w:t>以使本項工作順利進行。</w:t>
      </w:r>
    </w:p>
    <w:p w14:paraId="13AC1649" w14:textId="77777777" w:rsidR="00C67522" w:rsidRPr="00952DD2" w:rsidRDefault="00C67522" w:rsidP="00244BD1">
      <w:pPr>
        <w:pStyle w:val="1"/>
        <w:numPr>
          <w:ilvl w:val="0"/>
          <w:numId w:val="19"/>
        </w:numPr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  <w:r w:rsidRPr="00952DD2">
        <w:rPr>
          <w:rFonts w:eastAsia="標楷體"/>
          <w:spacing w:val="20"/>
          <w:sz w:val="32"/>
          <w:szCs w:val="32"/>
        </w:rPr>
        <w:t>在滿足</w:t>
      </w:r>
      <w:r w:rsidR="00FC4818" w:rsidRPr="00952DD2">
        <w:rPr>
          <w:rFonts w:eastAsia="標楷體" w:hint="eastAsia"/>
          <w:spacing w:val="20"/>
          <w:sz w:val="32"/>
          <w:szCs w:val="32"/>
        </w:rPr>
        <w:t>後續辦理</w:t>
      </w:r>
      <w:r w:rsidR="00DE2301" w:rsidRPr="00952DD2">
        <w:rPr>
          <w:rFonts w:eastAsia="標楷體" w:hint="eastAsia"/>
          <w:spacing w:val="20"/>
          <w:sz w:val="32"/>
          <w:szCs w:val="32"/>
        </w:rPr>
        <w:t>查</w:t>
      </w:r>
      <w:r w:rsidR="00B767A3" w:rsidRPr="00952DD2">
        <w:rPr>
          <w:rFonts w:eastAsia="標楷體" w:hint="eastAsia"/>
          <w:spacing w:val="20"/>
          <w:sz w:val="32"/>
          <w:szCs w:val="32"/>
        </w:rPr>
        <w:t>驗</w:t>
      </w:r>
      <w:r w:rsidRPr="00952DD2">
        <w:rPr>
          <w:rFonts w:eastAsia="標楷體"/>
          <w:spacing w:val="20"/>
          <w:sz w:val="32"/>
          <w:szCs w:val="32"/>
        </w:rPr>
        <w:t>證之需求下，提供計畫執行之</w:t>
      </w:r>
      <w:r w:rsidR="002C5F98" w:rsidRPr="00952DD2">
        <w:rPr>
          <w:rFonts w:eastAsia="標楷體" w:hint="eastAsia"/>
          <w:spacing w:val="20"/>
          <w:sz w:val="32"/>
          <w:szCs w:val="32"/>
        </w:rPr>
        <w:t>所需</w:t>
      </w:r>
      <w:r w:rsidRPr="00952DD2">
        <w:rPr>
          <w:rFonts w:eastAsia="標楷體"/>
          <w:spacing w:val="20"/>
          <w:sz w:val="32"/>
          <w:szCs w:val="32"/>
        </w:rPr>
        <w:t>相關資訊</w:t>
      </w:r>
      <w:r w:rsidR="0043101B" w:rsidRPr="00952DD2">
        <w:rPr>
          <w:rFonts w:eastAsia="標楷體" w:hint="eastAsia"/>
          <w:spacing w:val="20"/>
          <w:sz w:val="32"/>
          <w:szCs w:val="32"/>
        </w:rPr>
        <w:t>(</w:t>
      </w:r>
      <w:r w:rsidRPr="00952DD2">
        <w:rPr>
          <w:rFonts w:eastAsia="標楷體" w:hint="eastAsia"/>
          <w:spacing w:val="20"/>
          <w:sz w:val="32"/>
          <w:szCs w:val="32"/>
        </w:rPr>
        <w:t>包含必要之檢測報告</w:t>
      </w:r>
      <w:r w:rsidR="0043101B" w:rsidRPr="00952DD2">
        <w:rPr>
          <w:rFonts w:eastAsia="標楷體" w:hint="eastAsia"/>
          <w:spacing w:val="20"/>
          <w:sz w:val="32"/>
          <w:szCs w:val="32"/>
        </w:rPr>
        <w:t>)</w:t>
      </w:r>
      <w:r w:rsidR="00CD3316" w:rsidRPr="00952DD2">
        <w:rPr>
          <w:rFonts w:eastAsia="標楷體" w:hint="eastAsia"/>
          <w:spacing w:val="20"/>
          <w:sz w:val="32"/>
          <w:szCs w:val="32"/>
        </w:rPr>
        <w:t>，並</w:t>
      </w:r>
      <w:r w:rsidR="002C5F98" w:rsidRPr="00952DD2">
        <w:rPr>
          <w:rFonts w:eastAsia="標楷體" w:hint="eastAsia"/>
          <w:spacing w:val="20"/>
          <w:sz w:val="32"/>
          <w:szCs w:val="32"/>
        </w:rPr>
        <w:t>保證所提供</w:t>
      </w:r>
      <w:proofErr w:type="gramStart"/>
      <w:r w:rsidR="002C5F98" w:rsidRPr="00952DD2">
        <w:rPr>
          <w:rFonts w:eastAsia="標楷體" w:hint="eastAsia"/>
          <w:spacing w:val="20"/>
          <w:sz w:val="32"/>
          <w:szCs w:val="32"/>
        </w:rPr>
        <w:t>資訊均與現況</w:t>
      </w:r>
      <w:proofErr w:type="gramEnd"/>
      <w:r w:rsidR="002C5F98" w:rsidRPr="00952DD2">
        <w:rPr>
          <w:rFonts w:eastAsia="標楷體" w:hint="eastAsia"/>
          <w:spacing w:val="20"/>
          <w:sz w:val="32"/>
          <w:szCs w:val="32"/>
        </w:rPr>
        <w:t>屬實。</w:t>
      </w:r>
    </w:p>
    <w:p w14:paraId="4BDFA66A" w14:textId="77777777" w:rsidR="008E6543" w:rsidRPr="00952DD2" w:rsidRDefault="002F2B53" w:rsidP="002458AE">
      <w:pPr>
        <w:pStyle w:val="1"/>
        <w:numPr>
          <w:ilvl w:val="0"/>
          <w:numId w:val="19"/>
        </w:numPr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  <w:r w:rsidRPr="00952DD2">
        <w:rPr>
          <w:rFonts w:eastAsia="標楷體" w:hint="eastAsia"/>
          <w:spacing w:val="20"/>
          <w:sz w:val="32"/>
          <w:szCs w:val="32"/>
          <w:lang w:eastAsia="zh-HK"/>
        </w:rPr>
        <w:t>如欲取得</w:t>
      </w:r>
      <w:r w:rsidRPr="00952DD2">
        <w:rPr>
          <w:rFonts w:eastAsia="標楷體" w:hint="eastAsia"/>
          <w:spacing w:val="20"/>
          <w:sz w:val="32"/>
          <w:szCs w:val="32"/>
        </w:rPr>
        <w:t>第三方</w:t>
      </w:r>
      <w:r w:rsidRPr="00952DD2">
        <w:rPr>
          <w:rFonts w:eastAsia="標楷體" w:hint="eastAsia"/>
          <w:spacing w:val="20"/>
          <w:sz w:val="32"/>
          <w:szCs w:val="32"/>
          <w:lang w:eastAsia="zh-HK"/>
        </w:rPr>
        <w:t>查驗證證書</w:t>
      </w:r>
      <w:r w:rsidRPr="00952DD2">
        <w:rPr>
          <w:rFonts w:eastAsia="標楷體" w:hint="eastAsia"/>
          <w:spacing w:val="20"/>
          <w:sz w:val="32"/>
          <w:szCs w:val="32"/>
        </w:rPr>
        <w:t>，則</w:t>
      </w:r>
      <w:r w:rsidR="00196EB2" w:rsidRPr="00952DD2">
        <w:rPr>
          <w:rFonts w:eastAsia="標楷體" w:hint="eastAsia"/>
          <w:spacing w:val="20"/>
          <w:sz w:val="32"/>
          <w:szCs w:val="32"/>
          <w:lang w:eastAsia="zh-HK"/>
        </w:rPr>
        <w:t>廠商需</w:t>
      </w:r>
      <w:r w:rsidR="008E6543" w:rsidRPr="00952DD2">
        <w:rPr>
          <w:rFonts w:eastAsia="標楷體" w:hint="eastAsia"/>
          <w:spacing w:val="20"/>
          <w:sz w:val="32"/>
          <w:szCs w:val="32"/>
        </w:rPr>
        <w:t>自行負擔相關費用。</w:t>
      </w:r>
    </w:p>
    <w:p w14:paraId="5E001DAD" w14:textId="77777777" w:rsidR="00C67522" w:rsidRPr="00952DD2" w:rsidRDefault="00C67522" w:rsidP="00244BD1">
      <w:pPr>
        <w:pStyle w:val="1"/>
        <w:numPr>
          <w:ilvl w:val="0"/>
          <w:numId w:val="19"/>
        </w:numPr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  <w:r w:rsidRPr="00952DD2">
        <w:rPr>
          <w:rFonts w:eastAsia="標楷體"/>
          <w:spacing w:val="20"/>
          <w:sz w:val="32"/>
          <w:szCs w:val="32"/>
        </w:rPr>
        <w:t>協助配合相關成果發表活動之進行。</w:t>
      </w:r>
    </w:p>
    <w:p w14:paraId="457F68A3" w14:textId="77777777" w:rsidR="00C67522" w:rsidRPr="00952DD2" w:rsidRDefault="00FC4818" w:rsidP="00244BD1">
      <w:pPr>
        <w:pStyle w:val="1"/>
        <w:numPr>
          <w:ilvl w:val="0"/>
          <w:numId w:val="19"/>
        </w:numPr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  <w:r w:rsidRPr="00952DD2">
        <w:rPr>
          <w:rFonts w:eastAsia="標楷體" w:hint="eastAsia"/>
          <w:spacing w:val="20"/>
          <w:sz w:val="32"/>
          <w:szCs w:val="32"/>
        </w:rPr>
        <w:t>輔導及後續辦理</w:t>
      </w:r>
      <w:r w:rsidR="00DE2301" w:rsidRPr="00952DD2">
        <w:rPr>
          <w:rFonts w:eastAsia="標楷體" w:hint="eastAsia"/>
          <w:spacing w:val="20"/>
          <w:sz w:val="32"/>
          <w:szCs w:val="32"/>
        </w:rPr>
        <w:t>查</w:t>
      </w:r>
      <w:r w:rsidR="002458AE" w:rsidRPr="00952DD2">
        <w:rPr>
          <w:rFonts w:eastAsia="標楷體" w:hint="eastAsia"/>
          <w:spacing w:val="20"/>
          <w:sz w:val="32"/>
          <w:szCs w:val="32"/>
        </w:rPr>
        <w:t>驗</w:t>
      </w:r>
      <w:r w:rsidR="00C67522" w:rsidRPr="00952DD2">
        <w:rPr>
          <w:rFonts w:eastAsia="標楷體"/>
          <w:spacing w:val="20"/>
          <w:sz w:val="32"/>
          <w:szCs w:val="32"/>
        </w:rPr>
        <w:t>證工作期間如遭遇任何困難，致力磋商必要之解決辦法。</w:t>
      </w:r>
    </w:p>
    <w:p w14:paraId="43DE198B" w14:textId="77777777" w:rsidR="003826B1" w:rsidRPr="00952DD2" w:rsidRDefault="003826B1" w:rsidP="003826B1">
      <w:pPr>
        <w:pStyle w:val="1"/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</w:p>
    <w:p w14:paraId="3A86CBA7" w14:textId="77777777" w:rsidR="003826B1" w:rsidRPr="00952DD2" w:rsidRDefault="003826B1" w:rsidP="003826B1">
      <w:pPr>
        <w:pStyle w:val="1"/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</w:p>
    <w:p w14:paraId="603F9D8F" w14:textId="77777777" w:rsidR="003826B1" w:rsidRPr="00952DD2" w:rsidRDefault="003826B1" w:rsidP="003826B1">
      <w:pPr>
        <w:pStyle w:val="1"/>
        <w:snapToGrid w:val="0"/>
        <w:spacing w:beforeLines="50" w:afterLines="50" w:after="120" w:line="240" w:lineRule="auto"/>
        <w:rPr>
          <w:rFonts w:eastAsia="標楷體"/>
          <w:spacing w:val="20"/>
          <w:sz w:val="32"/>
          <w:szCs w:val="32"/>
        </w:rPr>
      </w:pPr>
    </w:p>
    <w:p w14:paraId="038C5344" w14:textId="77777777" w:rsidR="003826B1" w:rsidRPr="00952DD2" w:rsidRDefault="003826B1" w:rsidP="003826B1">
      <w:pPr>
        <w:pStyle w:val="1"/>
        <w:snapToGrid w:val="0"/>
        <w:spacing w:beforeLines="50" w:afterLines="50" w:after="120" w:line="240" w:lineRule="auto"/>
        <w:rPr>
          <w:rFonts w:eastAsia="標楷體" w:hint="eastAsia"/>
          <w:spacing w:val="20"/>
          <w:sz w:val="32"/>
          <w:szCs w:val="32"/>
        </w:rPr>
      </w:pPr>
    </w:p>
    <w:p w14:paraId="396302CA" w14:textId="77777777" w:rsidR="000379AD" w:rsidRPr="00952DD2" w:rsidRDefault="00160F99" w:rsidP="008E6543">
      <w:pPr>
        <w:pStyle w:val="ab"/>
        <w:tabs>
          <w:tab w:val="left" w:pos="8100"/>
        </w:tabs>
        <w:snapToGrid w:val="0"/>
        <w:spacing w:before="120" w:after="0"/>
        <w:ind w:left="0" w:right="82" w:firstLineChars="27" w:firstLine="119"/>
        <w:jc w:val="both"/>
        <w:rPr>
          <w:rFonts w:eastAsia="標楷體"/>
          <w:spacing w:val="20"/>
          <w:sz w:val="36"/>
        </w:rPr>
      </w:pPr>
      <w:r w:rsidRPr="00952DD2">
        <w:rPr>
          <w:rFonts w:eastAsia="標楷體" w:hint="eastAsia"/>
          <w:spacing w:val="20"/>
          <w:sz w:val="40"/>
        </w:rPr>
        <w:t xml:space="preserve">  </w:t>
      </w:r>
      <w:r w:rsidR="000379AD" w:rsidRPr="00952DD2">
        <w:rPr>
          <w:rFonts w:eastAsia="標楷體"/>
          <w:spacing w:val="20"/>
          <w:sz w:val="36"/>
        </w:rPr>
        <w:t>公司名稱：</w:t>
      </w:r>
      <w:r w:rsidR="00F174FD" w:rsidRPr="00952DD2">
        <w:rPr>
          <w:rFonts w:eastAsia="標楷體" w:hint="eastAsia"/>
          <w:spacing w:val="20"/>
          <w:sz w:val="36"/>
        </w:rPr>
        <w:t xml:space="preserve"> </w:t>
      </w:r>
      <w:r w:rsidR="00F174FD" w:rsidRPr="00952DD2">
        <w:rPr>
          <w:rFonts w:eastAsia="標楷體"/>
          <w:spacing w:val="20"/>
          <w:sz w:val="36"/>
        </w:rPr>
        <w:t xml:space="preserve">             </w:t>
      </w:r>
      <w:r w:rsidR="00F174FD" w:rsidRPr="00952DD2">
        <w:rPr>
          <w:rFonts w:eastAsia="標楷體"/>
          <w:b/>
          <w:sz w:val="32"/>
          <w:szCs w:val="32"/>
        </w:rPr>
        <w:t>(</w:t>
      </w:r>
      <w:r w:rsidR="00F174FD" w:rsidRPr="00952DD2">
        <w:rPr>
          <w:rFonts w:eastAsia="標楷體" w:hAnsi="標楷體" w:hint="eastAsia"/>
          <w:b/>
          <w:sz w:val="32"/>
          <w:szCs w:val="32"/>
        </w:rPr>
        <w:t>公司章</w:t>
      </w:r>
      <w:r w:rsidR="00F174FD" w:rsidRPr="00952DD2">
        <w:rPr>
          <w:rFonts w:eastAsia="標楷體"/>
          <w:b/>
          <w:sz w:val="32"/>
          <w:szCs w:val="32"/>
        </w:rPr>
        <w:t>)</w:t>
      </w:r>
    </w:p>
    <w:p w14:paraId="266EC3DF" w14:textId="77777777" w:rsidR="00F174FD" w:rsidRPr="00952DD2" w:rsidRDefault="00F174FD" w:rsidP="008E6543">
      <w:pPr>
        <w:pStyle w:val="ab"/>
        <w:tabs>
          <w:tab w:val="left" w:pos="8100"/>
        </w:tabs>
        <w:snapToGrid w:val="0"/>
        <w:spacing w:before="120" w:after="0"/>
        <w:ind w:left="0" w:right="82" w:firstLineChars="27" w:firstLine="108"/>
        <w:jc w:val="both"/>
        <w:rPr>
          <w:rFonts w:eastAsia="標楷體" w:hint="eastAsia"/>
          <w:spacing w:val="20"/>
          <w:sz w:val="36"/>
        </w:rPr>
      </w:pPr>
    </w:p>
    <w:p w14:paraId="025CF63E" w14:textId="77777777" w:rsidR="000379AD" w:rsidRPr="00952DD2" w:rsidRDefault="00160F99" w:rsidP="005F7E85">
      <w:pPr>
        <w:pStyle w:val="ab"/>
        <w:tabs>
          <w:tab w:val="left" w:pos="8100"/>
        </w:tabs>
        <w:snapToGrid w:val="0"/>
        <w:spacing w:before="120" w:after="0"/>
        <w:ind w:left="0" w:right="82" w:firstLineChars="27" w:firstLine="108"/>
        <w:jc w:val="both"/>
        <w:rPr>
          <w:rFonts w:eastAsia="標楷體"/>
          <w:spacing w:val="20"/>
          <w:sz w:val="36"/>
        </w:rPr>
      </w:pPr>
      <w:r w:rsidRPr="00952DD2">
        <w:rPr>
          <w:rFonts w:eastAsia="標楷體" w:hint="eastAsia"/>
          <w:spacing w:val="20"/>
          <w:sz w:val="36"/>
        </w:rPr>
        <w:t xml:space="preserve">  </w:t>
      </w:r>
      <w:r w:rsidR="000379AD" w:rsidRPr="00952DD2">
        <w:rPr>
          <w:rFonts w:eastAsia="標楷體"/>
          <w:spacing w:val="20"/>
          <w:sz w:val="36"/>
        </w:rPr>
        <w:t>代</w:t>
      </w:r>
      <w:r w:rsidR="000379AD" w:rsidRPr="00952DD2">
        <w:rPr>
          <w:rFonts w:eastAsia="標楷體"/>
          <w:spacing w:val="20"/>
          <w:sz w:val="36"/>
        </w:rPr>
        <w:t xml:space="preserve"> </w:t>
      </w:r>
      <w:r w:rsidR="000379AD" w:rsidRPr="00952DD2">
        <w:rPr>
          <w:rFonts w:eastAsia="標楷體"/>
          <w:spacing w:val="20"/>
          <w:sz w:val="36"/>
        </w:rPr>
        <w:t>表</w:t>
      </w:r>
      <w:r w:rsidR="000379AD" w:rsidRPr="00952DD2">
        <w:rPr>
          <w:rFonts w:eastAsia="標楷體"/>
          <w:spacing w:val="20"/>
          <w:sz w:val="36"/>
        </w:rPr>
        <w:t xml:space="preserve"> </w:t>
      </w:r>
      <w:r w:rsidR="000379AD" w:rsidRPr="00952DD2">
        <w:rPr>
          <w:rFonts w:eastAsia="標楷體"/>
          <w:spacing w:val="20"/>
          <w:sz w:val="36"/>
        </w:rPr>
        <w:t>人：</w:t>
      </w:r>
      <w:r w:rsidR="00F174FD" w:rsidRPr="00952DD2">
        <w:rPr>
          <w:rFonts w:eastAsia="標楷體" w:hint="eastAsia"/>
          <w:spacing w:val="20"/>
          <w:sz w:val="36"/>
        </w:rPr>
        <w:t xml:space="preserve">              </w:t>
      </w:r>
      <w:r w:rsidR="00F174FD" w:rsidRPr="00952DD2">
        <w:rPr>
          <w:rFonts w:eastAsia="標楷體"/>
          <w:b/>
          <w:sz w:val="32"/>
          <w:szCs w:val="32"/>
        </w:rPr>
        <w:t>(</w:t>
      </w:r>
      <w:r w:rsidR="00F174FD" w:rsidRPr="00952DD2">
        <w:rPr>
          <w:rFonts w:eastAsia="標楷體" w:hAnsi="標楷體" w:hint="eastAsia"/>
          <w:b/>
          <w:sz w:val="32"/>
          <w:szCs w:val="32"/>
        </w:rPr>
        <w:t>代表人章</w:t>
      </w:r>
      <w:r w:rsidR="00F174FD" w:rsidRPr="00952DD2">
        <w:rPr>
          <w:rFonts w:eastAsia="標楷體"/>
          <w:b/>
          <w:sz w:val="32"/>
          <w:szCs w:val="32"/>
        </w:rPr>
        <w:t>)</w:t>
      </w:r>
    </w:p>
    <w:p w14:paraId="435F4CCA" w14:textId="77777777" w:rsidR="000379AD" w:rsidRPr="00952DD2" w:rsidRDefault="000379AD" w:rsidP="00471A7E">
      <w:pPr>
        <w:pStyle w:val="ab"/>
        <w:tabs>
          <w:tab w:val="left" w:pos="8100"/>
        </w:tabs>
        <w:snapToGrid w:val="0"/>
        <w:spacing w:before="120" w:after="0"/>
        <w:ind w:left="0" w:firstLineChars="1036" w:firstLine="4144"/>
        <w:jc w:val="both"/>
        <w:rPr>
          <w:rFonts w:eastAsia="標楷體"/>
          <w:spacing w:val="20"/>
          <w:sz w:val="36"/>
        </w:rPr>
      </w:pPr>
    </w:p>
    <w:p w14:paraId="3A11B7EE" w14:textId="77777777" w:rsidR="005F7E85" w:rsidRPr="00952DD2" w:rsidRDefault="005F7E85" w:rsidP="00471A7E">
      <w:pPr>
        <w:pStyle w:val="ab"/>
        <w:tabs>
          <w:tab w:val="left" w:pos="8100"/>
        </w:tabs>
        <w:snapToGrid w:val="0"/>
        <w:spacing w:after="0"/>
        <w:ind w:left="0" w:right="0" w:firstLine="0"/>
        <w:rPr>
          <w:rFonts w:eastAsia="標楷體"/>
          <w:spacing w:val="20"/>
          <w:sz w:val="40"/>
        </w:rPr>
      </w:pPr>
    </w:p>
    <w:p w14:paraId="54C9E812" w14:textId="77777777" w:rsidR="000379AD" w:rsidRPr="00952DD2" w:rsidRDefault="000379AD" w:rsidP="00B22E3A">
      <w:pPr>
        <w:pStyle w:val="ab"/>
        <w:tabs>
          <w:tab w:val="left" w:pos="8100"/>
        </w:tabs>
        <w:snapToGrid w:val="0"/>
        <w:spacing w:before="120" w:after="0"/>
        <w:ind w:left="0" w:right="0" w:firstLine="0"/>
        <w:jc w:val="distribute"/>
        <w:rPr>
          <w:rFonts w:eastAsia="標楷體"/>
          <w:spacing w:val="20"/>
          <w:sz w:val="28"/>
        </w:rPr>
      </w:pPr>
      <w:r w:rsidRPr="00952DD2">
        <w:rPr>
          <w:rFonts w:eastAsia="標楷體"/>
          <w:spacing w:val="20"/>
          <w:sz w:val="28"/>
        </w:rPr>
        <w:t>中華民國</w:t>
      </w:r>
      <w:r w:rsidR="00542101" w:rsidRPr="00952DD2">
        <w:rPr>
          <w:rFonts w:eastAsia="標楷體"/>
          <w:spacing w:val="20"/>
          <w:sz w:val="28"/>
        </w:rPr>
        <w:t>1</w:t>
      </w:r>
      <w:r w:rsidR="002458AE" w:rsidRPr="00952DD2">
        <w:rPr>
          <w:rFonts w:eastAsia="標楷體"/>
          <w:spacing w:val="20"/>
          <w:sz w:val="28"/>
        </w:rPr>
        <w:t>10</w:t>
      </w:r>
      <w:r w:rsidRPr="00952DD2">
        <w:rPr>
          <w:rFonts w:eastAsia="標楷體"/>
          <w:spacing w:val="20"/>
          <w:sz w:val="28"/>
        </w:rPr>
        <w:t>年</w:t>
      </w:r>
      <w:r w:rsidR="00754930" w:rsidRPr="00952DD2">
        <w:rPr>
          <w:rFonts w:ascii="標楷體" w:eastAsia="標楷體" w:hAnsi="標楷體" w:hint="eastAsia"/>
          <w:spacing w:val="20"/>
          <w:sz w:val="28"/>
        </w:rPr>
        <w:t xml:space="preserve">  </w:t>
      </w:r>
      <w:r w:rsidRPr="00952DD2">
        <w:rPr>
          <w:rFonts w:eastAsia="標楷體"/>
          <w:spacing w:val="20"/>
          <w:sz w:val="28"/>
        </w:rPr>
        <w:t>月</w:t>
      </w:r>
      <w:r w:rsidR="00754930" w:rsidRPr="00952DD2">
        <w:rPr>
          <w:rFonts w:ascii="標楷體" w:eastAsia="標楷體" w:hAnsi="標楷體" w:hint="eastAsia"/>
          <w:spacing w:val="20"/>
          <w:sz w:val="28"/>
        </w:rPr>
        <w:t xml:space="preserve">  </w:t>
      </w:r>
      <w:r w:rsidRPr="00952DD2">
        <w:rPr>
          <w:rFonts w:eastAsia="標楷體"/>
          <w:spacing w:val="20"/>
          <w:sz w:val="28"/>
        </w:rPr>
        <w:t>日</w:t>
      </w:r>
    </w:p>
    <w:sectPr w:rsidR="000379AD" w:rsidRPr="00952DD2" w:rsidSect="00FC4818">
      <w:footerReference w:type="default" r:id="rId11"/>
      <w:pgSz w:w="11907" w:h="16840" w:code="9"/>
      <w:pgMar w:top="1418" w:right="113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81BF7" w14:textId="77777777" w:rsidR="002D7AB6" w:rsidRDefault="002D7AB6">
      <w:r>
        <w:separator/>
      </w:r>
    </w:p>
  </w:endnote>
  <w:endnote w:type="continuationSeparator" w:id="0">
    <w:p w14:paraId="40079FB6" w14:textId="77777777" w:rsidR="002D7AB6" w:rsidRDefault="002D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4165" w14:textId="77777777" w:rsidR="003F518F" w:rsidRDefault="003F518F" w:rsidP="004067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DB745F" w14:textId="77777777" w:rsidR="003F518F" w:rsidRDefault="003F518F" w:rsidP="0040679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56E2" w14:textId="77777777" w:rsidR="003F518F" w:rsidRDefault="003F518F" w:rsidP="00C665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AB6">
      <w:rPr>
        <w:rStyle w:val="a5"/>
        <w:noProof/>
      </w:rPr>
      <w:t>1</w:t>
    </w:r>
    <w:r>
      <w:rPr>
        <w:rStyle w:val="a5"/>
      </w:rPr>
      <w:fldChar w:fldCharType="end"/>
    </w:r>
  </w:p>
  <w:p w14:paraId="3CA616C2" w14:textId="77777777" w:rsidR="003F518F" w:rsidRDefault="003F51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A014" w14:textId="77777777" w:rsidR="003F518F" w:rsidRDefault="003F518F" w:rsidP="004A5A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552">
      <w:rPr>
        <w:rStyle w:val="a5"/>
        <w:noProof/>
      </w:rPr>
      <w:t>9</w:t>
    </w:r>
    <w:r>
      <w:rPr>
        <w:rStyle w:val="a5"/>
      </w:rPr>
      <w:fldChar w:fldCharType="end"/>
    </w:r>
  </w:p>
  <w:p w14:paraId="4209F402" w14:textId="77777777" w:rsidR="003F518F" w:rsidRDefault="003F518F" w:rsidP="004067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1413F" w14:textId="77777777" w:rsidR="002D7AB6" w:rsidRDefault="002D7AB6">
      <w:r>
        <w:separator/>
      </w:r>
    </w:p>
  </w:footnote>
  <w:footnote w:type="continuationSeparator" w:id="0">
    <w:p w14:paraId="1B609609" w14:textId="77777777" w:rsidR="002D7AB6" w:rsidRDefault="002D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01F8" w14:textId="77777777" w:rsidR="003F518F" w:rsidRPr="009C7F74" w:rsidRDefault="00807E00" w:rsidP="009C7F74">
    <w:pPr>
      <w:pStyle w:val="a6"/>
      <w:tabs>
        <w:tab w:val="clear" w:pos="4153"/>
        <w:tab w:val="clear" w:pos="8306"/>
        <w:tab w:val="right" w:pos="9360"/>
      </w:tabs>
      <w:adjustRightInd/>
      <w:spacing w:line="240" w:lineRule="auto"/>
      <w:ind w:leftChars="-118" w:left="-283" w:rightChars="-59" w:right="-142"/>
      <w:textAlignment w:val="auto"/>
      <w:rPr>
        <w:rFonts w:eastAsia="標楷體"/>
        <w:b/>
        <w:kern w:val="2"/>
      </w:rPr>
    </w:pPr>
    <w:r w:rsidRPr="009C7F74">
      <w:rPr>
        <w:rFonts w:eastAsia="標楷體" w:hint="eastAsia"/>
        <w:b/>
        <w:kern w:val="2"/>
      </w:rPr>
      <w:t>經濟部工業局</w:t>
    </w:r>
    <w:proofErr w:type="gramStart"/>
    <w:r w:rsidRPr="009C7F74">
      <w:rPr>
        <w:rFonts w:eastAsia="標楷體" w:hint="eastAsia"/>
        <w:b/>
        <w:kern w:val="2"/>
      </w:rPr>
      <w:t>1</w:t>
    </w:r>
    <w:r w:rsidR="00EC52BB" w:rsidRPr="009C7F74">
      <w:rPr>
        <w:rFonts w:eastAsia="標楷體"/>
        <w:b/>
        <w:kern w:val="2"/>
      </w:rPr>
      <w:t>10</w:t>
    </w:r>
    <w:proofErr w:type="gramEnd"/>
    <w:r w:rsidRPr="009C7F74">
      <w:rPr>
        <w:rFonts w:eastAsia="標楷體" w:hint="eastAsia"/>
        <w:b/>
        <w:kern w:val="2"/>
      </w:rPr>
      <w:t>年度「產業用水效能提升計畫」</w:t>
    </w:r>
    <w:r w:rsidR="009C7F74">
      <w:rPr>
        <w:rFonts w:eastAsia="標楷體"/>
        <w:b/>
        <w:kern w:val="2"/>
      </w:rPr>
      <w:t>-</w:t>
    </w:r>
    <w:r w:rsidR="003F518F" w:rsidRPr="009C7F74">
      <w:rPr>
        <w:rFonts w:eastAsia="標楷體" w:hint="eastAsia"/>
        <w:b/>
        <w:kern w:val="2"/>
      </w:rPr>
      <w:t>水足跡盤查</w:t>
    </w:r>
    <w:r w:rsidR="00EC52BB" w:rsidRPr="009C7F74">
      <w:rPr>
        <w:rFonts w:eastAsia="標楷體" w:hint="eastAsia"/>
        <w:b/>
        <w:kern w:val="2"/>
      </w:rPr>
      <w:t>輔導及水資源效率管理系統輔導</w:t>
    </w:r>
    <w:r w:rsidR="003F518F" w:rsidRPr="009C7F74">
      <w:rPr>
        <w:rFonts w:eastAsia="標楷體" w:hint="eastAsia"/>
        <w:b/>
        <w:kern w:val="2"/>
      </w:rPr>
      <w:t>廠商申請須知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24C"/>
    <w:multiLevelType w:val="hybridMultilevel"/>
    <w:tmpl w:val="94CCF696"/>
    <w:lvl w:ilvl="0" w:tplc="9BF20702">
      <w:start w:val="1"/>
      <w:numFmt w:val="taiwaneseCountingThousand"/>
      <w:lvlText w:val="(%1)"/>
      <w:lvlJc w:val="left"/>
      <w:pPr>
        <w:ind w:left="971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1012A0F"/>
    <w:multiLevelType w:val="hybridMultilevel"/>
    <w:tmpl w:val="4D205E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4E2F2D"/>
    <w:multiLevelType w:val="hybridMultilevel"/>
    <w:tmpl w:val="EB862568"/>
    <w:lvl w:ilvl="0" w:tplc="83CCB082">
      <w:start w:val="1"/>
      <w:numFmt w:val="lowerLetter"/>
      <w:lvlText w:val="%1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3" w15:restartNumberingAfterBreak="0">
    <w:nsid w:val="06006C95"/>
    <w:multiLevelType w:val="singleLevel"/>
    <w:tmpl w:val="B00A145C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180"/>
      </w:pPr>
      <w:rPr>
        <w:rFonts w:hint="eastAsia"/>
      </w:rPr>
    </w:lvl>
  </w:abstractNum>
  <w:abstractNum w:abstractNumId="4" w15:restartNumberingAfterBreak="0">
    <w:nsid w:val="0A2F541B"/>
    <w:multiLevelType w:val="hybridMultilevel"/>
    <w:tmpl w:val="72525470"/>
    <w:lvl w:ilvl="0" w:tplc="ACB2D308">
      <w:start w:val="1"/>
      <w:numFmt w:val="decimal"/>
      <w:lvlText w:val="%1."/>
      <w:lvlJc w:val="left"/>
      <w:pPr>
        <w:tabs>
          <w:tab w:val="num" w:pos="1575"/>
        </w:tabs>
        <w:ind w:left="1575" w:hanging="38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1"/>
        </w:tabs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1"/>
        </w:tabs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1"/>
        </w:tabs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1"/>
        </w:tabs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1"/>
        </w:tabs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1"/>
        </w:tabs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1"/>
        </w:tabs>
        <w:ind w:left="5511" w:hanging="480"/>
      </w:pPr>
    </w:lvl>
  </w:abstractNum>
  <w:abstractNum w:abstractNumId="5" w15:restartNumberingAfterBreak="0">
    <w:nsid w:val="10B405EA"/>
    <w:multiLevelType w:val="singleLevel"/>
    <w:tmpl w:val="5890E5C0"/>
    <w:lvl w:ilvl="0">
      <w:start w:val="1"/>
      <w:numFmt w:val="decimal"/>
      <w:lvlText w:val="%1."/>
      <w:legacy w:legacy="1" w:legacySpace="0" w:legacyIndent="284"/>
      <w:lvlJc w:val="left"/>
      <w:pPr>
        <w:ind w:left="824" w:hanging="284"/>
      </w:pPr>
    </w:lvl>
  </w:abstractNum>
  <w:abstractNum w:abstractNumId="6" w15:restartNumberingAfterBreak="0">
    <w:nsid w:val="1A642C93"/>
    <w:multiLevelType w:val="hybridMultilevel"/>
    <w:tmpl w:val="633EBC0C"/>
    <w:lvl w:ilvl="0" w:tplc="68562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BF00CDE"/>
    <w:multiLevelType w:val="hybridMultilevel"/>
    <w:tmpl w:val="BFE64AF4"/>
    <w:lvl w:ilvl="0" w:tplc="C76E4D4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D00B14"/>
    <w:multiLevelType w:val="singleLevel"/>
    <w:tmpl w:val="5890E5C0"/>
    <w:lvl w:ilvl="0">
      <w:start w:val="1"/>
      <w:numFmt w:val="decimal"/>
      <w:lvlText w:val="%1."/>
      <w:legacy w:legacy="1" w:legacySpace="0" w:legacyIndent="284"/>
      <w:lvlJc w:val="left"/>
      <w:pPr>
        <w:ind w:left="1184" w:hanging="284"/>
      </w:pPr>
    </w:lvl>
  </w:abstractNum>
  <w:abstractNum w:abstractNumId="9" w15:restartNumberingAfterBreak="0">
    <w:nsid w:val="275342BD"/>
    <w:multiLevelType w:val="hybridMultilevel"/>
    <w:tmpl w:val="4266B718"/>
    <w:lvl w:ilvl="0" w:tplc="0409000F">
      <w:start w:val="1"/>
      <w:numFmt w:val="decimal"/>
      <w:lvlText w:val="%1."/>
      <w:lvlJc w:val="left"/>
      <w:pPr>
        <w:tabs>
          <w:tab w:val="num" w:pos="1627"/>
        </w:tabs>
        <w:ind w:left="162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0" w15:restartNumberingAfterBreak="0">
    <w:nsid w:val="2F6B6899"/>
    <w:multiLevelType w:val="hybridMultilevel"/>
    <w:tmpl w:val="F6D4A4AA"/>
    <w:lvl w:ilvl="0" w:tplc="83CCB082">
      <w:start w:val="1"/>
      <w:numFmt w:val="lowerLetter"/>
      <w:lvlText w:val="%1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FF6FD1"/>
    <w:multiLevelType w:val="hybridMultilevel"/>
    <w:tmpl w:val="63761244"/>
    <w:lvl w:ilvl="0" w:tplc="179285A8">
      <w:start w:val="1"/>
      <w:numFmt w:val="lowerLetter"/>
      <w:lvlText w:val="%1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2" w15:restartNumberingAfterBreak="0">
    <w:nsid w:val="3B23649B"/>
    <w:multiLevelType w:val="multilevel"/>
    <w:tmpl w:val="EFE4AED0"/>
    <w:lvl w:ilvl="0">
      <w:start w:val="1"/>
      <w:numFmt w:val="bullet"/>
      <w:lvlText w:val="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58"/>
        </w:tabs>
        <w:ind w:left="5158" w:hanging="480"/>
      </w:pPr>
      <w:rPr>
        <w:rFonts w:ascii="Wingdings" w:hAnsi="Wingdings" w:hint="default"/>
      </w:rPr>
    </w:lvl>
  </w:abstractNum>
  <w:abstractNum w:abstractNumId="13" w15:restartNumberingAfterBreak="0">
    <w:nsid w:val="3BC64DF5"/>
    <w:multiLevelType w:val="hybridMultilevel"/>
    <w:tmpl w:val="A8204AF8"/>
    <w:lvl w:ilvl="0" w:tplc="37D07E38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4" w15:restartNumberingAfterBreak="0">
    <w:nsid w:val="3CA6766B"/>
    <w:multiLevelType w:val="hybridMultilevel"/>
    <w:tmpl w:val="872E71E4"/>
    <w:lvl w:ilvl="0" w:tplc="5890E5C0">
      <w:start w:val="1"/>
      <w:numFmt w:val="decimal"/>
      <w:lvlText w:val="%1."/>
      <w:legacy w:legacy="1" w:legacySpace="0" w:legacyIndent="284"/>
      <w:lvlJc w:val="left"/>
      <w:pPr>
        <w:ind w:left="824" w:hanging="284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496C92"/>
    <w:multiLevelType w:val="hybridMultilevel"/>
    <w:tmpl w:val="10CE1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81070C"/>
    <w:multiLevelType w:val="hybridMultilevel"/>
    <w:tmpl w:val="5B38F736"/>
    <w:lvl w:ilvl="0" w:tplc="04090001">
      <w:start w:val="1"/>
      <w:numFmt w:val="bullet"/>
      <w:lvlText w:val=""/>
      <w:lvlJc w:val="left"/>
      <w:pPr>
        <w:tabs>
          <w:tab w:val="num" w:pos="1304"/>
        </w:tabs>
        <w:ind w:left="13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4"/>
        </w:tabs>
        <w:ind w:left="17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64"/>
        </w:tabs>
        <w:ind w:left="22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4"/>
        </w:tabs>
        <w:ind w:left="27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24"/>
        </w:tabs>
        <w:ind w:left="32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04"/>
        </w:tabs>
        <w:ind w:left="37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4"/>
        </w:tabs>
        <w:ind w:left="41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64"/>
        </w:tabs>
        <w:ind w:left="46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44"/>
        </w:tabs>
        <w:ind w:left="5144" w:hanging="480"/>
      </w:pPr>
      <w:rPr>
        <w:rFonts w:ascii="Wingdings" w:hAnsi="Wingdings" w:hint="default"/>
      </w:rPr>
    </w:lvl>
  </w:abstractNum>
  <w:abstractNum w:abstractNumId="17" w15:restartNumberingAfterBreak="0">
    <w:nsid w:val="465605EB"/>
    <w:multiLevelType w:val="hybridMultilevel"/>
    <w:tmpl w:val="20D87810"/>
    <w:lvl w:ilvl="0" w:tplc="464AFA3A">
      <w:start w:val="1"/>
      <w:numFmt w:val="lowerLetter"/>
      <w:lvlText w:val="%1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07"/>
        </w:tabs>
        <w:ind w:left="210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8" w15:restartNumberingAfterBreak="0">
    <w:nsid w:val="4D2423E6"/>
    <w:multiLevelType w:val="hybridMultilevel"/>
    <w:tmpl w:val="98707730"/>
    <w:lvl w:ilvl="0" w:tplc="AE1E3E0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6"/>
      </w:rPr>
    </w:lvl>
    <w:lvl w:ilvl="1" w:tplc="20FCAD5A">
      <w:start w:val="1"/>
      <w:numFmt w:val="bullet"/>
      <w:lvlText w:val="․"/>
      <w:lvlJc w:val="left"/>
      <w:pPr>
        <w:tabs>
          <w:tab w:val="num" w:pos="1660"/>
        </w:tabs>
        <w:ind w:left="1660" w:hanging="340"/>
      </w:pPr>
      <w:rPr>
        <w:rFonts w:ascii="新細明體" w:eastAsia="新細明體" w:hAnsi="新細明體" w:hint="eastAsia"/>
        <w:b w:val="0"/>
        <w:sz w:val="26"/>
      </w:rPr>
    </w:lvl>
    <w:lvl w:ilvl="2" w:tplc="04C8E7A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D33A5E"/>
    <w:multiLevelType w:val="hybridMultilevel"/>
    <w:tmpl w:val="D25E0F1C"/>
    <w:lvl w:ilvl="0" w:tplc="5890E5C0">
      <w:start w:val="1"/>
      <w:numFmt w:val="decimal"/>
      <w:lvlText w:val="%1."/>
      <w:legacy w:legacy="1" w:legacySpace="0" w:legacyIndent="284"/>
      <w:lvlJc w:val="left"/>
      <w:pPr>
        <w:ind w:left="824" w:hanging="284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6F21CA"/>
    <w:multiLevelType w:val="hybridMultilevel"/>
    <w:tmpl w:val="990CC7BC"/>
    <w:lvl w:ilvl="0" w:tplc="AC888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185A01"/>
    <w:multiLevelType w:val="multilevel"/>
    <w:tmpl w:val="571C3C4E"/>
    <w:lvl w:ilvl="0">
      <w:start w:val="1"/>
      <w:numFmt w:val="lowerLetter"/>
      <w:lvlText w:val="%1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6C3B29"/>
    <w:multiLevelType w:val="hybridMultilevel"/>
    <w:tmpl w:val="8E0273EE"/>
    <w:lvl w:ilvl="0" w:tplc="0409000F">
      <w:start w:val="1"/>
      <w:numFmt w:val="decimal"/>
      <w:lvlText w:val="%1.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3" w15:restartNumberingAfterBreak="0">
    <w:nsid w:val="64E73561"/>
    <w:multiLevelType w:val="hybridMultilevel"/>
    <w:tmpl w:val="EFE4AED0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66284859"/>
    <w:multiLevelType w:val="hybridMultilevel"/>
    <w:tmpl w:val="6D20CCB0"/>
    <w:lvl w:ilvl="0" w:tplc="04090003">
      <w:start w:val="1"/>
      <w:numFmt w:val="bullet"/>
      <w:lvlText w:val=""/>
      <w:lvlJc w:val="left"/>
      <w:pPr>
        <w:ind w:left="13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8" w:hanging="480"/>
      </w:pPr>
      <w:rPr>
        <w:rFonts w:ascii="Wingdings" w:hAnsi="Wingdings" w:hint="default"/>
      </w:rPr>
    </w:lvl>
  </w:abstractNum>
  <w:abstractNum w:abstractNumId="25" w15:restartNumberingAfterBreak="0">
    <w:nsid w:val="673F1BAA"/>
    <w:multiLevelType w:val="hybridMultilevel"/>
    <w:tmpl w:val="F6769FB4"/>
    <w:lvl w:ilvl="0" w:tplc="83CCB082">
      <w:start w:val="1"/>
      <w:numFmt w:val="lowerLetter"/>
      <w:lvlText w:val="%1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7E1E1D"/>
    <w:multiLevelType w:val="hybridMultilevel"/>
    <w:tmpl w:val="F6769FB4"/>
    <w:lvl w:ilvl="0" w:tplc="83CCB082">
      <w:start w:val="1"/>
      <w:numFmt w:val="lowerLetter"/>
      <w:lvlText w:val="%1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C280402"/>
    <w:multiLevelType w:val="hybridMultilevel"/>
    <w:tmpl w:val="B1E0829E"/>
    <w:lvl w:ilvl="0" w:tplc="CF22D3FA">
      <w:start w:val="1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8" w15:restartNumberingAfterBreak="0">
    <w:nsid w:val="6E9B1280"/>
    <w:multiLevelType w:val="hybridMultilevel"/>
    <w:tmpl w:val="3A343B62"/>
    <w:lvl w:ilvl="0" w:tplc="BCBACFF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1C24CB"/>
    <w:multiLevelType w:val="hybridMultilevel"/>
    <w:tmpl w:val="282201BE"/>
    <w:lvl w:ilvl="0" w:tplc="AF782C2E">
      <w:start w:val="1"/>
      <w:numFmt w:val="decimal"/>
      <w:lvlText w:val="%1."/>
      <w:lvlJc w:val="left"/>
      <w:pPr>
        <w:tabs>
          <w:tab w:val="num" w:pos="1551"/>
        </w:tabs>
        <w:ind w:left="15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1"/>
        </w:tabs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1"/>
        </w:tabs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1"/>
        </w:tabs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1"/>
        </w:tabs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1"/>
        </w:tabs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1"/>
        </w:tabs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1"/>
        </w:tabs>
        <w:ind w:left="5511" w:hanging="480"/>
      </w:pPr>
    </w:lvl>
  </w:abstractNum>
  <w:abstractNum w:abstractNumId="30" w15:restartNumberingAfterBreak="0">
    <w:nsid w:val="7B8169EA"/>
    <w:multiLevelType w:val="singleLevel"/>
    <w:tmpl w:val="5890E5C0"/>
    <w:lvl w:ilvl="0">
      <w:start w:val="1"/>
      <w:numFmt w:val="decimal"/>
      <w:lvlText w:val="%1."/>
      <w:legacy w:legacy="1" w:legacySpace="0" w:legacyIndent="284"/>
      <w:lvlJc w:val="left"/>
      <w:pPr>
        <w:ind w:left="824" w:hanging="284"/>
      </w:pPr>
    </w:lvl>
  </w:abstractNum>
  <w:abstractNum w:abstractNumId="31" w15:restartNumberingAfterBreak="0">
    <w:nsid w:val="7F7D2A42"/>
    <w:multiLevelType w:val="singleLevel"/>
    <w:tmpl w:val="DCD2EBF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210"/>
      </w:pPr>
      <w:rPr>
        <w:rFonts w:eastAsia="華康楷書體W5" w:hint="eastAsia"/>
      </w:rPr>
    </w:lvl>
  </w:abstractNum>
  <w:num w:numId="1">
    <w:abstractNumId w:val="31"/>
  </w:num>
  <w:num w:numId="2">
    <w:abstractNumId w:val="3"/>
  </w:num>
  <w:num w:numId="3">
    <w:abstractNumId w:val="29"/>
  </w:num>
  <w:num w:numId="4">
    <w:abstractNumId w:val="4"/>
  </w:num>
  <w:num w:numId="5">
    <w:abstractNumId w:val="27"/>
  </w:num>
  <w:num w:numId="6">
    <w:abstractNumId w:val="30"/>
  </w:num>
  <w:num w:numId="7">
    <w:abstractNumId w:val="5"/>
  </w:num>
  <w:num w:numId="8">
    <w:abstractNumId w:val="16"/>
  </w:num>
  <w:num w:numId="9">
    <w:abstractNumId w:val="14"/>
  </w:num>
  <w:num w:numId="10">
    <w:abstractNumId w:val="19"/>
  </w:num>
  <w:num w:numId="11">
    <w:abstractNumId w:val="23"/>
  </w:num>
  <w:num w:numId="12">
    <w:abstractNumId w:val="8"/>
  </w:num>
  <w:num w:numId="13">
    <w:abstractNumId w:val="12"/>
  </w:num>
  <w:num w:numId="14">
    <w:abstractNumId w:val="18"/>
  </w:num>
  <w:num w:numId="15">
    <w:abstractNumId w:val="6"/>
  </w:num>
  <w:num w:numId="16">
    <w:abstractNumId w:val="13"/>
  </w:num>
  <w:num w:numId="17">
    <w:abstractNumId w:val="9"/>
  </w:num>
  <w:num w:numId="18">
    <w:abstractNumId w:val="17"/>
  </w:num>
  <w:num w:numId="19">
    <w:abstractNumId w:val="1"/>
  </w:num>
  <w:num w:numId="20">
    <w:abstractNumId w:val="21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4"/>
  </w:num>
  <w:num w:numId="26">
    <w:abstractNumId w:val="25"/>
  </w:num>
  <w:num w:numId="27">
    <w:abstractNumId w:val="20"/>
  </w:num>
  <w:num w:numId="28">
    <w:abstractNumId w:val="22"/>
  </w:num>
  <w:num w:numId="29">
    <w:abstractNumId w:val="0"/>
  </w:num>
  <w:num w:numId="30">
    <w:abstractNumId w:val="7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FE0"/>
    <w:rsid w:val="00003992"/>
    <w:rsid w:val="00005777"/>
    <w:rsid w:val="00007EF1"/>
    <w:rsid w:val="00016756"/>
    <w:rsid w:val="000175AD"/>
    <w:rsid w:val="0002251A"/>
    <w:rsid w:val="00022670"/>
    <w:rsid w:val="000253B7"/>
    <w:rsid w:val="00025A8F"/>
    <w:rsid w:val="00027F30"/>
    <w:rsid w:val="00032991"/>
    <w:rsid w:val="0003571C"/>
    <w:rsid w:val="000379AD"/>
    <w:rsid w:val="00042BA5"/>
    <w:rsid w:val="00042D2F"/>
    <w:rsid w:val="00045E27"/>
    <w:rsid w:val="0005114E"/>
    <w:rsid w:val="000718FC"/>
    <w:rsid w:val="00075F2F"/>
    <w:rsid w:val="00076A36"/>
    <w:rsid w:val="000829C3"/>
    <w:rsid w:val="000843B9"/>
    <w:rsid w:val="00084DE1"/>
    <w:rsid w:val="00087918"/>
    <w:rsid w:val="00090A2E"/>
    <w:rsid w:val="000932C3"/>
    <w:rsid w:val="00094973"/>
    <w:rsid w:val="00096274"/>
    <w:rsid w:val="00096392"/>
    <w:rsid w:val="000A1B10"/>
    <w:rsid w:val="000A2537"/>
    <w:rsid w:val="000A57AA"/>
    <w:rsid w:val="000B152C"/>
    <w:rsid w:val="000B79D4"/>
    <w:rsid w:val="000C3495"/>
    <w:rsid w:val="000C35EF"/>
    <w:rsid w:val="000E04A7"/>
    <w:rsid w:val="000E25DE"/>
    <w:rsid w:val="000E35B6"/>
    <w:rsid w:val="000F128D"/>
    <w:rsid w:val="000F530C"/>
    <w:rsid w:val="00102247"/>
    <w:rsid w:val="00103E74"/>
    <w:rsid w:val="001044AB"/>
    <w:rsid w:val="00105D6E"/>
    <w:rsid w:val="00106C2C"/>
    <w:rsid w:val="00114761"/>
    <w:rsid w:val="00114FBA"/>
    <w:rsid w:val="001151BB"/>
    <w:rsid w:val="00116D8A"/>
    <w:rsid w:val="00120693"/>
    <w:rsid w:val="00132CE5"/>
    <w:rsid w:val="00134734"/>
    <w:rsid w:val="00134BD4"/>
    <w:rsid w:val="00136359"/>
    <w:rsid w:val="001401C4"/>
    <w:rsid w:val="001431D5"/>
    <w:rsid w:val="00143C9C"/>
    <w:rsid w:val="0014438F"/>
    <w:rsid w:val="00144456"/>
    <w:rsid w:val="00153AF6"/>
    <w:rsid w:val="00154B5B"/>
    <w:rsid w:val="0015595C"/>
    <w:rsid w:val="00160F99"/>
    <w:rsid w:val="00163232"/>
    <w:rsid w:val="001677B9"/>
    <w:rsid w:val="00170854"/>
    <w:rsid w:val="001858DB"/>
    <w:rsid w:val="00185E02"/>
    <w:rsid w:val="001912AC"/>
    <w:rsid w:val="00192A9B"/>
    <w:rsid w:val="00194D30"/>
    <w:rsid w:val="00196EB2"/>
    <w:rsid w:val="00196F04"/>
    <w:rsid w:val="001972CA"/>
    <w:rsid w:val="001A79D1"/>
    <w:rsid w:val="001B350E"/>
    <w:rsid w:val="001C27C0"/>
    <w:rsid w:val="001C4E6B"/>
    <w:rsid w:val="001C6369"/>
    <w:rsid w:val="001C72AA"/>
    <w:rsid w:val="001D0F66"/>
    <w:rsid w:val="001D2E73"/>
    <w:rsid w:val="001E55CA"/>
    <w:rsid w:val="001E5647"/>
    <w:rsid w:val="001F2DCA"/>
    <w:rsid w:val="001F50D9"/>
    <w:rsid w:val="001F7685"/>
    <w:rsid w:val="00203689"/>
    <w:rsid w:val="00203CFD"/>
    <w:rsid w:val="002073C4"/>
    <w:rsid w:val="002129F4"/>
    <w:rsid w:val="002138D1"/>
    <w:rsid w:val="0021724B"/>
    <w:rsid w:val="0022265B"/>
    <w:rsid w:val="00222FEC"/>
    <w:rsid w:val="00223430"/>
    <w:rsid w:val="00244BD1"/>
    <w:rsid w:val="002458AE"/>
    <w:rsid w:val="0026376F"/>
    <w:rsid w:val="00263DEA"/>
    <w:rsid w:val="00265A04"/>
    <w:rsid w:val="00272CBA"/>
    <w:rsid w:val="00277F2A"/>
    <w:rsid w:val="00280075"/>
    <w:rsid w:val="00281135"/>
    <w:rsid w:val="002812E1"/>
    <w:rsid w:val="00281322"/>
    <w:rsid w:val="0029264D"/>
    <w:rsid w:val="00295297"/>
    <w:rsid w:val="002A204F"/>
    <w:rsid w:val="002A7449"/>
    <w:rsid w:val="002A75A6"/>
    <w:rsid w:val="002B05B6"/>
    <w:rsid w:val="002B4B24"/>
    <w:rsid w:val="002B5E84"/>
    <w:rsid w:val="002C495C"/>
    <w:rsid w:val="002C5F98"/>
    <w:rsid w:val="002C6E00"/>
    <w:rsid w:val="002D402E"/>
    <w:rsid w:val="002D59B2"/>
    <w:rsid w:val="002D6B16"/>
    <w:rsid w:val="002D7AB6"/>
    <w:rsid w:val="002E3213"/>
    <w:rsid w:val="002E43C9"/>
    <w:rsid w:val="002E6FDE"/>
    <w:rsid w:val="002F2B53"/>
    <w:rsid w:val="002F66D4"/>
    <w:rsid w:val="00300DC5"/>
    <w:rsid w:val="00302E2C"/>
    <w:rsid w:val="00304BF2"/>
    <w:rsid w:val="00304EBB"/>
    <w:rsid w:val="0031416F"/>
    <w:rsid w:val="003159C8"/>
    <w:rsid w:val="00315FB3"/>
    <w:rsid w:val="00317652"/>
    <w:rsid w:val="00320096"/>
    <w:rsid w:val="00335672"/>
    <w:rsid w:val="0033743A"/>
    <w:rsid w:val="00337C96"/>
    <w:rsid w:val="00346230"/>
    <w:rsid w:val="0034626E"/>
    <w:rsid w:val="003612BB"/>
    <w:rsid w:val="00363256"/>
    <w:rsid w:val="0036531A"/>
    <w:rsid w:val="00372E95"/>
    <w:rsid w:val="003826B1"/>
    <w:rsid w:val="003859C1"/>
    <w:rsid w:val="00387F70"/>
    <w:rsid w:val="003A213F"/>
    <w:rsid w:val="003A4283"/>
    <w:rsid w:val="003A42C4"/>
    <w:rsid w:val="003A785F"/>
    <w:rsid w:val="003A78CE"/>
    <w:rsid w:val="003B5B08"/>
    <w:rsid w:val="003C7047"/>
    <w:rsid w:val="003D0AC1"/>
    <w:rsid w:val="003E0B12"/>
    <w:rsid w:val="003E1A11"/>
    <w:rsid w:val="003F080D"/>
    <w:rsid w:val="003F518F"/>
    <w:rsid w:val="003F60D9"/>
    <w:rsid w:val="00400F88"/>
    <w:rsid w:val="00401AB0"/>
    <w:rsid w:val="00406791"/>
    <w:rsid w:val="004176E6"/>
    <w:rsid w:val="00423EC1"/>
    <w:rsid w:val="004252AE"/>
    <w:rsid w:val="00427E8B"/>
    <w:rsid w:val="00430575"/>
    <w:rsid w:val="0043101B"/>
    <w:rsid w:val="004312A8"/>
    <w:rsid w:val="004407B3"/>
    <w:rsid w:val="004458A0"/>
    <w:rsid w:val="0044783B"/>
    <w:rsid w:val="0045165D"/>
    <w:rsid w:val="00466C59"/>
    <w:rsid w:val="00470AED"/>
    <w:rsid w:val="00471A7E"/>
    <w:rsid w:val="004747E9"/>
    <w:rsid w:val="004748C7"/>
    <w:rsid w:val="004750AF"/>
    <w:rsid w:val="0047650B"/>
    <w:rsid w:val="00477DD8"/>
    <w:rsid w:val="00483A44"/>
    <w:rsid w:val="00490C36"/>
    <w:rsid w:val="00492AEC"/>
    <w:rsid w:val="004A47B8"/>
    <w:rsid w:val="004A563C"/>
    <w:rsid w:val="004A5A9C"/>
    <w:rsid w:val="004A61A2"/>
    <w:rsid w:val="004A72F0"/>
    <w:rsid w:val="004B5BBA"/>
    <w:rsid w:val="004B7803"/>
    <w:rsid w:val="004C216B"/>
    <w:rsid w:val="004C6DB8"/>
    <w:rsid w:val="004D31A9"/>
    <w:rsid w:val="004D432F"/>
    <w:rsid w:val="004D791F"/>
    <w:rsid w:val="004E7309"/>
    <w:rsid w:val="004F0F48"/>
    <w:rsid w:val="004F17AC"/>
    <w:rsid w:val="004F1F0F"/>
    <w:rsid w:val="004F6DCD"/>
    <w:rsid w:val="004F6E19"/>
    <w:rsid w:val="00500E1B"/>
    <w:rsid w:val="00501E54"/>
    <w:rsid w:val="00502A98"/>
    <w:rsid w:val="00502ACE"/>
    <w:rsid w:val="00503AC3"/>
    <w:rsid w:val="00511F23"/>
    <w:rsid w:val="00514557"/>
    <w:rsid w:val="005150E5"/>
    <w:rsid w:val="005167D8"/>
    <w:rsid w:val="00523E20"/>
    <w:rsid w:val="005265FC"/>
    <w:rsid w:val="005271D4"/>
    <w:rsid w:val="00532E56"/>
    <w:rsid w:val="00533A26"/>
    <w:rsid w:val="00537D3F"/>
    <w:rsid w:val="00542101"/>
    <w:rsid w:val="00543095"/>
    <w:rsid w:val="00543EC2"/>
    <w:rsid w:val="00546C20"/>
    <w:rsid w:val="00550C8D"/>
    <w:rsid w:val="00553033"/>
    <w:rsid w:val="0056425E"/>
    <w:rsid w:val="00564989"/>
    <w:rsid w:val="00564BDE"/>
    <w:rsid w:val="00574844"/>
    <w:rsid w:val="005750DF"/>
    <w:rsid w:val="005761E8"/>
    <w:rsid w:val="00576F0F"/>
    <w:rsid w:val="005810B9"/>
    <w:rsid w:val="005905AA"/>
    <w:rsid w:val="00591058"/>
    <w:rsid w:val="00593078"/>
    <w:rsid w:val="00593648"/>
    <w:rsid w:val="005936BA"/>
    <w:rsid w:val="005937FA"/>
    <w:rsid w:val="005A0BD9"/>
    <w:rsid w:val="005B1A92"/>
    <w:rsid w:val="005C388C"/>
    <w:rsid w:val="005D3311"/>
    <w:rsid w:val="005F1D4E"/>
    <w:rsid w:val="005F23BA"/>
    <w:rsid w:val="005F2567"/>
    <w:rsid w:val="005F3264"/>
    <w:rsid w:val="005F3328"/>
    <w:rsid w:val="005F7E85"/>
    <w:rsid w:val="00600479"/>
    <w:rsid w:val="006009BA"/>
    <w:rsid w:val="00600A3E"/>
    <w:rsid w:val="006019C4"/>
    <w:rsid w:val="00604BAD"/>
    <w:rsid w:val="006159CF"/>
    <w:rsid w:val="006201FC"/>
    <w:rsid w:val="00625D10"/>
    <w:rsid w:val="00630274"/>
    <w:rsid w:val="0063235B"/>
    <w:rsid w:val="00634F78"/>
    <w:rsid w:val="00636A41"/>
    <w:rsid w:val="00647824"/>
    <w:rsid w:val="00654158"/>
    <w:rsid w:val="00654D02"/>
    <w:rsid w:val="00672762"/>
    <w:rsid w:val="00680E60"/>
    <w:rsid w:val="00682264"/>
    <w:rsid w:val="0068501F"/>
    <w:rsid w:val="00686BBA"/>
    <w:rsid w:val="00686EEA"/>
    <w:rsid w:val="00691E9C"/>
    <w:rsid w:val="00695EE9"/>
    <w:rsid w:val="00696803"/>
    <w:rsid w:val="006974BA"/>
    <w:rsid w:val="006A070C"/>
    <w:rsid w:val="006A5703"/>
    <w:rsid w:val="006B1B03"/>
    <w:rsid w:val="006B26E7"/>
    <w:rsid w:val="006B772C"/>
    <w:rsid w:val="006C476D"/>
    <w:rsid w:val="006D1266"/>
    <w:rsid w:val="006D2304"/>
    <w:rsid w:val="006D32F9"/>
    <w:rsid w:val="006D4891"/>
    <w:rsid w:val="006E0301"/>
    <w:rsid w:val="006E131F"/>
    <w:rsid w:val="006E146D"/>
    <w:rsid w:val="006E506B"/>
    <w:rsid w:val="006E6C6F"/>
    <w:rsid w:val="006F4596"/>
    <w:rsid w:val="006F4A3E"/>
    <w:rsid w:val="006F6DEE"/>
    <w:rsid w:val="00701761"/>
    <w:rsid w:val="00702388"/>
    <w:rsid w:val="00703A65"/>
    <w:rsid w:val="00706B86"/>
    <w:rsid w:val="00712B6B"/>
    <w:rsid w:val="00712E51"/>
    <w:rsid w:val="007135C1"/>
    <w:rsid w:val="00713FD9"/>
    <w:rsid w:val="00714B4C"/>
    <w:rsid w:val="007218D1"/>
    <w:rsid w:val="0072437B"/>
    <w:rsid w:val="00725033"/>
    <w:rsid w:val="00730266"/>
    <w:rsid w:val="007325F1"/>
    <w:rsid w:val="00735A2F"/>
    <w:rsid w:val="00735A90"/>
    <w:rsid w:val="00737324"/>
    <w:rsid w:val="00740A35"/>
    <w:rsid w:val="00742E70"/>
    <w:rsid w:val="007445F4"/>
    <w:rsid w:val="00746F51"/>
    <w:rsid w:val="00754930"/>
    <w:rsid w:val="007563E8"/>
    <w:rsid w:val="007611B8"/>
    <w:rsid w:val="00761B44"/>
    <w:rsid w:val="007634A5"/>
    <w:rsid w:val="0076619D"/>
    <w:rsid w:val="00767207"/>
    <w:rsid w:val="00780425"/>
    <w:rsid w:val="00781ADA"/>
    <w:rsid w:val="0078393E"/>
    <w:rsid w:val="00784180"/>
    <w:rsid w:val="007864BD"/>
    <w:rsid w:val="00791A3D"/>
    <w:rsid w:val="00796E86"/>
    <w:rsid w:val="007A2584"/>
    <w:rsid w:val="007A79F3"/>
    <w:rsid w:val="007B0698"/>
    <w:rsid w:val="007B15B8"/>
    <w:rsid w:val="007B5EB9"/>
    <w:rsid w:val="007B71C6"/>
    <w:rsid w:val="007C394E"/>
    <w:rsid w:val="007C552D"/>
    <w:rsid w:val="007C56E6"/>
    <w:rsid w:val="007C71C2"/>
    <w:rsid w:val="007D6E59"/>
    <w:rsid w:val="007E2407"/>
    <w:rsid w:val="007F4A42"/>
    <w:rsid w:val="00807E00"/>
    <w:rsid w:val="008126E8"/>
    <w:rsid w:val="008128E3"/>
    <w:rsid w:val="00816C57"/>
    <w:rsid w:val="0081732D"/>
    <w:rsid w:val="0081799F"/>
    <w:rsid w:val="00824CE6"/>
    <w:rsid w:val="0082729D"/>
    <w:rsid w:val="00835540"/>
    <w:rsid w:val="00841A30"/>
    <w:rsid w:val="008420B1"/>
    <w:rsid w:val="008428D8"/>
    <w:rsid w:val="00847BBC"/>
    <w:rsid w:val="00847EA8"/>
    <w:rsid w:val="00850D08"/>
    <w:rsid w:val="00851552"/>
    <w:rsid w:val="008521CC"/>
    <w:rsid w:val="00852C38"/>
    <w:rsid w:val="008537A6"/>
    <w:rsid w:val="00855FC6"/>
    <w:rsid w:val="00857BD4"/>
    <w:rsid w:val="00861CCC"/>
    <w:rsid w:val="00866F59"/>
    <w:rsid w:val="00871567"/>
    <w:rsid w:val="00872DEF"/>
    <w:rsid w:val="0087609C"/>
    <w:rsid w:val="008812F5"/>
    <w:rsid w:val="008813D0"/>
    <w:rsid w:val="00881FEF"/>
    <w:rsid w:val="008856E1"/>
    <w:rsid w:val="00891329"/>
    <w:rsid w:val="008945C4"/>
    <w:rsid w:val="00897DE9"/>
    <w:rsid w:val="008A1480"/>
    <w:rsid w:val="008A148B"/>
    <w:rsid w:val="008C1B43"/>
    <w:rsid w:val="008C2DD7"/>
    <w:rsid w:val="008C51C1"/>
    <w:rsid w:val="008E2D45"/>
    <w:rsid w:val="008E40F3"/>
    <w:rsid w:val="008E4C47"/>
    <w:rsid w:val="008E5B6B"/>
    <w:rsid w:val="008E5E0B"/>
    <w:rsid w:val="008E6543"/>
    <w:rsid w:val="008E6F30"/>
    <w:rsid w:val="00900636"/>
    <w:rsid w:val="00905DA8"/>
    <w:rsid w:val="0091405E"/>
    <w:rsid w:val="0091672C"/>
    <w:rsid w:val="0092120B"/>
    <w:rsid w:val="0092770D"/>
    <w:rsid w:val="00930D95"/>
    <w:rsid w:val="00932396"/>
    <w:rsid w:val="00932CF4"/>
    <w:rsid w:val="00933DB0"/>
    <w:rsid w:val="009406D3"/>
    <w:rsid w:val="009414B7"/>
    <w:rsid w:val="0094287C"/>
    <w:rsid w:val="009431F9"/>
    <w:rsid w:val="009432E1"/>
    <w:rsid w:val="00952DD2"/>
    <w:rsid w:val="009575B4"/>
    <w:rsid w:val="00957F02"/>
    <w:rsid w:val="00960206"/>
    <w:rsid w:val="00962F6D"/>
    <w:rsid w:val="00962F88"/>
    <w:rsid w:val="00966958"/>
    <w:rsid w:val="0097696E"/>
    <w:rsid w:val="009877CF"/>
    <w:rsid w:val="00995588"/>
    <w:rsid w:val="009A1ED9"/>
    <w:rsid w:val="009A2BE3"/>
    <w:rsid w:val="009A5438"/>
    <w:rsid w:val="009A6367"/>
    <w:rsid w:val="009B3CA0"/>
    <w:rsid w:val="009B4DDE"/>
    <w:rsid w:val="009B5CFD"/>
    <w:rsid w:val="009B5E32"/>
    <w:rsid w:val="009C498E"/>
    <w:rsid w:val="009C5895"/>
    <w:rsid w:val="009C7F74"/>
    <w:rsid w:val="009D374B"/>
    <w:rsid w:val="009D46B4"/>
    <w:rsid w:val="009D5923"/>
    <w:rsid w:val="009E06F0"/>
    <w:rsid w:val="009E117C"/>
    <w:rsid w:val="009E336E"/>
    <w:rsid w:val="009E3825"/>
    <w:rsid w:val="009E657C"/>
    <w:rsid w:val="009E720C"/>
    <w:rsid w:val="009F22FF"/>
    <w:rsid w:val="009F764E"/>
    <w:rsid w:val="00A00DAD"/>
    <w:rsid w:val="00A014DB"/>
    <w:rsid w:val="00A023A0"/>
    <w:rsid w:val="00A0622F"/>
    <w:rsid w:val="00A129D3"/>
    <w:rsid w:val="00A13D6C"/>
    <w:rsid w:val="00A14ADF"/>
    <w:rsid w:val="00A16C5B"/>
    <w:rsid w:val="00A21856"/>
    <w:rsid w:val="00A247AC"/>
    <w:rsid w:val="00A30E0C"/>
    <w:rsid w:val="00A35430"/>
    <w:rsid w:val="00A35C52"/>
    <w:rsid w:val="00A414F6"/>
    <w:rsid w:val="00A459D6"/>
    <w:rsid w:val="00A50102"/>
    <w:rsid w:val="00A50614"/>
    <w:rsid w:val="00A551B0"/>
    <w:rsid w:val="00A60F91"/>
    <w:rsid w:val="00A71957"/>
    <w:rsid w:val="00A7681F"/>
    <w:rsid w:val="00A76A70"/>
    <w:rsid w:val="00A77DB1"/>
    <w:rsid w:val="00A77E5D"/>
    <w:rsid w:val="00A833DB"/>
    <w:rsid w:val="00A842B6"/>
    <w:rsid w:val="00A87B1C"/>
    <w:rsid w:val="00A92C3C"/>
    <w:rsid w:val="00A92EC9"/>
    <w:rsid w:val="00AA3AFE"/>
    <w:rsid w:val="00AA3F69"/>
    <w:rsid w:val="00AB02DE"/>
    <w:rsid w:val="00AB1809"/>
    <w:rsid w:val="00AB190B"/>
    <w:rsid w:val="00AB3B59"/>
    <w:rsid w:val="00AB4F4C"/>
    <w:rsid w:val="00AC2D70"/>
    <w:rsid w:val="00AC3007"/>
    <w:rsid w:val="00AC60BC"/>
    <w:rsid w:val="00AD3027"/>
    <w:rsid w:val="00AD47C4"/>
    <w:rsid w:val="00AD7251"/>
    <w:rsid w:val="00AE288B"/>
    <w:rsid w:val="00AE7B24"/>
    <w:rsid w:val="00AE7BC0"/>
    <w:rsid w:val="00AF0666"/>
    <w:rsid w:val="00AF4DBC"/>
    <w:rsid w:val="00AF6E78"/>
    <w:rsid w:val="00B036B3"/>
    <w:rsid w:val="00B0534E"/>
    <w:rsid w:val="00B105AE"/>
    <w:rsid w:val="00B11652"/>
    <w:rsid w:val="00B129D0"/>
    <w:rsid w:val="00B22E3A"/>
    <w:rsid w:val="00B23611"/>
    <w:rsid w:val="00B23C98"/>
    <w:rsid w:val="00B303FE"/>
    <w:rsid w:val="00B31E4B"/>
    <w:rsid w:val="00B34656"/>
    <w:rsid w:val="00B35C2D"/>
    <w:rsid w:val="00B40050"/>
    <w:rsid w:val="00B43534"/>
    <w:rsid w:val="00B43659"/>
    <w:rsid w:val="00B43DBD"/>
    <w:rsid w:val="00B472FF"/>
    <w:rsid w:val="00B5104B"/>
    <w:rsid w:val="00B54653"/>
    <w:rsid w:val="00B55E58"/>
    <w:rsid w:val="00B72E31"/>
    <w:rsid w:val="00B767A3"/>
    <w:rsid w:val="00B84F3B"/>
    <w:rsid w:val="00B92F12"/>
    <w:rsid w:val="00B947B6"/>
    <w:rsid w:val="00B94ADD"/>
    <w:rsid w:val="00BA1723"/>
    <w:rsid w:val="00BA260E"/>
    <w:rsid w:val="00BA4D4C"/>
    <w:rsid w:val="00BA7D1A"/>
    <w:rsid w:val="00BB19AD"/>
    <w:rsid w:val="00BB31B2"/>
    <w:rsid w:val="00BB60C6"/>
    <w:rsid w:val="00BB6322"/>
    <w:rsid w:val="00BB6F87"/>
    <w:rsid w:val="00BC1121"/>
    <w:rsid w:val="00BC5496"/>
    <w:rsid w:val="00BC672C"/>
    <w:rsid w:val="00BD0E9E"/>
    <w:rsid w:val="00BE093F"/>
    <w:rsid w:val="00BE11BA"/>
    <w:rsid w:val="00BE4F5C"/>
    <w:rsid w:val="00BE6C56"/>
    <w:rsid w:val="00BE7A16"/>
    <w:rsid w:val="00BF0A5A"/>
    <w:rsid w:val="00BF39EB"/>
    <w:rsid w:val="00BF698B"/>
    <w:rsid w:val="00BF7049"/>
    <w:rsid w:val="00C13FC4"/>
    <w:rsid w:val="00C13FC9"/>
    <w:rsid w:val="00C235D2"/>
    <w:rsid w:val="00C23A8C"/>
    <w:rsid w:val="00C263FC"/>
    <w:rsid w:val="00C31E23"/>
    <w:rsid w:val="00C3636E"/>
    <w:rsid w:val="00C4384D"/>
    <w:rsid w:val="00C52DE8"/>
    <w:rsid w:val="00C55C8E"/>
    <w:rsid w:val="00C5797B"/>
    <w:rsid w:val="00C61552"/>
    <w:rsid w:val="00C63FF3"/>
    <w:rsid w:val="00C6657B"/>
    <w:rsid w:val="00C665ED"/>
    <w:rsid w:val="00C67522"/>
    <w:rsid w:val="00C70316"/>
    <w:rsid w:val="00C7276D"/>
    <w:rsid w:val="00C9094F"/>
    <w:rsid w:val="00C90B5D"/>
    <w:rsid w:val="00C9256D"/>
    <w:rsid w:val="00C92DB0"/>
    <w:rsid w:val="00C9363F"/>
    <w:rsid w:val="00C974F7"/>
    <w:rsid w:val="00CB0B4E"/>
    <w:rsid w:val="00CB1A27"/>
    <w:rsid w:val="00CB216A"/>
    <w:rsid w:val="00CB57EB"/>
    <w:rsid w:val="00CC1F75"/>
    <w:rsid w:val="00CC42B9"/>
    <w:rsid w:val="00CC5F86"/>
    <w:rsid w:val="00CD0B57"/>
    <w:rsid w:val="00CD0C1C"/>
    <w:rsid w:val="00CD263E"/>
    <w:rsid w:val="00CD2888"/>
    <w:rsid w:val="00CD3316"/>
    <w:rsid w:val="00CE465E"/>
    <w:rsid w:val="00CE72AF"/>
    <w:rsid w:val="00CF4111"/>
    <w:rsid w:val="00CF5494"/>
    <w:rsid w:val="00CF7133"/>
    <w:rsid w:val="00D03953"/>
    <w:rsid w:val="00D048C7"/>
    <w:rsid w:val="00D07819"/>
    <w:rsid w:val="00D11992"/>
    <w:rsid w:val="00D15CF1"/>
    <w:rsid w:val="00D16E2A"/>
    <w:rsid w:val="00D1727C"/>
    <w:rsid w:val="00D20FD4"/>
    <w:rsid w:val="00D21495"/>
    <w:rsid w:val="00D22F8B"/>
    <w:rsid w:val="00D25BF0"/>
    <w:rsid w:val="00D36781"/>
    <w:rsid w:val="00D4480A"/>
    <w:rsid w:val="00D449F6"/>
    <w:rsid w:val="00D515C4"/>
    <w:rsid w:val="00D54276"/>
    <w:rsid w:val="00D552DA"/>
    <w:rsid w:val="00D56B6A"/>
    <w:rsid w:val="00D57A61"/>
    <w:rsid w:val="00D60A6C"/>
    <w:rsid w:val="00D62A5E"/>
    <w:rsid w:val="00D63829"/>
    <w:rsid w:val="00D64374"/>
    <w:rsid w:val="00D64DC2"/>
    <w:rsid w:val="00D6775C"/>
    <w:rsid w:val="00D67BAB"/>
    <w:rsid w:val="00D70863"/>
    <w:rsid w:val="00D7521E"/>
    <w:rsid w:val="00D767EF"/>
    <w:rsid w:val="00D7726C"/>
    <w:rsid w:val="00D8054F"/>
    <w:rsid w:val="00D80695"/>
    <w:rsid w:val="00D81665"/>
    <w:rsid w:val="00D816C7"/>
    <w:rsid w:val="00D81A52"/>
    <w:rsid w:val="00D82114"/>
    <w:rsid w:val="00D86D97"/>
    <w:rsid w:val="00D86FFA"/>
    <w:rsid w:val="00D87D02"/>
    <w:rsid w:val="00D903F8"/>
    <w:rsid w:val="00D92F0D"/>
    <w:rsid w:val="00D975EE"/>
    <w:rsid w:val="00DA2AE4"/>
    <w:rsid w:val="00DA3EBC"/>
    <w:rsid w:val="00DA65D1"/>
    <w:rsid w:val="00DB26EF"/>
    <w:rsid w:val="00DB2771"/>
    <w:rsid w:val="00DB3311"/>
    <w:rsid w:val="00DB3B23"/>
    <w:rsid w:val="00DB617E"/>
    <w:rsid w:val="00DB66CF"/>
    <w:rsid w:val="00DB7B55"/>
    <w:rsid w:val="00DC7EE0"/>
    <w:rsid w:val="00DD15C8"/>
    <w:rsid w:val="00DD18E8"/>
    <w:rsid w:val="00DD276A"/>
    <w:rsid w:val="00DD5CF7"/>
    <w:rsid w:val="00DD76E2"/>
    <w:rsid w:val="00DE2301"/>
    <w:rsid w:val="00DE4077"/>
    <w:rsid w:val="00DE7DAD"/>
    <w:rsid w:val="00DF03F8"/>
    <w:rsid w:val="00DF04A8"/>
    <w:rsid w:val="00DF6E18"/>
    <w:rsid w:val="00DF73ED"/>
    <w:rsid w:val="00E004E0"/>
    <w:rsid w:val="00E00578"/>
    <w:rsid w:val="00E04785"/>
    <w:rsid w:val="00E07FBD"/>
    <w:rsid w:val="00E123B6"/>
    <w:rsid w:val="00E13A50"/>
    <w:rsid w:val="00E17F61"/>
    <w:rsid w:val="00E22345"/>
    <w:rsid w:val="00E24F28"/>
    <w:rsid w:val="00E253EA"/>
    <w:rsid w:val="00E30AE4"/>
    <w:rsid w:val="00E3653C"/>
    <w:rsid w:val="00E36550"/>
    <w:rsid w:val="00E41AAF"/>
    <w:rsid w:val="00E46A9B"/>
    <w:rsid w:val="00E46B32"/>
    <w:rsid w:val="00E6000E"/>
    <w:rsid w:val="00E60062"/>
    <w:rsid w:val="00E634B8"/>
    <w:rsid w:val="00E67FE0"/>
    <w:rsid w:val="00E73EBC"/>
    <w:rsid w:val="00E84908"/>
    <w:rsid w:val="00E84D07"/>
    <w:rsid w:val="00E85AD7"/>
    <w:rsid w:val="00E861AE"/>
    <w:rsid w:val="00E86509"/>
    <w:rsid w:val="00E86FC6"/>
    <w:rsid w:val="00E87E1B"/>
    <w:rsid w:val="00E9182B"/>
    <w:rsid w:val="00E964DF"/>
    <w:rsid w:val="00E97FE6"/>
    <w:rsid w:val="00EA0D3C"/>
    <w:rsid w:val="00EA0ECE"/>
    <w:rsid w:val="00EA2EED"/>
    <w:rsid w:val="00EB1C0B"/>
    <w:rsid w:val="00EB1C51"/>
    <w:rsid w:val="00EB398C"/>
    <w:rsid w:val="00EB4921"/>
    <w:rsid w:val="00EC3B3D"/>
    <w:rsid w:val="00EC4121"/>
    <w:rsid w:val="00EC52BB"/>
    <w:rsid w:val="00EC6F53"/>
    <w:rsid w:val="00ED3713"/>
    <w:rsid w:val="00EE6C17"/>
    <w:rsid w:val="00EF0E5B"/>
    <w:rsid w:val="00F0090F"/>
    <w:rsid w:val="00F057B1"/>
    <w:rsid w:val="00F100F9"/>
    <w:rsid w:val="00F11463"/>
    <w:rsid w:val="00F14A10"/>
    <w:rsid w:val="00F174FD"/>
    <w:rsid w:val="00F228DE"/>
    <w:rsid w:val="00F24024"/>
    <w:rsid w:val="00F2630A"/>
    <w:rsid w:val="00F265D8"/>
    <w:rsid w:val="00F33758"/>
    <w:rsid w:val="00F41276"/>
    <w:rsid w:val="00F4637E"/>
    <w:rsid w:val="00F56DB0"/>
    <w:rsid w:val="00F60DAB"/>
    <w:rsid w:val="00F703A8"/>
    <w:rsid w:val="00F77BE0"/>
    <w:rsid w:val="00F86CBD"/>
    <w:rsid w:val="00F90588"/>
    <w:rsid w:val="00F926DC"/>
    <w:rsid w:val="00F9365B"/>
    <w:rsid w:val="00FA1FE7"/>
    <w:rsid w:val="00FA6589"/>
    <w:rsid w:val="00FB0344"/>
    <w:rsid w:val="00FB0F0D"/>
    <w:rsid w:val="00FB2AC8"/>
    <w:rsid w:val="00FB753A"/>
    <w:rsid w:val="00FC28F4"/>
    <w:rsid w:val="00FC4818"/>
    <w:rsid w:val="00FD2B38"/>
    <w:rsid w:val="00FD5125"/>
    <w:rsid w:val="00FD6A82"/>
    <w:rsid w:val="00FE1E07"/>
    <w:rsid w:val="00FE42FF"/>
    <w:rsid w:val="00FF46E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593737E"/>
  <w15:chartTrackingRefBased/>
  <w15:docId w15:val="{1387A268-86FB-4FF7-901C-654D073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A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FA1FE7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3264"/>
    <w:pPr>
      <w:widowControl/>
      <w:autoSpaceDE w:val="0"/>
      <w:autoSpaceDN w:val="0"/>
      <w:spacing w:line="480" w:lineRule="atLeast"/>
      <w:ind w:firstLine="480"/>
      <w:jc w:val="both"/>
      <w:textAlignment w:val="bottom"/>
    </w:pPr>
    <w:rPr>
      <w:rFonts w:eastAsia="標楷體"/>
    </w:rPr>
  </w:style>
  <w:style w:type="paragraph" w:styleId="a4">
    <w:name w:val="footer"/>
    <w:basedOn w:val="a"/>
    <w:rsid w:val="005F326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F3264"/>
  </w:style>
  <w:style w:type="paragraph" w:styleId="a6">
    <w:name w:val="header"/>
    <w:basedOn w:val="a"/>
    <w:rsid w:val="005F3264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9414B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標題4"/>
    <w:basedOn w:val="3"/>
    <w:rsid w:val="00FA1FE7"/>
    <w:pPr>
      <w:spacing w:line="360" w:lineRule="auto"/>
      <w:jc w:val="both"/>
      <w:outlineLvl w:val="9"/>
    </w:pPr>
    <w:rPr>
      <w:rFonts w:eastAsia="全真中黑體"/>
      <w:b w:val="0"/>
      <w:bCs w:val="0"/>
      <w:sz w:val="28"/>
      <w:szCs w:val="20"/>
    </w:rPr>
  </w:style>
  <w:style w:type="paragraph" w:customStyle="1" w:styleId="1">
    <w:name w:val="樣式1"/>
    <w:basedOn w:val="10"/>
    <w:rsid w:val="00FA1FE7"/>
    <w:pPr>
      <w:tabs>
        <w:tab w:val="right" w:leader="dot" w:pos="8306"/>
      </w:tabs>
      <w:spacing w:before="120" w:line="360" w:lineRule="auto"/>
      <w:jc w:val="both"/>
    </w:pPr>
    <w:rPr>
      <w:rFonts w:eastAsia="全真中黑體"/>
      <w:sz w:val="28"/>
    </w:rPr>
  </w:style>
  <w:style w:type="paragraph" w:styleId="10">
    <w:name w:val="toc 1"/>
    <w:basedOn w:val="a"/>
    <w:next w:val="a"/>
    <w:autoRedefine/>
    <w:semiHidden/>
    <w:rsid w:val="00FA1FE7"/>
  </w:style>
  <w:style w:type="paragraph" w:customStyle="1" w:styleId="a8">
    <w:name w:val="表格文字"/>
    <w:basedOn w:val="a"/>
    <w:rsid w:val="00346230"/>
    <w:pPr>
      <w:ind w:left="57" w:right="57"/>
      <w:jc w:val="both"/>
    </w:pPr>
    <w:rPr>
      <w:rFonts w:eastAsia="標楷體"/>
    </w:rPr>
  </w:style>
  <w:style w:type="character" w:styleId="a9">
    <w:name w:val="Hyperlink"/>
    <w:rsid w:val="00502A98"/>
    <w:rPr>
      <w:color w:val="0000FF"/>
      <w:u w:val="single"/>
    </w:rPr>
  </w:style>
  <w:style w:type="paragraph" w:customStyle="1" w:styleId="aa">
    <w:name w:val="表文"/>
    <w:rsid w:val="00194D30"/>
    <w:rPr>
      <w:rFonts w:eastAsia="標楷體"/>
      <w:sz w:val="24"/>
    </w:rPr>
  </w:style>
  <w:style w:type="paragraph" w:customStyle="1" w:styleId="ab">
    <w:name w:val="目錄"/>
    <w:basedOn w:val="a"/>
    <w:rsid w:val="000379AD"/>
    <w:pPr>
      <w:tabs>
        <w:tab w:val="left" w:pos="540"/>
        <w:tab w:val="left" w:pos="1080"/>
        <w:tab w:val="left" w:leader="hyphen" w:pos="7920"/>
        <w:tab w:val="right" w:pos="8562"/>
      </w:tabs>
      <w:autoSpaceDE w:val="0"/>
      <w:autoSpaceDN w:val="0"/>
      <w:spacing w:after="120" w:line="240" w:lineRule="auto"/>
      <w:ind w:left="1134" w:right="919" w:hanging="1134"/>
    </w:pPr>
    <w:rPr>
      <w:rFonts w:eastAsia="華康楷書體W5"/>
      <w:sz w:val="26"/>
    </w:rPr>
  </w:style>
  <w:style w:type="paragraph" w:customStyle="1" w:styleId="Ac">
    <w:name w:val="（A）"/>
    <w:basedOn w:val="a"/>
    <w:rsid w:val="003E0B12"/>
    <w:pPr>
      <w:adjustRightInd/>
      <w:snapToGrid w:val="0"/>
      <w:spacing w:line="300" w:lineRule="auto"/>
      <w:ind w:leftChars="283" w:left="1438" w:hangingChars="270" w:hanging="702"/>
      <w:jc w:val="both"/>
      <w:textAlignment w:val="auto"/>
    </w:pPr>
    <w:rPr>
      <w:rFonts w:eastAsia="標楷體"/>
      <w:kern w:val="2"/>
      <w:sz w:val="26"/>
      <w:szCs w:val="24"/>
    </w:rPr>
  </w:style>
  <w:style w:type="paragraph" w:customStyle="1" w:styleId="Default">
    <w:name w:val="Default"/>
    <w:rsid w:val="00A551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rsid w:val="00DA65D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d">
    <w:name w:val="第一條內容"/>
    <w:basedOn w:val="a"/>
    <w:rsid w:val="00DC7EE0"/>
    <w:pPr>
      <w:ind w:left="1320"/>
    </w:pPr>
    <w:rPr>
      <w:rFonts w:eastAsia="標楷體"/>
      <w:sz w:val="32"/>
    </w:rPr>
  </w:style>
  <w:style w:type="paragraph" w:styleId="ae">
    <w:name w:val="Balloon Text"/>
    <w:basedOn w:val="a"/>
    <w:semiHidden/>
    <w:rsid w:val="00DC7EE0"/>
    <w:rPr>
      <w:rFonts w:ascii="Arial" w:hAnsi="Arial"/>
      <w:sz w:val="18"/>
      <w:szCs w:val="18"/>
    </w:rPr>
  </w:style>
  <w:style w:type="character" w:styleId="af">
    <w:name w:val="annotation reference"/>
    <w:semiHidden/>
    <w:rsid w:val="00891329"/>
    <w:rPr>
      <w:sz w:val="18"/>
      <w:szCs w:val="18"/>
    </w:rPr>
  </w:style>
  <w:style w:type="paragraph" w:styleId="af0">
    <w:name w:val="annotation text"/>
    <w:basedOn w:val="a"/>
    <w:semiHidden/>
    <w:rsid w:val="00891329"/>
  </w:style>
  <w:style w:type="paragraph" w:styleId="af1">
    <w:name w:val="annotation subject"/>
    <w:basedOn w:val="af0"/>
    <w:next w:val="af0"/>
    <w:semiHidden/>
    <w:rsid w:val="00891329"/>
    <w:rPr>
      <w:b/>
      <w:bCs/>
    </w:rPr>
  </w:style>
  <w:style w:type="paragraph" w:customStyle="1" w:styleId="11">
    <w:name w:val="服務建議書1.1 內文"/>
    <w:basedOn w:val="a"/>
    <w:link w:val="110"/>
    <w:uiPriority w:val="99"/>
    <w:rsid w:val="00780425"/>
    <w:pPr>
      <w:kinsoku w:val="0"/>
      <w:adjustRightInd/>
      <w:spacing w:line="400" w:lineRule="exact"/>
      <w:ind w:firstLine="567"/>
      <w:jc w:val="both"/>
      <w:textAlignment w:val="auto"/>
    </w:pPr>
    <w:rPr>
      <w:rFonts w:eastAsia="標楷體"/>
      <w:color w:val="000000"/>
      <w:sz w:val="26"/>
      <w:szCs w:val="26"/>
      <w:lang w:val="x-none" w:eastAsia="x-none"/>
    </w:rPr>
  </w:style>
  <w:style w:type="character" w:customStyle="1" w:styleId="110">
    <w:name w:val="服務建議書1.1 內文 字元"/>
    <w:link w:val="11"/>
    <w:uiPriority w:val="99"/>
    <w:locked/>
    <w:rsid w:val="00780425"/>
    <w:rPr>
      <w:rFonts w:eastAsia="標楷體"/>
      <w:color w:val="000000"/>
      <w:sz w:val="26"/>
      <w:szCs w:val="26"/>
    </w:rPr>
  </w:style>
  <w:style w:type="paragraph" w:styleId="af2">
    <w:name w:val="footnote text"/>
    <w:basedOn w:val="a"/>
    <w:link w:val="af3"/>
    <w:rsid w:val="00D16E2A"/>
    <w:pPr>
      <w:snapToGrid w:val="0"/>
    </w:pPr>
    <w:rPr>
      <w:sz w:val="20"/>
    </w:rPr>
  </w:style>
  <w:style w:type="character" w:customStyle="1" w:styleId="af3">
    <w:name w:val="註腳文字 字元"/>
    <w:basedOn w:val="a0"/>
    <w:link w:val="af2"/>
    <w:rsid w:val="00D16E2A"/>
  </w:style>
  <w:style w:type="character" w:styleId="af4">
    <w:name w:val="footnote reference"/>
    <w:rsid w:val="00D16E2A"/>
    <w:rPr>
      <w:vertAlign w:val="superscript"/>
    </w:rPr>
  </w:style>
  <w:style w:type="paragraph" w:styleId="af5">
    <w:name w:val="caption"/>
    <w:basedOn w:val="a"/>
    <w:next w:val="a"/>
    <w:uiPriority w:val="35"/>
    <w:qFormat/>
    <w:rsid w:val="00514557"/>
    <w:rPr>
      <w:sz w:val="20"/>
    </w:rPr>
  </w:style>
  <w:style w:type="character" w:styleId="af6">
    <w:name w:val="FollowedHyperlink"/>
    <w:uiPriority w:val="99"/>
    <w:semiHidden/>
    <w:unhideWhenUsed/>
    <w:rsid w:val="00514557"/>
    <w:rPr>
      <w:color w:val="800080"/>
      <w:u w:val="single"/>
    </w:rPr>
  </w:style>
  <w:style w:type="paragraph" w:styleId="af7">
    <w:name w:val="Body Text"/>
    <w:basedOn w:val="a"/>
    <w:link w:val="af8"/>
    <w:unhideWhenUsed/>
    <w:rsid w:val="00574844"/>
    <w:pPr>
      <w:spacing w:after="120"/>
    </w:pPr>
  </w:style>
  <w:style w:type="character" w:customStyle="1" w:styleId="af8">
    <w:name w:val="本文 字元"/>
    <w:link w:val="af7"/>
    <w:uiPriority w:val="99"/>
    <w:semiHidden/>
    <w:rsid w:val="00574844"/>
    <w:rPr>
      <w:sz w:val="24"/>
    </w:rPr>
  </w:style>
  <w:style w:type="paragraph" w:customStyle="1" w:styleId="af9">
    <w:name w:val="中標"/>
    <w:basedOn w:val="a"/>
    <w:rsid w:val="00574844"/>
    <w:pPr>
      <w:suppressAutoHyphens/>
      <w:autoSpaceDN w:val="0"/>
      <w:adjustRightInd/>
      <w:spacing w:line="360" w:lineRule="auto"/>
      <w:jc w:val="center"/>
    </w:pPr>
    <w:rPr>
      <w:rFonts w:eastAsia="華康粗明體"/>
      <w:spacing w:val="4"/>
      <w:sz w:val="28"/>
    </w:rPr>
  </w:style>
  <w:style w:type="paragraph" w:customStyle="1" w:styleId="xl30">
    <w:name w:val="xl30"/>
    <w:basedOn w:val="a"/>
    <w:rsid w:val="00574844"/>
    <w:pPr>
      <w:widowControl/>
      <w:suppressAutoHyphens/>
      <w:autoSpaceDN w:val="0"/>
      <w:adjustRightInd/>
      <w:spacing w:before="100" w:after="100" w:line="240" w:lineRule="auto"/>
    </w:pPr>
    <w:rPr>
      <w:rFonts w:ascii="標楷體" w:eastAsia="標楷體" w:hAnsi="標楷體" w:cs="Arial Unicode MS"/>
      <w:szCs w:val="24"/>
    </w:rPr>
  </w:style>
  <w:style w:type="paragraph" w:styleId="afa">
    <w:name w:val="List Paragraph"/>
    <w:basedOn w:val="a"/>
    <w:rsid w:val="00042BA5"/>
    <w:pPr>
      <w:suppressAutoHyphens/>
      <w:autoSpaceDN w:val="0"/>
      <w:adjustRightInd/>
      <w:spacing w:line="240" w:lineRule="auto"/>
      <w:ind w:left="480"/>
    </w:pPr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4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7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5AD0-3363-46F0-9532-F047CA5D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1036</Words>
  <Characters>5907</Characters>
  <Application>Microsoft Office Word</Application>
  <DocSecurity>0</DocSecurity>
  <Lines>49</Lines>
  <Paragraphs>13</Paragraphs>
  <ScaleCrop>false</ScaleCrop>
  <Company>IPCC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成大</dc:creator>
  <cp:keywords/>
  <cp:lastModifiedBy>志明 鍾</cp:lastModifiedBy>
  <cp:revision>2</cp:revision>
  <cp:lastPrinted>2014-03-12T01:51:00Z</cp:lastPrinted>
  <dcterms:created xsi:type="dcterms:W3CDTF">2021-03-29T02:56:00Z</dcterms:created>
  <dcterms:modified xsi:type="dcterms:W3CDTF">2021-03-29T02:56:00Z</dcterms:modified>
</cp:coreProperties>
</file>