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9767" w14:textId="20500D9C" w:rsidR="00BE515E" w:rsidRDefault="005D7C38" w:rsidP="00732C7A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工業用水戶</w:t>
      </w:r>
      <w:r w:rsidR="006246A4">
        <w:rPr>
          <w:rFonts w:ascii="標楷體" w:eastAsia="標楷體" w:hAnsi="標楷體" w:hint="eastAsia"/>
          <w:b/>
          <w:bCs/>
          <w:sz w:val="36"/>
          <w:szCs w:val="32"/>
        </w:rPr>
        <w:t>再生水利用情形調查問卷</w:t>
      </w:r>
    </w:p>
    <w:p w14:paraId="216530B1" w14:textId="4B24ED0B" w:rsidR="00732C7A" w:rsidRPr="00732C7A" w:rsidRDefault="00176281" w:rsidP="00732C7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695FC" wp14:editId="5F74F2EE">
                <wp:simplePos x="0" y="0"/>
                <wp:positionH relativeFrom="column">
                  <wp:posOffset>45720</wp:posOffset>
                </wp:positionH>
                <wp:positionV relativeFrom="paragraph">
                  <wp:posOffset>228600</wp:posOffset>
                </wp:positionV>
                <wp:extent cx="628650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F8963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8pt" to="498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732C7A" w:rsidRPr="00732C7A">
        <w:rPr>
          <w:rFonts w:ascii="標楷體" w:eastAsia="標楷體" w:hAnsi="標楷體" w:hint="eastAsia"/>
        </w:rPr>
        <w:t>財團法人環境與發展基金會</w:t>
      </w:r>
    </w:p>
    <w:p w14:paraId="71FE848C" w14:textId="0B254428" w:rsidR="00192191" w:rsidRPr="008B48A3" w:rsidRDefault="0087237A" w:rsidP="00A6471D">
      <w:pPr>
        <w:spacing w:line="276" w:lineRule="auto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146B1DBE" wp14:editId="58500AE7">
            <wp:simplePos x="0" y="0"/>
            <wp:positionH relativeFrom="column">
              <wp:posOffset>5277485</wp:posOffset>
            </wp:positionH>
            <wp:positionV relativeFrom="paragraph">
              <wp:posOffset>1592874</wp:posOffset>
            </wp:positionV>
            <wp:extent cx="773723" cy="773723"/>
            <wp:effectExtent l="0" t="0" r="7620" b="762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23" cy="77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62E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4E968B4" wp14:editId="7AAB1FB1">
                <wp:simplePos x="0" y="0"/>
                <wp:positionH relativeFrom="column">
                  <wp:posOffset>6503655</wp:posOffset>
                </wp:positionH>
                <wp:positionV relativeFrom="paragraph">
                  <wp:posOffset>1476075</wp:posOffset>
                </wp:positionV>
                <wp:extent cx="360" cy="360"/>
                <wp:effectExtent l="38100" t="38100" r="57150" b="57150"/>
                <wp:wrapNone/>
                <wp:docPr id="16" name="筆跡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C511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16" o:spid="_x0000_s1026" type="#_x0000_t75" style="position:absolute;margin-left:511.4pt;margin-top:115.5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">
                <v:imagedata r:id="rId10" o:title=""/>
              </v:shape>
            </w:pict>
          </mc:Fallback>
        </mc:AlternateContent>
      </w:r>
      <w:r w:rsidR="0065262E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294A853" wp14:editId="4163DA93">
                <wp:simplePos x="0" y="0"/>
                <wp:positionH relativeFrom="column">
                  <wp:posOffset>-1306905</wp:posOffset>
                </wp:positionH>
                <wp:positionV relativeFrom="paragraph">
                  <wp:posOffset>590475</wp:posOffset>
                </wp:positionV>
                <wp:extent cx="360" cy="360"/>
                <wp:effectExtent l="38100" t="38100" r="57150" b="57150"/>
                <wp:wrapNone/>
                <wp:docPr id="15" name="筆跡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D4D5B0" id="筆跡 15" o:spid="_x0000_s1026" type="#_x0000_t75" style="position:absolute;margin-left:-103.6pt;margin-top:45.8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6TUHJbsBAABdBAAAEAAAAAAAAAAAAAAAAADQAwAAZHJzL2luay9pbmsx&#10;LnhtbFBLAQItABQABgAIAAAAIQCSF64F4wAAAAsBAAAPAAAAAAAAAAAAAAAAALkFAABkcnMvZG93&#10;bnJldi54bWxQSwECLQAUAAYACAAAACEAeRi8nb8AAAAhAQAAGQAAAAAAAAAAAAAAAADJBgAAZHJz&#10;L19yZWxzL2Uyb0RvYy54bWwucmVsc1BLBQYAAAAABgAGAHgBAAC/BwAAAAA=&#10;">
                <v:imagedata r:id="rId10" o:title=""/>
              </v:shape>
            </w:pict>
          </mc:Fallback>
        </mc:AlternateContent>
      </w:r>
      <w:bookmarkStart w:id="0" w:name="_Hlk102124161"/>
      <w:r w:rsidR="006246A4" w:rsidRPr="008B48A3">
        <w:rPr>
          <w:rFonts w:ascii="Times New Roman" w:eastAsia="標楷體" w:hAnsi="Times New Roman" w:cs="Times New Roman"/>
          <w:sz w:val="26"/>
          <w:szCs w:val="26"/>
        </w:rPr>
        <w:t>各位</w:t>
      </w:r>
      <w:r w:rsidR="001107F0" w:rsidRPr="008B48A3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6246A4" w:rsidRPr="008B48A3">
        <w:rPr>
          <w:rFonts w:ascii="Times New Roman" w:eastAsia="標楷體" w:hAnsi="Times New Roman" w:cs="Times New Roman"/>
          <w:sz w:val="26"/>
          <w:szCs w:val="26"/>
        </w:rPr>
        <w:t>先進您好</w:t>
      </w:r>
      <w:r w:rsidR="006246A4" w:rsidRPr="008B48A3">
        <w:rPr>
          <w:rFonts w:ascii="Times New Roman" w:eastAsia="標楷體" w:hAnsi="Times New Roman" w:cs="Times New Roman"/>
          <w:sz w:val="26"/>
          <w:szCs w:val="26"/>
        </w:rPr>
        <w:t>!</w:t>
      </w:r>
      <w:r w:rsidR="006246A4" w:rsidRPr="008B48A3">
        <w:rPr>
          <w:rFonts w:ascii="Times New Roman" w:eastAsia="標楷體" w:hAnsi="Times New Roman" w:cs="Times New Roman"/>
          <w:sz w:val="26"/>
          <w:szCs w:val="26"/>
        </w:rPr>
        <w:t>因應近年經常發生之缺水危機</w:t>
      </w:r>
      <w:r w:rsidR="006C33D7" w:rsidRPr="008B48A3">
        <w:rPr>
          <w:rFonts w:ascii="Times New Roman" w:eastAsia="標楷體" w:hAnsi="Times New Roman" w:cs="Times New Roman"/>
          <w:sz w:val="26"/>
          <w:szCs w:val="26"/>
        </w:rPr>
        <w:t>，</w:t>
      </w:r>
      <w:r w:rsidR="006246A4" w:rsidRPr="008B48A3">
        <w:rPr>
          <w:rFonts w:ascii="Times New Roman" w:eastAsia="標楷體" w:hAnsi="Times New Roman" w:cs="Times New Roman"/>
          <w:sz w:val="26"/>
          <w:szCs w:val="26"/>
        </w:rPr>
        <w:t>經濟部水利署自民國</w:t>
      </w:r>
      <w:r w:rsidR="006246A4" w:rsidRPr="008B48A3">
        <w:rPr>
          <w:rFonts w:ascii="Times New Roman" w:eastAsia="標楷體" w:hAnsi="Times New Roman" w:cs="Times New Roman"/>
          <w:sz w:val="26"/>
          <w:szCs w:val="26"/>
        </w:rPr>
        <w:t xml:space="preserve"> 90 </w:t>
      </w:r>
      <w:r w:rsidR="006246A4" w:rsidRPr="008B48A3">
        <w:rPr>
          <w:rFonts w:ascii="Times New Roman" w:eastAsia="標楷體" w:hAnsi="Times New Roman" w:cs="Times New Roman"/>
          <w:sz w:val="26"/>
          <w:szCs w:val="26"/>
        </w:rPr>
        <w:t>年起持續推動各類廢污水再生，促進地區發展替代性儲備水源，以提升整體供水可靠度。</w:t>
      </w:r>
      <w:r w:rsidR="001107F0" w:rsidRPr="008B48A3">
        <w:rPr>
          <w:rFonts w:ascii="Times New Roman" w:eastAsia="標楷體" w:hAnsi="Times New Roman" w:cs="Times New Roman"/>
          <w:sz w:val="26"/>
          <w:szCs w:val="26"/>
        </w:rPr>
        <w:t>財團法人環境與發展基金會目前正執行經濟部水利署委託之</w:t>
      </w:r>
      <w:bookmarkStart w:id="1" w:name="_Hlk99026446"/>
      <w:r w:rsidR="001107F0" w:rsidRPr="008B48A3">
        <w:rPr>
          <w:rFonts w:ascii="Times New Roman" w:eastAsia="標楷體" w:hAnsi="Times New Roman" w:cs="Times New Roman"/>
          <w:sz w:val="26"/>
          <w:szCs w:val="26"/>
        </w:rPr>
        <w:t>「再生水利用</w:t>
      </w:r>
      <w:r w:rsidR="00066D7D">
        <w:rPr>
          <w:rFonts w:ascii="Times New Roman" w:eastAsia="標楷體" w:hAnsi="Times New Roman" w:cs="Times New Roman" w:hint="eastAsia"/>
          <w:sz w:val="26"/>
          <w:szCs w:val="26"/>
        </w:rPr>
        <w:t>調查</w:t>
      </w:r>
      <w:r w:rsidR="001107F0" w:rsidRPr="008B48A3">
        <w:rPr>
          <w:rFonts w:ascii="Times New Roman" w:eastAsia="標楷體" w:hAnsi="Times New Roman" w:cs="Times New Roman"/>
          <w:sz w:val="26"/>
          <w:szCs w:val="26"/>
        </w:rPr>
        <w:t>」</w:t>
      </w:r>
      <w:bookmarkEnd w:id="1"/>
      <w:r w:rsidR="001107F0" w:rsidRPr="008B48A3">
        <w:rPr>
          <w:rFonts w:ascii="Times New Roman" w:eastAsia="標楷體" w:hAnsi="Times New Roman" w:cs="Times New Roman"/>
          <w:sz w:val="26"/>
          <w:szCs w:val="26"/>
        </w:rPr>
        <w:t>，為持續追蹤掌握我國再生水量成長趨勢與運用現況，藉以</w:t>
      </w:r>
      <w:proofErr w:type="gramStart"/>
      <w:r w:rsidR="001107F0" w:rsidRPr="008B48A3">
        <w:rPr>
          <w:rFonts w:ascii="Times New Roman" w:eastAsia="標楷體" w:hAnsi="Times New Roman" w:cs="Times New Roman"/>
          <w:sz w:val="26"/>
          <w:szCs w:val="26"/>
        </w:rPr>
        <w:t>研</w:t>
      </w:r>
      <w:proofErr w:type="gramEnd"/>
      <w:r w:rsidR="001107F0" w:rsidRPr="008B48A3">
        <w:rPr>
          <w:rFonts w:ascii="Times New Roman" w:eastAsia="標楷體" w:hAnsi="Times New Roman" w:cs="Times New Roman"/>
          <w:sz w:val="26"/>
          <w:szCs w:val="26"/>
        </w:rPr>
        <w:t>擬對應推動政策，</w:t>
      </w:r>
      <w:proofErr w:type="gramStart"/>
      <w:r w:rsidR="001107F0" w:rsidRPr="008B48A3">
        <w:rPr>
          <w:rFonts w:ascii="Times New Roman" w:eastAsia="標楷體" w:hAnsi="Times New Roman" w:cs="Times New Roman"/>
          <w:sz w:val="26"/>
          <w:szCs w:val="26"/>
        </w:rPr>
        <w:t>凡請各位</w:t>
      </w:r>
      <w:proofErr w:type="gramEnd"/>
      <w:r w:rsidR="001107F0" w:rsidRPr="008B48A3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1107F0" w:rsidRPr="008B48A3">
        <w:rPr>
          <w:rFonts w:ascii="Times New Roman" w:eastAsia="標楷體" w:hAnsi="Times New Roman" w:cs="Times New Roman"/>
          <w:sz w:val="26"/>
          <w:szCs w:val="26"/>
        </w:rPr>
        <w:t>先進</w:t>
      </w:r>
      <w:r w:rsidR="00A6471D">
        <w:rPr>
          <w:rFonts w:ascii="Times New Roman" w:eastAsia="標楷體" w:hAnsi="Times New Roman" w:cs="Times New Roman" w:hint="eastAsia"/>
          <w:sz w:val="26"/>
          <w:szCs w:val="26"/>
        </w:rPr>
        <w:t>撥</w:t>
      </w:r>
      <w:proofErr w:type="gramStart"/>
      <w:r w:rsidR="00A6471D">
        <w:rPr>
          <w:rFonts w:ascii="Times New Roman" w:eastAsia="標楷體" w:hAnsi="Times New Roman" w:cs="Times New Roman" w:hint="eastAsia"/>
          <w:sz w:val="26"/>
          <w:szCs w:val="26"/>
        </w:rPr>
        <w:t>暇</w:t>
      </w:r>
      <w:proofErr w:type="gramEnd"/>
      <w:r w:rsidR="001107F0" w:rsidRPr="008B48A3">
        <w:rPr>
          <w:rFonts w:ascii="Times New Roman" w:eastAsia="標楷體" w:hAnsi="Times New Roman" w:cs="Times New Roman"/>
          <w:sz w:val="26"/>
          <w:szCs w:val="26"/>
        </w:rPr>
        <w:t>閱讀，</w:t>
      </w:r>
      <w:r w:rsidR="006C33D7" w:rsidRPr="008B48A3">
        <w:rPr>
          <w:rFonts w:ascii="Times New Roman" w:eastAsia="標楷體" w:hAnsi="Times New Roman" w:cs="Times New Roman"/>
          <w:sz w:val="26"/>
          <w:szCs w:val="26"/>
        </w:rPr>
        <w:t>並依</w:t>
      </w:r>
      <w:proofErr w:type="gramStart"/>
      <w:r w:rsidR="006C33D7" w:rsidRPr="008B48A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shd w:val="pct15" w:color="auto" w:fill="FFFFFF"/>
        </w:rPr>
        <w:t>1</w:t>
      </w:r>
      <w:r w:rsidR="001107F0" w:rsidRPr="008B48A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shd w:val="pct15" w:color="auto" w:fill="FFFFFF"/>
        </w:rPr>
        <w:t>10</w:t>
      </w:r>
      <w:proofErr w:type="gramEnd"/>
      <w:r w:rsidR="006C33D7" w:rsidRPr="008B48A3">
        <w:rPr>
          <w:rFonts w:ascii="Times New Roman" w:eastAsia="標楷體" w:hAnsi="Times New Roman" w:cs="Times New Roman"/>
          <w:b/>
          <w:bCs/>
          <w:sz w:val="26"/>
          <w:szCs w:val="26"/>
          <w:u w:val="single"/>
          <w:shd w:val="pct15" w:color="auto" w:fill="FFFFFF"/>
        </w:rPr>
        <w:t>年度實際運營資料</w:t>
      </w:r>
      <w:r w:rsidR="006C33D7" w:rsidRPr="008B48A3">
        <w:rPr>
          <w:rFonts w:ascii="Times New Roman" w:eastAsia="標楷體" w:hAnsi="Times New Roman" w:cs="Times New Roman"/>
          <w:sz w:val="26"/>
          <w:szCs w:val="26"/>
        </w:rPr>
        <w:t>填寫</w:t>
      </w:r>
      <w:r w:rsidR="00A6471D">
        <w:rPr>
          <w:rFonts w:ascii="Times New Roman" w:eastAsia="標楷體" w:hAnsi="Times New Roman" w:cs="Times New Roman" w:hint="eastAsia"/>
          <w:sz w:val="26"/>
          <w:szCs w:val="26"/>
        </w:rPr>
        <w:t>本</w:t>
      </w:r>
      <w:r w:rsidR="006C33D7" w:rsidRPr="008B48A3">
        <w:rPr>
          <w:rFonts w:ascii="Times New Roman" w:eastAsia="標楷體" w:hAnsi="Times New Roman" w:cs="Times New Roman"/>
          <w:sz w:val="26"/>
          <w:szCs w:val="26"/>
        </w:rPr>
        <w:t>問卷。本問卷內容僅供經濟部水利署內部參考，相關資訊絕無外流之虞。謝謝您的協助</w:t>
      </w:r>
      <w:bookmarkEnd w:id="0"/>
      <w:r w:rsidR="006C33D7" w:rsidRPr="008B48A3">
        <w:rPr>
          <w:rFonts w:ascii="Times New Roman" w:eastAsia="標楷體" w:hAnsi="Times New Roman" w:cs="Times New Roman"/>
          <w:sz w:val="26"/>
          <w:szCs w:val="26"/>
        </w:rPr>
        <w:t>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C33D7" w:rsidRPr="008B48A3" w14:paraId="51AA637F" w14:textId="77777777" w:rsidTr="0087237A">
        <w:trPr>
          <w:trHeight w:val="1245"/>
        </w:trPr>
        <w:tc>
          <w:tcPr>
            <w:tcW w:w="9912" w:type="dxa"/>
          </w:tcPr>
          <w:p w14:paraId="4D173D53" w14:textId="4F68E0EA" w:rsidR="006C33D7" w:rsidRPr="008B48A3" w:rsidRDefault="006C33D7" w:rsidP="006C33D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B48A3">
              <w:rPr>
                <w:rFonts w:ascii="Times New Roman" w:eastAsia="標楷體" w:hAnsi="Times New Roman" w:cs="Times New Roman"/>
                <w:sz w:val="26"/>
                <w:szCs w:val="26"/>
              </w:rPr>
              <w:t>本問卷可於下述網址或掃描右方</w:t>
            </w:r>
            <w:r w:rsidRPr="008B48A3">
              <w:rPr>
                <w:rFonts w:ascii="Times New Roman" w:eastAsia="標楷體" w:hAnsi="Times New Roman" w:cs="Times New Roman"/>
                <w:sz w:val="26"/>
                <w:szCs w:val="26"/>
              </w:rPr>
              <w:t>QR code</w:t>
            </w:r>
            <w:proofErr w:type="gramStart"/>
            <w:r w:rsidRPr="008B48A3">
              <w:rPr>
                <w:rFonts w:ascii="Times New Roman" w:eastAsia="標楷體" w:hAnsi="Times New Roman" w:cs="Times New Roman"/>
                <w:sz w:val="26"/>
                <w:szCs w:val="26"/>
              </w:rPr>
              <w:t>進行線上填寫</w:t>
            </w:r>
            <w:proofErr w:type="gramEnd"/>
            <w:r w:rsidRPr="008B48A3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  <w:p w14:paraId="224BD155" w14:textId="357D6CE0" w:rsidR="006C33D7" w:rsidRPr="008B48A3" w:rsidRDefault="006E1AF1" w:rsidP="006C33D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hyperlink r:id="rId12" w:history="1">
              <w:r w:rsidR="0087237A" w:rsidRPr="0087237A">
                <w:rPr>
                  <w:rStyle w:val="a9"/>
                  <w:rFonts w:ascii="Times New Roman" w:eastAsia="標楷體" w:hAnsi="Times New Roman" w:cs="Times New Roman"/>
                  <w:sz w:val="26"/>
                  <w:szCs w:val="26"/>
                </w:rPr>
                <w:t>https://forms.gle/w2Ae46XSRr3R7PiTA</w:t>
              </w:r>
            </w:hyperlink>
          </w:p>
        </w:tc>
      </w:tr>
    </w:tbl>
    <w:p w14:paraId="628EF19D" w14:textId="1C9226D4" w:rsidR="00192191" w:rsidRDefault="00192191" w:rsidP="00C754D9">
      <w:pPr>
        <w:spacing w:before="240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192191">
        <w:rPr>
          <w:rFonts w:ascii="標楷體" w:eastAsia="標楷體" w:hAnsi="標楷體" w:hint="eastAsia"/>
          <w:sz w:val="26"/>
          <w:szCs w:val="26"/>
        </w:rPr>
        <w:t>廠</w:t>
      </w:r>
      <w:r w:rsidR="00785569">
        <w:rPr>
          <w:rFonts w:ascii="標楷體" w:eastAsia="標楷體" w:hAnsi="標楷體" w:hint="eastAsia"/>
          <w:sz w:val="26"/>
          <w:szCs w:val="26"/>
        </w:rPr>
        <w:t>商</w:t>
      </w:r>
      <w:r w:rsidRPr="00192191">
        <w:rPr>
          <w:rFonts w:ascii="標楷體" w:eastAsia="標楷體" w:hAnsi="標楷體" w:hint="eastAsia"/>
          <w:sz w:val="26"/>
          <w:szCs w:val="26"/>
        </w:rPr>
        <w:t>名</w:t>
      </w:r>
      <w:r w:rsidR="00785569">
        <w:rPr>
          <w:rFonts w:ascii="標楷體" w:eastAsia="標楷體" w:hAnsi="標楷體" w:hint="eastAsia"/>
          <w:sz w:val="26"/>
          <w:szCs w:val="26"/>
        </w:rPr>
        <w:t>稱</w:t>
      </w:r>
      <w:r w:rsidRPr="00192191">
        <w:rPr>
          <w:rFonts w:ascii="標楷體" w:eastAsia="標楷體" w:hAnsi="標楷體" w:hint="eastAsia"/>
          <w:sz w:val="26"/>
          <w:szCs w:val="26"/>
        </w:rPr>
        <w:t>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 xml:space="preserve"> </w:t>
      </w:r>
      <w:bookmarkStart w:id="2" w:name="_Hlk99026018"/>
      <w:r w:rsidR="00785569">
        <w:rPr>
          <w:rFonts w:ascii="標楷體" w:eastAsia="標楷體" w:hAnsi="標楷體" w:hint="eastAsia"/>
          <w:sz w:val="26"/>
          <w:szCs w:val="26"/>
        </w:rPr>
        <w:t>管制編號</w:t>
      </w:r>
      <w:r w:rsidRPr="00192191">
        <w:rPr>
          <w:rFonts w:ascii="標楷體" w:eastAsia="標楷體" w:hAnsi="標楷體" w:hint="eastAsia"/>
          <w:sz w:val="26"/>
          <w:szCs w:val="26"/>
        </w:rPr>
        <w:t>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bookmarkEnd w:id="2"/>
      <w:r w:rsidR="00C754D9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</w:p>
    <w:p w14:paraId="4E14695D" w14:textId="4938A155" w:rsidR="00192191" w:rsidRDefault="00785569" w:rsidP="00C754D9">
      <w:pPr>
        <w:spacing w:before="240"/>
        <w:ind w:firstLineChars="100" w:firstLine="260"/>
        <w:jc w:val="both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廠區</w:t>
      </w:r>
      <w:r w:rsidR="00192191">
        <w:rPr>
          <w:rFonts w:ascii="標楷體" w:eastAsia="標楷體" w:hAnsi="標楷體" w:hint="eastAsia"/>
          <w:sz w:val="26"/>
          <w:szCs w:val="26"/>
        </w:rPr>
        <w:t>地址：</w:t>
      </w:r>
      <w:r w:rsidR="00192191"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192191"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754D9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 w:hint="eastAsia"/>
          <w:sz w:val="26"/>
          <w:szCs w:val="26"/>
        </w:rPr>
        <w:t>位於</w:t>
      </w:r>
      <w:r w:rsidRPr="00192191">
        <w:rPr>
          <w:rFonts w:ascii="標楷體" w:eastAsia="標楷體" w:hAnsi="標楷體" w:hint="eastAsia"/>
          <w:sz w:val="26"/>
          <w:szCs w:val="26"/>
        </w:rPr>
        <w:t>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>工業區</w:t>
      </w:r>
    </w:p>
    <w:p w14:paraId="67D30F5D" w14:textId="1E5FDC9A" w:rsidR="00192191" w:rsidRPr="00BD5CCF" w:rsidRDefault="00785569" w:rsidP="00C754D9">
      <w:pPr>
        <w:spacing w:before="240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行業別</w:t>
      </w:r>
      <w:r w:rsidR="00192191" w:rsidRPr="00BD5CCF">
        <w:rPr>
          <w:rFonts w:ascii="標楷體" w:eastAsia="標楷體" w:hAnsi="標楷體" w:hint="eastAsia"/>
          <w:sz w:val="26"/>
          <w:szCs w:val="26"/>
        </w:rPr>
        <w:t>：</w:t>
      </w:r>
      <w:r w:rsidR="00192191" w:rsidRPr="00BD5CCF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C754D9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>
        <w:rPr>
          <w:rFonts w:ascii="標楷體" w:eastAsia="標楷體" w:hAnsi="標楷體" w:hint="eastAsia"/>
          <w:sz w:val="26"/>
          <w:szCs w:val="26"/>
        </w:rPr>
        <w:t>員工人數</w:t>
      </w:r>
      <w:r w:rsidRPr="00192191">
        <w:rPr>
          <w:rFonts w:ascii="標楷體" w:eastAsia="標楷體" w:hAnsi="標楷體" w:hint="eastAsia"/>
          <w:sz w:val="26"/>
          <w:szCs w:val="26"/>
        </w:rPr>
        <w:t>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>人</w:t>
      </w:r>
    </w:p>
    <w:p w14:paraId="256C82DE" w14:textId="29FA5671" w:rsidR="00192191" w:rsidRPr="00BD5CCF" w:rsidRDefault="00C754D9" w:rsidP="00C754D9">
      <w:pPr>
        <w:spacing w:before="240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開工日數</w:t>
      </w:r>
      <w:r w:rsidR="00785569" w:rsidRPr="00BD5CCF">
        <w:rPr>
          <w:rFonts w:ascii="標楷體" w:eastAsia="標楷體" w:hAnsi="標楷體" w:hint="eastAsia"/>
          <w:sz w:val="26"/>
          <w:szCs w:val="26"/>
        </w:rPr>
        <w:t>：</w:t>
      </w:r>
      <w:r w:rsidR="00785569" w:rsidRPr="00BD5CCF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>日　主要產品</w:t>
      </w:r>
      <w:r w:rsidR="00785569" w:rsidRPr="00192191">
        <w:rPr>
          <w:rFonts w:ascii="標楷體" w:eastAsia="標楷體" w:hAnsi="標楷體" w:hint="eastAsia"/>
          <w:sz w:val="26"/>
          <w:szCs w:val="26"/>
        </w:rPr>
        <w:t>：</w:t>
      </w:r>
      <w:r w:rsidR="00785569"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 w:rsidR="00785569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　月產能</w:t>
      </w:r>
      <w:r w:rsidRPr="00192191">
        <w:rPr>
          <w:rFonts w:ascii="標楷體" w:eastAsia="標楷體" w:hAnsi="標楷體" w:hint="eastAsia"/>
          <w:sz w:val="26"/>
          <w:szCs w:val="26"/>
        </w:rPr>
        <w:t>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</w:p>
    <w:p w14:paraId="7FAF6771" w14:textId="3E8B6A1B" w:rsidR="00192191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  <w:u w:val="single"/>
        </w:rPr>
      </w:pPr>
      <w:r w:rsidRPr="00BD5CCF">
        <w:rPr>
          <w:rFonts w:ascii="標楷體" w:eastAsia="標楷體" w:hAnsi="標楷體" w:hint="eastAsia"/>
          <w:sz w:val="26"/>
          <w:szCs w:val="26"/>
        </w:rPr>
        <w:t>填寫人：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 xml:space="preserve"> </w:t>
      </w:r>
      <w:r w:rsidR="00BD5CCF">
        <w:rPr>
          <w:rFonts w:ascii="標楷體" w:eastAsia="標楷體" w:hAnsi="標楷體" w:hint="eastAsia"/>
          <w:sz w:val="26"/>
          <w:szCs w:val="26"/>
        </w:rPr>
        <w:t xml:space="preserve"> </w:t>
      </w:r>
      <w:r w:rsidRPr="00BD5CCF">
        <w:rPr>
          <w:rFonts w:ascii="標楷體" w:eastAsia="標楷體" w:hAnsi="標楷體" w:hint="eastAsia"/>
          <w:sz w:val="26"/>
          <w:szCs w:val="26"/>
        </w:rPr>
        <w:t>職稱：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D5CCF">
        <w:rPr>
          <w:rFonts w:ascii="標楷體" w:eastAsia="標楷體" w:hAnsi="標楷體" w:hint="eastAsia"/>
          <w:sz w:val="26"/>
          <w:szCs w:val="26"/>
        </w:rPr>
        <w:t>部門：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p w14:paraId="7905FA74" w14:textId="03F8CD36" w:rsidR="00192191" w:rsidRDefault="00192191" w:rsidP="00192191">
      <w:pPr>
        <w:spacing w:before="240"/>
        <w:ind w:firstLineChars="100" w:firstLine="260"/>
        <w:rPr>
          <w:rFonts w:ascii="標楷體" w:eastAsia="標楷體" w:hAnsi="標楷體"/>
          <w:sz w:val="26"/>
          <w:szCs w:val="26"/>
          <w:u w:val="single"/>
        </w:rPr>
      </w:pPr>
      <w:r w:rsidRPr="00BD5CCF">
        <w:rPr>
          <w:rFonts w:ascii="標楷體" w:eastAsia="標楷體" w:hAnsi="標楷體" w:hint="eastAsia"/>
          <w:sz w:val="26"/>
          <w:szCs w:val="26"/>
        </w:rPr>
        <w:t>聯絡電話：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D5CCF" w:rsidRPr="00BD5CCF">
        <w:rPr>
          <w:rFonts w:ascii="標楷體" w:eastAsia="標楷體" w:hAnsi="標楷體" w:hint="eastAsia"/>
          <w:sz w:val="26"/>
          <w:szCs w:val="26"/>
        </w:rPr>
        <w:t xml:space="preserve"> </w:t>
      </w:r>
      <w:r w:rsidR="00BD5CCF" w:rsidRPr="00C754D9">
        <w:rPr>
          <w:rFonts w:ascii="Times New Roman" w:eastAsia="標楷體" w:hAnsi="Times New Roman" w:cs="Times New Roman"/>
          <w:sz w:val="26"/>
          <w:szCs w:val="26"/>
        </w:rPr>
        <w:t>E-mail</w:t>
      </w:r>
      <w:r w:rsidR="00BD5CCF" w:rsidRPr="00C754D9">
        <w:rPr>
          <w:rFonts w:ascii="Times New Roman" w:eastAsia="標楷體" w:hAnsi="Times New Roman" w:cs="Times New Roman"/>
          <w:sz w:val="26"/>
          <w:szCs w:val="26"/>
        </w:rPr>
        <w:t>：</w:t>
      </w:r>
      <w:r w:rsidR="00BD5CCF"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6C33D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  <w:r w:rsidR="00BD5CCF" w:rsidRPr="00192191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14:paraId="2BDFDF4D" w14:textId="29923954" w:rsidR="00C754D9" w:rsidRDefault="00C754D9" w:rsidP="00192191">
      <w:pPr>
        <w:spacing w:before="240"/>
        <w:ind w:firstLineChars="100" w:firstLine="200"/>
        <w:rPr>
          <w:rFonts w:ascii="標楷體" w:eastAsia="標楷體" w:hAnsi="標楷體"/>
          <w:sz w:val="20"/>
          <w:szCs w:val="20"/>
        </w:rPr>
      </w:pPr>
      <w:r w:rsidRPr="009314E4">
        <w:rPr>
          <w:rFonts w:ascii="標楷體" w:eastAsia="標楷體" w:hAnsi="標楷體" w:hint="eastAsia"/>
          <w:sz w:val="20"/>
          <w:szCs w:val="20"/>
        </w:rPr>
        <w:t xml:space="preserve">　　</w:t>
      </w:r>
      <w:proofErr w:type="gramStart"/>
      <w:r w:rsidRPr="00C754D9">
        <w:rPr>
          <w:rFonts w:ascii="標楷體" w:eastAsia="標楷體" w:hAnsi="標楷體" w:hint="eastAsia"/>
          <w:sz w:val="20"/>
          <w:szCs w:val="20"/>
          <w:highlight w:val="lightGray"/>
        </w:rPr>
        <w:t>註</w:t>
      </w:r>
      <w:proofErr w:type="gramEnd"/>
      <w:r w:rsidRPr="00C754D9">
        <w:rPr>
          <w:rFonts w:ascii="標楷體" w:eastAsia="標楷體" w:hAnsi="標楷體" w:hint="eastAsia"/>
          <w:sz w:val="20"/>
          <w:szCs w:val="20"/>
          <w:highlight w:val="lightGray"/>
        </w:rPr>
        <w:t>：管制編號指環保署「環境保護許可管理資訊系統」之事業列管編號。</w:t>
      </w:r>
    </w:p>
    <w:p w14:paraId="3F00B611" w14:textId="39CDEBE7" w:rsidR="006C33D7" w:rsidRPr="006C33D7" w:rsidRDefault="006C33D7" w:rsidP="00192191">
      <w:pPr>
        <w:spacing w:before="240"/>
        <w:ind w:firstLineChars="100" w:firstLine="200"/>
        <w:rPr>
          <w:rFonts w:ascii="標楷體" w:eastAsia="標楷體" w:hAnsi="標楷體"/>
          <w:sz w:val="20"/>
          <w:szCs w:val="20"/>
        </w:rPr>
      </w:pPr>
      <w:r w:rsidRPr="006C33D7">
        <w:rPr>
          <w:rFonts w:ascii="標楷體" w:eastAsia="標楷體" w:hAnsi="標楷體" w:hint="eastAsia"/>
          <w:sz w:val="20"/>
          <w:szCs w:val="20"/>
        </w:rPr>
        <w:t>※以下問題內容若無則免填</w:t>
      </w:r>
    </w:p>
    <w:p w14:paraId="2172477D" w14:textId="0943001F" w:rsidR="00BD5CCF" w:rsidRPr="00126E6D" w:rsidRDefault="009314E4" w:rsidP="00890161">
      <w:pPr>
        <w:pStyle w:val="a3"/>
        <w:numPr>
          <w:ilvl w:val="0"/>
          <w:numId w:val="1"/>
        </w:numPr>
        <w:spacing w:before="240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26E6D">
        <w:rPr>
          <w:rFonts w:ascii="Times New Roman" w:eastAsia="標楷體" w:hAnsi="Times New Roman" w:cs="Times New Roman"/>
          <w:sz w:val="26"/>
          <w:szCs w:val="26"/>
        </w:rPr>
        <w:t>請問　貴廠平均原始取水量為何？</w:t>
      </w:r>
      <w:r w:rsidRPr="00126E6D">
        <w:rPr>
          <w:rFonts w:ascii="Times New Roman" w:eastAsia="標楷體" w:hAnsi="Times New Roman" w:cs="Times New Roman"/>
          <w:sz w:val="26"/>
          <w:szCs w:val="26"/>
        </w:rPr>
        <w:t>(</w:t>
      </w:r>
      <w:r w:rsidRPr="00126E6D">
        <w:rPr>
          <w:rFonts w:ascii="Times New Roman" w:eastAsia="標楷體" w:hAnsi="Times New Roman" w:cs="Times New Roman"/>
          <w:sz w:val="26"/>
          <w:szCs w:val="26"/>
        </w:rPr>
        <w:t>原始取水量</w:t>
      </w:r>
      <w:proofErr w:type="gramStart"/>
      <w:r w:rsidRPr="00126E6D">
        <w:rPr>
          <w:rFonts w:ascii="Times New Roman" w:eastAsia="標楷體" w:hAnsi="Times New Roman" w:cs="Times New Roman"/>
          <w:sz w:val="26"/>
          <w:szCs w:val="26"/>
        </w:rPr>
        <w:t>係指取自</w:t>
      </w:r>
      <w:proofErr w:type="gramEnd"/>
      <w:r w:rsidRPr="00126E6D">
        <w:rPr>
          <w:rFonts w:ascii="Times New Roman" w:eastAsia="標楷體" w:hAnsi="Times New Roman" w:cs="Times New Roman"/>
          <w:sz w:val="26"/>
          <w:szCs w:val="26"/>
        </w:rPr>
        <w:t>廠外任一水源，被第一次利用之取水量</w:t>
      </w:r>
      <w:r w:rsidRPr="00126E6D">
        <w:rPr>
          <w:rFonts w:ascii="Times New Roman" w:eastAsia="標楷體" w:hAnsi="Times New Roman" w:cs="Times New Roman"/>
          <w:sz w:val="26"/>
          <w:szCs w:val="26"/>
        </w:rPr>
        <w:t xml:space="preserve">) </w:t>
      </w:r>
    </w:p>
    <w:tbl>
      <w:tblPr>
        <w:tblStyle w:val="a4"/>
        <w:tblW w:w="9910" w:type="dxa"/>
        <w:tblLook w:val="04A0" w:firstRow="1" w:lastRow="0" w:firstColumn="1" w:lastColumn="0" w:noHBand="0" w:noVBand="1"/>
      </w:tblPr>
      <w:tblGrid>
        <w:gridCol w:w="6090"/>
        <w:gridCol w:w="3820"/>
      </w:tblGrid>
      <w:tr w:rsidR="009314E4" w:rsidRPr="00C66146" w14:paraId="2B5C742F" w14:textId="77777777" w:rsidTr="00C66146">
        <w:trPr>
          <w:trHeight w:val="392"/>
        </w:trPr>
        <w:tc>
          <w:tcPr>
            <w:tcW w:w="6090" w:type="dxa"/>
            <w:shd w:val="clear" w:color="auto" w:fill="D9E2F3" w:themeFill="accent1" w:themeFillTint="33"/>
          </w:tcPr>
          <w:p w14:paraId="0B29D792" w14:textId="5EB292DC" w:rsidR="009314E4" w:rsidRPr="00C66146" w:rsidRDefault="009314E4" w:rsidP="009314E4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66146">
              <w:rPr>
                <w:rFonts w:ascii="標楷體" w:eastAsia="標楷體" w:hAnsi="標楷體" w:hint="eastAsia"/>
                <w:b/>
                <w:bCs/>
                <w:szCs w:val="24"/>
              </w:rPr>
              <w:t>水源</w:t>
            </w:r>
          </w:p>
        </w:tc>
        <w:tc>
          <w:tcPr>
            <w:tcW w:w="3820" w:type="dxa"/>
            <w:shd w:val="clear" w:color="auto" w:fill="D9E2F3" w:themeFill="accent1" w:themeFillTint="33"/>
          </w:tcPr>
          <w:p w14:paraId="5F3FBDAD" w14:textId="15A83BDD" w:rsidR="009314E4" w:rsidRPr="00C66146" w:rsidRDefault="009314E4" w:rsidP="009314E4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66146">
              <w:rPr>
                <w:rFonts w:ascii="標楷體" w:eastAsia="標楷體" w:hAnsi="標楷體" w:hint="eastAsia"/>
                <w:b/>
                <w:bCs/>
                <w:szCs w:val="24"/>
              </w:rPr>
              <w:t>平均取水量 (噸/日)</w:t>
            </w:r>
          </w:p>
        </w:tc>
      </w:tr>
      <w:tr w:rsidR="009314E4" w14:paraId="7A2FB633" w14:textId="77777777" w:rsidTr="00F37A01">
        <w:trPr>
          <w:trHeight w:val="376"/>
        </w:trPr>
        <w:tc>
          <w:tcPr>
            <w:tcW w:w="6090" w:type="dxa"/>
          </w:tcPr>
          <w:p w14:paraId="14E1FCDA" w14:textId="378631F1" w:rsidR="009314E4" w:rsidRDefault="009314E4" w:rsidP="009314E4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自來水</w:t>
            </w:r>
          </w:p>
        </w:tc>
        <w:tc>
          <w:tcPr>
            <w:tcW w:w="3820" w:type="dxa"/>
          </w:tcPr>
          <w:p w14:paraId="3CADFF80" w14:textId="77777777" w:rsidR="009314E4" w:rsidRDefault="009314E4" w:rsidP="009314E4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14E4" w14:paraId="21E8D993" w14:textId="77777777" w:rsidTr="00F37A01">
        <w:trPr>
          <w:trHeight w:val="392"/>
        </w:trPr>
        <w:tc>
          <w:tcPr>
            <w:tcW w:w="6090" w:type="dxa"/>
          </w:tcPr>
          <w:p w14:paraId="136DC787" w14:textId="6AE97D47" w:rsidR="009314E4" w:rsidRDefault="009314E4" w:rsidP="009314E4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地下水</w:t>
            </w:r>
          </w:p>
        </w:tc>
        <w:tc>
          <w:tcPr>
            <w:tcW w:w="3820" w:type="dxa"/>
          </w:tcPr>
          <w:p w14:paraId="758C4967" w14:textId="77777777" w:rsidR="009314E4" w:rsidRDefault="009314E4" w:rsidP="009314E4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14E4" w14:paraId="47D2F570" w14:textId="77777777" w:rsidTr="00F37A01">
        <w:trPr>
          <w:trHeight w:val="785"/>
        </w:trPr>
        <w:tc>
          <w:tcPr>
            <w:tcW w:w="6090" w:type="dxa"/>
          </w:tcPr>
          <w:p w14:paraId="35CC357C" w14:textId="77777777" w:rsidR="009314E4" w:rsidRDefault="009314E4" w:rsidP="009314E4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地表水</w:t>
            </w:r>
          </w:p>
          <w:p w14:paraId="7CEF9844" w14:textId="3C3251AA" w:rsidR="009314E4" w:rsidRPr="009314E4" w:rsidRDefault="009314E4" w:rsidP="009314E4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(河川、湖泊或向水利會購買之水源)</w:t>
            </w:r>
          </w:p>
        </w:tc>
        <w:tc>
          <w:tcPr>
            <w:tcW w:w="3820" w:type="dxa"/>
          </w:tcPr>
          <w:p w14:paraId="0EB16DEE" w14:textId="77777777" w:rsidR="009314E4" w:rsidRDefault="009314E4" w:rsidP="009314E4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14E4" w14:paraId="14114A3D" w14:textId="77777777" w:rsidTr="00F37A01">
        <w:trPr>
          <w:trHeight w:val="769"/>
        </w:trPr>
        <w:tc>
          <w:tcPr>
            <w:tcW w:w="6090" w:type="dxa"/>
          </w:tcPr>
          <w:p w14:paraId="24664845" w14:textId="3F06F194" w:rsidR="009314E4" w:rsidRPr="00235DC0" w:rsidRDefault="00235DC0" w:rsidP="009314E4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其他水源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</w:p>
          <w:p w14:paraId="031EA973" w14:textId="02A30FBD" w:rsidR="00235DC0" w:rsidRPr="009314E4" w:rsidRDefault="00235DC0" w:rsidP="009314E4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(如系統再生水、外購蒸汽、雨水、空調冷凝水等)</w:t>
            </w:r>
          </w:p>
        </w:tc>
        <w:tc>
          <w:tcPr>
            <w:tcW w:w="3820" w:type="dxa"/>
          </w:tcPr>
          <w:p w14:paraId="4A57597F" w14:textId="77777777" w:rsidR="009314E4" w:rsidRDefault="009314E4" w:rsidP="009314E4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14E4" w14:paraId="43921F1A" w14:textId="77777777" w:rsidTr="00F37A01">
        <w:trPr>
          <w:trHeight w:val="392"/>
        </w:trPr>
        <w:tc>
          <w:tcPr>
            <w:tcW w:w="6090" w:type="dxa"/>
          </w:tcPr>
          <w:p w14:paraId="7659BC41" w14:textId="7AB2E886" w:rsidR="009314E4" w:rsidRDefault="00F37A01" w:rsidP="009314E4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3820" w:type="dxa"/>
          </w:tcPr>
          <w:p w14:paraId="6B980F5C" w14:textId="77777777" w:rsidR="009314E4" w:rsidRDefault="009314E4" w:rsidP="009314E4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BDDA933" w14:textId="32C654C7" w:rsidR="00C66146" w:rsidRPr="00126E6D" w:rsidRDefault="00C66146" w:rsidP="00890161">
      <w:pPr>
        <w:pStyle w:val="a3"/>
        <w:numPr>
          <w:ilvl w:val="0"/>
          <w:numId w:val="1"/>
        </w:numPr>
        <w:spacing w:before="240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26E6D">
        <w:rPr>
          <w:rFonts w:ascii="Times New Roman" w:eastAsia="標楷體" w:hAnsi="Times New Roman" w:cs="Times New Roman"/>
          <w:sz w:val="26"/>
          <w:szCs w:val="26"/>
        </w:rPr>
        <w:lastRenderedPageBreak/>
        <w:t>請問　貴廠</w:t>
      </w:r>
      <w:r w:rsidR="002B1365" w:rsidRPr="00126E6D">
        <w:rPr>
          <w:rFonts w:ascii="Times New Roman" w:eastAsia="標楷體" w:hAnsi="Times New Roman" w:cs="Times New Roman"/>
          <w:sz w:val="26"/>
          <w:szCs w:val="26"/>
        </w:rPr>
        <w:t>製程用水之主要水質分類與供應之用水單元為何？</w:t>
      </w:r>
      <w:r w:rsidR="002B1365" w:rsidRPr="00126E6D">
        <w:rPr>
          <w:rFonts w:ascii="Times New Roman" w:eastAsia="標楷體" w:hAnsi="Times New Roman" w:cs="Times New Roman"/>
          <w:sz w:val="26"/>
          <w:szCs w:val="26"/>
        </w:rPr>
        <w:t>(</w:t>
      </w:r>
      <w:r w:rsidR="002B1365" w:rsidRPr="00126E6D">
        <w:rPr>
          <w:rFonts w:ascii="Times New Roman" w:eastAsia="標楷體" w:hAnsi="Times New Roman" w:cs="Times New Roman"/>
          <w:sz w:val="26"/>
          <w:szCs w:val="26"/>
        </w:rPr>
        <w:t>依據各用水單元之水質需求，將原始取水經不同程度處理後，供應各用水單元使用</w:t>
      </w:r>
      <w:r w:rsidR="002B1365" w:rsidRPr="00126E6D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Style w:val="a4"/>
        <w:tblW w:w="0" w:type="auto"/>
        <w:tblInd w:w="260" w:type="dxa"/>
        <w:tblLook w:val="04A0" w:firstRow="1" w:lastRow="0" w:firstColumn="1" w:lastColumn="0" w:noHBand="0" w:noVBand="1"/>
      </w:tblPr>
      <w:tblGrid>
        <w:gridCol w:w="637"/>
        <w:gridCol w:w="920"/>
        <w:gridCol w:w="1080"/>
        <w:gridCol w:w="1421"/>
        <w:gridCol w:w="1421"/>
        <w:gridCol w:w="1421"/>
        <w:gridCol w:w="1421"/>
        <w:gridCol w:w="1331"/>
      </w:tblGrid>
      <w:tr w:rsidR="00800083" w:rsidRPr="0077579C" w14:paraId="2E5E8914" w14:textId="77777777" w:rsidTr="005A4844">
        <w:tc>
          <w:tcPr>
            <w:tcW w:w="2662" w:type="dxa"/>
            <w:gridSpan w:val="3"/>
            <w:vAlign w:val="center"/>
          </w:tcPr>
          <w:p w14:paraId="4EBAEC08" w14:textId="77777777" w:rsidR="00120C70" w:rsidRPr="0077579C" w:rsidRDefault="00120C70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水質分類</w:t>
            </w:r>
          </w:p>
          <w:p w14:paraId="4E24963F" w14:textId="150942CC" w:rsidR="00120C70" w:rsidRPr="0077579C" w:rsidRDefault="00120C70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如自來水、軟水、純水、超純水等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7A6F97D8" w14:textId="77777777" w:rsidR="00120C70" w:rsidRPr="0077579C" w:rsidRDefault="00120C70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範例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CA4E0DA" w14:textId="2C8EBC76" w:rsidR="00120C70" w:rsidRPr="0077579C" w:rsidRDefault="00120C70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純水</w:t>
            </w:r>
          </w:p>
        </w:tc>
        <w:tc>
          <w:tcPr>
            <w:tcW w:w="1424" w:type="dxa"/>
            <w:vAlign w:val="center"/>
          </w:tcPr>
          <w:p w14:paraId="0C52EF9A" w14:textId="77777777" w:rsidR="00120C70" w:rsidRPr="0077579C" w:rsidRDefault="00120C70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4BEA9B4" w14:textId="77777777" w:rsidR="00120C70" w:rsidRPr="0077579C" w:rsidRDefault="00120C70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1815887" w14:textId="77777777" w:rsidR="00120C70" w:rsidRPr="0077579C" w:rsidRDefault="00120C70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A2DE95D" w14:textId="77777777" w:rsidR="00120C70" w:rsidRPr="0077579C" w:rsidRDefault="00120C70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0083" w:rsidRPr="0077579C" w14:paraId="397863D8" w14:textId="77777777" w:rsidTr="005A4844">
        <w:tc>
          <w:tcPr>
            <w:tcW w:w="2662" w:type="dxa"/>
            <w:gridSpan w:val="3"/>
            <w:vAlign w:val="center"/>
          </w:tcPr>
          <w:p w14:paraId="29257237" w14:textId="77777777" w:rsidR="00120C70" w:rsidRPr="0077579C" w:rsidRDefault="00120C70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用途</w:t>
            </w:r>
          </w:p>
          <w:p w14:paraId="26A245A6" w14:textId="0854D7FC" w:rsidR="00120C70" w:rsidRPr="0077579C" w:rsidRDefault="00120C70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如製程、冷卻、鍋爐等用水單元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3A56C779" w14:textId="762EBB40" w:rsidR="00120C70" w:rsidRPr="0077579C" w:rsidRDefault="00120C70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製程用水</w:t>
            </w:r>
          </w:p>
        </w:tc>
        <w:tc>
          <w:tcPr>
            <w:tcW w:w="1424" w:type="dxa"/>
            <w:vAlign w:val="center"/>
          </w:tcPr>
          <w:p w14:paraId="2E2F4274" w14:textId="77777777" w:rsidR="00120C70" w:rsidRPr="0077579C" w:rsidRDefault="00120C70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6151948" w14:textId="77777777" w:rsidR="00120C70" w:rsidRPr="0077579C" w:rsidRDefault="00120C70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277C163" w14:textId="77777777" w:rsidR="00120C70" w:rsidRPr="0077579C" w:rsidRDefault="00120C70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742D1D3" w14:textId="77777777" w:rsidR="00120C70" w:rsidRPr="0077579C" w:rsidRDefault="00120C70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0083" w:rsidRPr="0077579C" w14:paraId="2E3120BE" w14:textId="77777777" w:rsidTr="005A4844">
        <w:tc>
          <w:tcPr>
            <w:tcW w:w="644" w:type="dxa"/>
            <w:vMerge w:val="restart"/>
            <w:vAlign w:val="center"/>
          </w:tcPr>
          <w:p w14:paraId="5A9B274A" w14:textId="52AECAA5" w:rsidR="00AD0668" w:rsidRPr="0077579C" w:rsidRDefault="00AD0668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用水成本</w:t>
            </w:r>
          </w:p>
        </w:tc>
        <w:tc>
          <w:tcPr>
            <w:tcW w:w="2018" w:type="dxa"/>
            <w:gridSpan w:val="2"/>
            <w:vAlign w:val="center"/>
          </w:tcPr>
          <w:p w14:paraId="7D9BFD09" w14:textId="77777777" w:rsidR="00487F4D" w:rsidRPr="0077579C" w:rsidRDefault="00AD0668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原始取水成本</w:t>
            </w:r>
          </w:p>
          <w:p w14:paraId="4B1CC29A" w14:textId="27DDA8A8" w:rsidR="00AD0668" w:rsidRPr="0077579C" w:rsidRDefault="00AD0668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新台幣元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噸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29625A73" w14:textId="1BC78393" w:rsidR="00AD0668" w:rsidRPr="0077579C" w:rsidRDefault="00AD0668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424" w:type="dxa"/>
            <w:vAlign w:val="center"/>
          </w:tcPr>
          <w:p w14:paraId="3D34B2B6" w14:textId="77777777" w:rsidR="00AD0668" w:rsidRPr="0077579C" w:rsidRDefault="00AD0668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B8CE27" w14:textId="77777777" w:rsidR="00AD0668" w:rsidRPr="0077579C" w:rsidRDefault="00AD0668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1C9866F" w14:textId="77777777" w:rsidR="00AD0668" w:rsidRPr="0077579C" w:rsidRDefault="00AD0668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1B37291E" w14:textId="77777777" w:rsidR="00AD0668" w:rsidRPr="0077579C" w:rsidRDefault="00AD0668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0083" w:rsidRPr="0077579C" w14:paraId="4D787501" w14:textId="77777777" w:rsidTr="005A4844">
        <w:tc>
          <w:tcPr>
            <w:tcW w:w="644" w:type="dxa"/>
            <w:vMerge/>
            <w:vAlign w:val="center"/>
          </w:tcPr>
          <w:p w14:paraId="2DC1DF62" w14:textId="77777777" w:rsidR="00AD0668" w:rsidRPr="0077579C" w:rsidRDefault="00AD0668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1A416AFD" w14:textId="77777777" w:rsidR="00487F4D" w:rsidRPr="0077579C" w:rsidRDefault="00AD0668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淨化處理成本</w:t>
            </w:r>
          </w:p>
          <w:p w14:paraId="77C8D9D1" w14:textId="2F964C70" w:rsidR="00AD0668" w:rsidRPr="0077579C" w:rsidRDefault="00AD0668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新台幣元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噸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6F592D32" w14:textId="35416E77" w:rsidR="00AD0668" w:rsidRPr="0077579C" w:rsidRDefault="00AD0668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424" w:type="dxa"/>
            <w:vAlign w:val="center"/>
          </w:tcPr>
          <w:p w14:paraId="4B27CFB9" w14:textId="77777777" w:rsidR="00AD0668" w:rsidRPr="0077579C" w:rsidRDefault="00AD0668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158D016" w14:textId="77777777" w:rsidR="00AD0668" w:rsidRPr="0077579C" w:rsidRDefault="00AD0668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733BAB3" w14:textId="77777777" w:rsidR="00AD0668" w:rsidRPr="0077579C" w:rsidRDefault="00AD0668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768E55A4" w14:textId="77777777" w:rsidR="00AD0668" w:rsidRPr="0077579C" w:rsidRDefault="00AD0668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A1A" w:rsidRPr="0077579C" w14:paraId="153265A2" w14:textId="77777777" w:rsidTr="005A4844">
        <w:tc>
          <w:tcPr>
            <w:tcW w:w="644" w:type="dxa"/>
            <w:vMerge w:val="restart"/>
            <w:vAlign w:val="center"/>
          </w:tcPr>
          <w:p w14:paraId="212D8E18" w14:textId="3DF24EAC" w:rsidR="00F90A1A" w:rsidRPr="0077579C" w:rsidRDefault="00F90A1A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 w:hint="eastAsia"/>
                <w:szCs w:val="24"/>
              </w:rPr>
              <w:t>水質要求</w:t>
            </w:r>
          </w:p>
        </w:tc>
        <w:tc>
          <w:tcPr>
            <w:tcW w:w="934" w:type="dxa"/>
            <w:vMerge w:val="restart"/>
            <w:vAlign w:val="center"/>
          </w:tcPr>
          <w:p w14:paraId="6BB0E351" w14:textId="5CF7E717" w:rsidR="00F90A1A" w:rsidRPr="0077579C" w:rsidRDefault="00F90A1A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水中離子</w:t>
            </w:r>
          </w:p>
        </w:tc>
        <w:tc>
          <w:tcPr>
            <w:tcW w:w="1084" w:type="dxa"/>
            <w:vAlign w:val="center"/>
          </w:tcPr>
          <w:p w14:paraId="441AEFE6" w14:textId="77777777" w:rsidR="00F90A1A" w:rsidRPr="0077579C" w:rsidRDefault="00F90A1A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導電度</w:t>
            </w:r>
          </w:p>
          <w:p w14:paraId="7C0D87E5" w14:textId="6906D371" w:rsidR="00F90A1A" w:rsidRPr="0077579C" w:rsidRDefault="00F90A1A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77579C">
              <w:rPr>
                <w:rFonts w:ascii="Times New Roman" w:eastAsia="標楷體" w:hAnsi="Times New Roman" w:cs="Times New Roman"/>
                <w:szCs w:val="24"/>
              </w:rPr>
              <w:t>μS</w:t>
            </w:r>
            <w:proofErr w:type="spellEnd"/>
            <w:r w:rsidRPr="0077579C">
              <w:rPr>
                <w:rFonts w:ascii="Times New Roman" w:eastAsia="標楷體" w:hAnsi="Times New Roman" w:cs="Times New Roman"/>
                <w:szCs w:val="24"/>
              </w:rPr>
              <w:t>/cm</w:t>
            </w:r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547EA703" w14:textId="092A31D4" w:rsidR="00F90A1A" w:rsidRPr="0077579C" w:rsidRDefault="00757736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762B2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■</w:t>
            </w:r>
            <w:r w:rsidR="00F90A1A" w:rsidRPr="0077579C">
              <w:rPr>
                <w:rFonts w:ascii="Times New Roman" w:eastAsia="標楷體" w:hAnsi="Times New Roman" w:cs="Times New Roman"/>
                <w:szCs w:val="24"/>
              </w:rPr>
              <w:t>1~10</w:t>
            </w:r>
          </w:p>
          <w:p w14:paraId="066A56E0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□101~300</w:t>
            </w:r>
          </w:p>
          <w:p w14:paraId="2E234491" w14:textId="54BD5B8E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7757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</w:p>
        </w:tc>
        <w:tc>
          <w:tcPr>
            <w:tcW w:w="1424" w:type="dxa"/>
            <w:vAlign w:val="center"/>
          </w:tcPr>
          <w:p w14:paraId="38715091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□1~10</w:t>
            </w:r>
          </w:p>
          <w:p w14:paraId="6E2CA1BD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□101~300</w:t>
            </w:r>
          </w:p>
          <w:p w14:paraId="1A0A4991" w14:textId="4145D269" w:rsidR="00F90A1A" w:rsidRPr="0077579C" w:rsidRDefault="00F90A1A" w:rsidP="003546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7757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</w:p>
        </w:tc>
        <w:tc>
          <w:tcPr>
            <w:tcW w:w="1424" w:type="dxa"/>
            <w:vAlign w:val="center"/>
          </w:tcPr>
          <w:p w14:paraId="4EE5C4EF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□1~10</w:t>
            </w:r>
          </w:p>
          <w:p w14:paraId="5FC0F763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□101~300</w:t>
            </w:r>
          </w:p>
          <w:p w14:paraId="17B4FFD1" w14:textId="08DF86C1" w:rsidR="00F90A1A" w:rsidRPr="0077579C" w:rsidRDefault="00F90A1A" w:rsidP="003546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7757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</w:p>
        </w:tc>
        <w:tc>
          <w:tcPr>
            <w:tcW w:w="1424" w:type="dxa"/>
            <w:vAlign w:val="center"/>
          </w:tcPr>
          <w:p w14:paraId="0D17121E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□1~10</w:t>
            </w:r>
          </w:p>
          <w:p w14:paraId="491ECC8F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□101~300</w:t>
            </w:r>
          </w:p>
          <w:p w14:paraId="15C6BAFD" w14:textId="3D9A649D" w:rsidR="00F90A1A" w:rsidRPr="0077579C" w:rsidRDefault="00F90A1A" w:rsidP="003546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7757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</w:p>
        </w:tc>
        <w:tc>
          <w:tcPr>
            <w:tcW w:w="1294" w:type="dxa"/>
            <w:vAlign w:val="center"/>
          </w:tcPr>
          <w:p w14:paraId="00438EFD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□1~10</w:t>
            </w:r>
          </w:p>
          <w:p w14:paraId="3AD128AC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□101~300</w:t>
            </w:r>
          </w:p>
          <w:p w14:paraId="04002905" w14:textId="05122123" w:rsidR="00F90A1A" w:rsidRPr="0077579C" w:rsidRDefault="00F90A1A" w:rsidP="003546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77579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</w:p>
        </w:tc>
      </w:tr>
      <w:tr w:rsidR="00F90A1A" w:rsidRPr="0077579C" w14:paraId="4FDE225A" w14:textId="77777777" w:rsidTr="005A4844">
        <w:tc>
          <w:tcPr>
            <w:tcW w:w="644" w:type="dxa"/>
            <w:vMerge/>
            <w:vAlign w:val="center"/>
          </w:tcPr>
          <w:p w14:paraId="4971AFE6" w14:textId="77777777" w:rsidR="00F90A1A" w:rsidRPr="0077579C" w:rsidRDefault="00F90A1A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14:paraId="2975DF4D" w14:textId="77777777" w:rsidR="00F90A1A" w:rsidRPr="0077579C" w:rsidRDefault="00F90A1A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1844D4A5" w14:textId="77777777" w:rsidR="00F90A1A" w:rsidRPr="0077579C" w:rsidRDefault="00F90A1A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電阻值</w:t>
            </w:r>
          </w:p>
          <w:p w14:paraId="2A045129" w14:textId="4F3FC044" w:rsidR="00F90A1A" w:rsidRPr="0077579C" w:rsidRDefault="00F90A1A" w:rsidP="00F90A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77579C">
              <w:rPr>
                <w:rFonts w:ascii="Times New Roman" w:eastAsia="標楷體" w:hAnsi="Times New Roman" w:cs="Times New Roman"/>
                <w:szCs w:val="24"/>
              </w:rPr>
              <w:t>MΩ·cm</w:t>
            </w:r>
            <w:proofErr w:type="spellEnd"/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002A53CF" w14:textId="43ED8480" w:rsidR="00F90A1A" w:rsidRPr="0077579C" w:rsidRDefault="00757736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762B2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■</w:t>
            </w:r>
            <w:r w:rsidR="00F90A1A" w:rsidRPr="0077579C">
              <w:rPr>
                <w:rFonts w:ascii="Times New Roman" w:eastAsia="標楷體" w:hAnsi="Times New Roman" w:cs="Times New Roman"/>
                <w:szCs w:val="24"/>
              </w:rPr>
              <w:t>1~10</w:t>
            </w:r>
          </w:p>
          <w:p w14:paraId="72DDD927" w14:textId="5C6E964E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□10.1~15</w:t>
            </w:r>
          </w:p>
          <w:p w14:paraId="02AA509D" w14:textId="7586C066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7579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5.1~18.3</w:t>
            </w:r>
          </w:p>
        </w:tc>
        <w:tc>
          <w:tcPr>
            <w:tcW w:w="1424" w:type="dxa"/>
            <w:vAlign w:val="center"/>
          </w:tcPr>
          <w:p w14:paraId="0843E513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□1~10</w:t>
            </w:r>
          </w:p>
          <w:p w14:paraId="2FB7C000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□10.1~15</w:t>
            </w:r>
          </w:p>
          <w:p w14:paraId="5AE34BC9" w14:textId="374D9F62" w:rsidR="00F90A1A" w:rsidRPr="0077579C" w:rsidRDefault="00F90A1A" w:rsidP="003546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7579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5.1~18.3</w:t>
            </w:r>
          </w:p>
        </w:tc>
        <w:tc>
          <w:tcPr>
            <w:tcW w:w="1424" w:type="dxa"/>
            <w:vAlign w:val="center"/>
          </w:tcPr>
          <w:p w14:paraId="21DE9C20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□1~10</w:t>
            </w:r>
          </w:p>
          <w:p w14:paraId="741849AB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□10.1~15</w:t>
            </w:r>
          </w:p>
          <w:p w14:paraId="5CDF3310" w14:textId="62CF215A" w:rsidR="00F90A1A" w:rsidRPr="0077579C" w:rsidRDefault="00F90A1A" w:rsidP="003546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7579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5.1~18.3</w:t>
            </w:r>
          </w:p>
        </w:tc>
        <w:tc>
          <w:tcPr>
            <w:tcW w:w="1424" w:type="dxa"/>
            <w:vAlign w:val="center"/>
          </w:tcPr>
          <w:p w14:paraId="780D2B7C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□1~10</w:t>
            </w:r>
          </w:p>
          <w:p w14:paraId="2C4A24BE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□10.1~15</w:t>
            </w:r>
          </w:p>
          <w:p w14:paraId="79B6E3DF" w14:textId="337047B2" w:rsidR="00F90A1A" w:rsidRPr="0077579C" w:rsidRDefault="00F90A1A" w:rsidP="003546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7579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5.1~18.3</w:t>
            </w:r>
          </w:p>
        </w:tc>
        <w:tc>
          <w:tcPr>
            <w:tcW w:w="1294" w:type="dxa"/>
            <w:vAlign w:val="center"/>
          </w:tcPr>
          <w:p w14:paraId="57452C6A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□1~10</w:t>
            </w:r>
          </w:p>
          <w:p w14:paraId="13C5B3C7" w14:textId="77777777" w:rsidR="00F90A1A" w:rsidRPr="0077579C" w:rsidRDefault="00F90A1A" w:rsidP="00F90A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□10.1~15</w:t>
            </w:r>
          </w:p>
          <w:p w14:paraId="7850D3E6" w14:textId="228EA7E5" w:rsidR="00F90A1A" w:rsidRPr="0077579C" w:rsidRDefault="00F90A1A" w:rsidP="003546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7579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77579C">
              <w:rPr>
                <w:rFonts w:ascii="Times New Roman" w:eastAsia="標楷體" w:hAnsi="Times New Roman" w:cs="Times New Roman"/>
                <w:szCs w:val="24"/>
              </w:rPr>
              <w:t>5.1~18.3</w:t>
            </w:r>
          </w:p>
        </w:tc>
      </w:tr>
      <w:tr w:rsidR="00F90A1A" w:rsidRPr="0077579C" w14:paraId="4646E04C" w14:textId="77777777" w:rsidTr="005A4844">
        <w:tc>
          <w:tcPr>
            <w:tcW w:w="644" w:type="dxa"/>
            <w:vMerge/>
            <w:vAlign w:val="center"/>
          </w:tcPr>
          <w:p w14:paraId="17D8C405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71E4A7D0" w14:textId="23DF0428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pH</w:t>
            </w:r>
          </w:p>
        </w:tc>
        <w:tc>
          <w:tcPr>
            <w:tcW w:w="1084" w:type="dxa"/>
            <w:vAlign w:val="center"/>
          </w:tcPr>
          <w:p w14:paraId="6C06D903" w14:textId="2C7EFAD2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5DC02B12" w14:textId="467DFEE1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6~7</w:t>
            </w:r>
          </w:p>
        </w:tc>
        <w:tc>
          <w:tcPr>
            <w:tcW w:w="1424" w:type="dxa"/>
            <w:vAlign w:val="center"/>
          </w:tcPr>
          <w:p w14:paraId="3041296E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EDF3D46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53E77E0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889B739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A1A" w:rsidRPr="0077579C" w14:paraId="6A0E98C9" w14:textId="77777777" w:rsidTr="005A4844">
        <w:tc>
          <w:tcPr>
            <w:tcW w:w="644" w:type="dxa"/>
            <w:vMerge/>
            <w:vAlign w:val="center"/>
          </w:tcPr>
          <w:p w14:paraId="28178E3D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2AB890B4" w14:textId="3B259706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總有機碳</w:t>
            </w:r>
          </w:p>
        </w:tc>
        <w:tc>
          <w:tcPr>
            <w:tcW w:w="1084" w:type="dxa"/>
            <w:vAlign w:val="center"/>
          </w:tcPr>
          <w:p w14:paraId="05941B5E" w14:textId="22E4B921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mg/L</w:t>
            </w:r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1DEA8DB0" w14:textId="6D9C957A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 w:hint="eastAsia"/>
                <w:szCs w:val="24"/>
              </w:rPr>
              <w:t>&lt;1</w:t>
            </w:r>
          </w:p>
        </w:tc>
        <w:tc>
          <w:tcPr>
            <w:tcW w:w="1424" w:type="dxa"/>
            <w:vAlign w:val="center"/>
          </w:tcPr>
          <w:p w14:paraId="4A4A56AE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0EC1E77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1D597920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0C887574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A1A" w:rsidRPr="0077579C" w14:paraId="20BAEC48" w14:textId="77777777" w:rsidTr="005A4844">
        <w:tc>
          <w:tcPr>
            <w:tcW w:w="644" w:type="dxa"/>
            <w:vMerge/>
            <w:vAlign w:val="center"/>
          </w:tcPr>
          <w:p w14:paraId="69FD4F11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35CF2DEC" w14:textId="51838DE2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濁度</w:t>
            </w:r>
          </w:p>
        </w:tc>
        <w:tc>
          <w:tcPr>
            <w:tcW w:w="1084" w:type="dxa"/>
            <w:vAlign w:val="center"/>
          </w:tcPr>
          <w:p w14:paraId="68217C0A" w14:textId="2A8BE1A9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NTU</w:t>
            </w:r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67A08C82" w14:textId="6BA4F384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 w:hint="eastAsia"/>
                <w:szCs w:val="24"/>
              </w:rPr>
              <w:t>&lt;1</w:t>
            </w:r>
          </w:p>
        </w:tc>
        <w:tc>
          <w:tcPr>
            <w:tcW w:w="1424" w:type="dxa"/>
            <w:vAlign w:val="center"/>
          </w:tcPr>
          <w:p w14:paraId="153B4141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1D430EEA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09FF89B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041124BC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A1A" w:rsidRPr="0077579C" w14:paraId="12EBE430" w14:textId="77777777" w:rsidTr="005A4844">
        <w:tc>
          <w:tcPr>
            <w:tcW w:w="644" w:type="dxa"/>
            <w:vMerge/>
            <w:vAlign w:val="center"/>
          </w:tcPr>
          <w:p w14:paraId="3E075189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39CFC445" w14:textId="3B321F83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SS</w:t>
            </w:r>
          </w:p>
        </w:tc>
        <w:tc>
          <w:tcPr>
            <w:tcW w:w="1084" w:type="dxa"/>
            <w:vAlign w:val="center"/>
          </w:tcPr>
          <w:p w14:paraId="72A95A30" w14:textId="44870546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mg/L</w:t>
            </w:r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65F5DC72" w14:textId="321EFADA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</w:tc>
        <w:tc>
          <w:tcPr>
            <w:tcW w:w="1424" w:type="dxa"/>
            <w:vAlign w:val="center"/>
          </w:tcPr>
          <w:p w14:paraId="2416E8BE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1DEB8702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FA7243A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7A25B05D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A1A" w:rsidRPr="0077579C" w14:paraId="3779641E" w14:textId="77777777" w:rsidTr="005A4844">
        <w:tc>
          <w:tcPr>
            <w:tcW w:w="644" w:type="dxa"/>
            <w:vMerge/>
            <w:vAlign w:val="center"/>
          </w:tcPr>
          <w:p w14:paraId="51830BF1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2B6DEF46" w14:textId="40E888B0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氨氣</w:t>
            </w:r>
          </w:p>
        </w:tc>
        <w:tc>
          <w:tcPr>
            <w:tcW w:w="1084" w:type="dxa"/>
            <w:vAlign w:val="center"/>
          </w:tcPr>
          <w:p w14:paraId="33811849" w14:textId="0AE2244D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mg/L</w:t>
            </w:r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7A8D89C6" w14:textId="1B4DEE4F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 w:hint="eastAsia"/>
                <w:szCs w:val="24"/>
              </w:rPr>
              <w:t>&lt;0.1</w:t>
            </w:r>
          </w:p>
        </w:tc>
        <w:tc>
          <w:tcPr>
            <w:tcW w:w="1424" w:type="dxa"/>
            <w:vAlign w:val="center"/>
          </w:tcPr>
          <w:p w14:paraId="22EB684B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C0CC65C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1228B57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3548733B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A1A" w:rsidRPr="0077579C" w14:paraId="2B63C2F9" w14:textId="77777777" w:rsidTr="005A4844">
        <w:tc>
          <w:tcPr>
            <w:tcW w:w="644" w:type="dxa"/>
            <w:vMerge/>
            <w:vAlign w:val="center"/>
          </w:tcPr>
          <w:p w14:paraId="4702A9E4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4C3C653F" w14:textId="05BE140B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總硬度</w:t>
            </w:r>
          </w:p>
        </w:tc>
        <w:tc>
          <w:tcPr>
            <w:tcW w:w="1084" w:type="dxa"/>
            <w:vAlign w:val="center"/>
          </w:tcPr>
          <w:p w14:paraId="4404FE6C" w14:textId="732118A0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mg/L as CaCO</w:t>
            </w:r>
            <w:r w:rsidRPr="0077579C">
              <w:rPr>
                <w:rFonts w:ascii="Times New Roman" w:eastAsia="標楷體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0EA15B97" w14:textId="63B17618" w:rsidR="00F90A1A" w:rsidRPr="0077579C" w:rsidRDefault="00B47FC8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</w:tc>
        <w:tc>
          <w:tcPr>
            <w:tcW w:w="1424" w:type="dxa"/>
            <w:vAlign w:val="center"/>
          </w:tcPr>
          <w:p w14:paraId="5F4367FA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7F8BD89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C8BF0D5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7FA300D4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A1A" w:rsidRPr="0077579C" w14:paraId="5E3E20D5" w14:textId="77777777" w:rsidTr="005A4844">
        <w:tc>
          <w:tcPr>
            <w:tcW w:w="644" w:type="dxa"/>
            <w:vMerge/>
            <w:vAlign w:val="center"/>
          </w:tcPr>
          <w:p w14:paraId="2D3B8AF9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604F34FE" w14:textId="430DBAD8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總鹼度</w:t>
            </w:r>
          </w:p>
        </w:tc>
        <w:tc>
          <w:tcPr>
            <w:tcW w:w="1084" w:type="dxa"/>
            <w:vAlign w:val="center"/>
          </w:tcPr>
          <w:p w14:paraId="59B0D980" w14:textId="5D289E93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/>
                <w:szCs w:val="24"/>
              </w:rPr>
              <w:t>mg/L as CaCO</w:t>
            </w:r>
            <w:r w:rsidRPr="0077579C">
              <w:rPr>
                <w:rFonts w:ascii="Times New Roman" w:eastAsia="標楷體" w:hAnsi="Times New Roman" w:cs="Times New Roman"/>
                <w:szCs w:val="24"/>
                <w:vertAlign w:val="subscript"/>
              </w:rPr>
              <w:t>3</w:t>
            </w:r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7094EC8C" w14:textId="2A0C6158" w:rsidR="00F90A1A" w:rsidRPr="0077579C" w:rsidRDefault="00B47FC8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7579C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</w:tc>
        <w:tc>
          <w:tcPr>
            <w:tcW w:w="1424" w:type="dxa"/>
            <w:vAlign w:val="center"/>
          </w:tcPr>
          <w:p w14:paraId="1C43AA07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ADE890F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63CFF54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1D1C3586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0A1A" w:rsidRPr="0077579C" w14:paraId="64275D53" w14:textId="77777777" w:rsidTr="005A4844">
        <w:tc>
          <w:tcPr>
            <w:tcW w:w="644" w:type="dxa"/>
            <w:vMerge/>
            <w:vAlign w:val="center"/>
          </w:tcPr>
          <w:p w14:paraId="107E6C57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5D0EFABA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22B5A975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2E32B8F5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AEE6578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B79DF6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D33B976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45ECE91" w14:textId="77777777" w:rsidR="00F90A1A" w:rsidRPr="0077579C" w:rsidRDefault="00F90A1A" w:rsidP="00800083">
            <w:pPr>
              <w:spacing w:before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7711D50" w14:textId="3195EB7B" w:rsidR="00120C70" w:rsidRDefault="00A736E1" w:rsidP="00120C70">
      <w:pPr>
        <w:spacing w:before="240"/>
        <w:ind w:left="260"/>
        <w:rPr>
          <w:rFonts w:ascii="標楷體" w:eastAsia="標楷體" w:hAnsi="標楷體"/>
          <w:sz w:val="20"/>
          <w:szCs w:val="20"/>
        </w:rPr>
      </w:pPr>
      <w:bookmarkStart w:id="3" w:name="_Hlk99031758"/>
      <w:proofErr w:type="gramStart"/>
      <w:r w:rsidRPr="00C754D9">
        <w:rPr>
          <w:rFonts w:ascii="標楷體" w:eastAsia="標楷體" w:hAnsi="標楷體" w:hint="eastAsia"/>
          <w:sz w:val="20"/>
          <w:szCs w:val="20"/>
          <w:highlight w:val="lightGray"/>
        </w:rPr>
        <w:t>註</w:t>
      </w:r>
      <w:proofErr w:type="gramEnd"/>
      <w:r w:rsidRPr="00C754D9">
        <w:rPr>
          <w:rFonts w:ascii="標楷體" w:eastAsia="標楷體" w:hAnsi="標楷體" w:hint="eastAsia"/>
          <w:sz w:val="20"/>
          <w:szCs w:val="20"/>
          <w:highlight w:val="lightGray"/>
        </w:rPr>
        <w:t>：</w:t>
      </w:r>
      <w:proofErr w:type="gramStart"/>
      <w:r>
        <w:rPr>
          <w:rFonts w:ascii="標楷體" w:eastAsia="標楷體" w:hAnsi="標楷體" w:hint="eastAsia"/>
          <w:sz w:val="20"/>
          <w:szCs w:val="20"/>
          <w:highlight w:val="lightGray"/>
        </w:rPr>
        <w:t>上表如不</w:t>
      </w:r>
      <w:proofErr w:type="gramEnd"/>
      <w:r>
        <w:rPr>
          <w:rFonts w:ascii="標楷體" w:eastAsia="標楷體" w:hAnsi="標楷體" w:hint="eastAsia"/>
          <w:sz w:val="20"/>
          <w:szCs w:val="20"/>
          <w:highlight w:val="lightGray"/>
        </w:rPr>
        <w:t>敷使用，請自行增加</w:t>
      </w:r>
      <w:r w:rsidRPr="00C754D9">
        <w:rPr>
          <w:rFonts w:ascii="標楷體" w:eastAsia="標楷體" w:hAnsi="標楷體" w:hint="eastAsia"/>
          <w:sz w:val="20"/>
          <w:szCs w:val="20"/>
          <w:highlight w:val="lightGray"/>
        </w:rPr>
        <w:t>。</w:t>
      </w:r>
    </w:p>
    <w:bookmarkEnd w:id="3"/>
    <w:p w14:paraId="5F7794DD" w14:textId="77777777" w:rsidR="0077579C" w:rsidRPr="0077579C" w:rsidRDefault="0077579C" w:rsidP="00120C70">
      <w:pPr>
        <w:spacing w:before="240"/>
        <w:ind w:left="260"/>
        <w:rPr>
          <w:rFonts w:ascii="標楷體" w:eastAsia="標楷體" w:hAnsi="標楷體"/>
          <w:sz w:val="26"/>
          <w:szCs w:val="26"/>
        </w:rPr>
      </w:pPr>
    </w:p>
    <w:p w14:paraId="50234267" w14:textId="422315D3" w:rsidR="00BD5CCF" w:rsidRPr="00126E6D" w:rsidRDefault="00534D56" w:rsidP="00BD5CCF">
      <w:pPr>
        <w:pStyle w:val="a3"/>
        <w:numPr>
          <w:ilvl w:val="0"/>
          <w:numId w:val="1"/>
        </w:numPr>
        <w:spacing w:before="240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26E6D">
        <w:rPr>
          <w:rFonts w:ascii="Times New Roman" w:eastAsia="標楷體" w:hAnsi="Times New Roman" w:cs="Times New Roman"/>
          <w:sz w:val="26"/>
          <w:szCs w:val="26"/>
        </w:rPr>
        <w:t>承上，請問</w:t>
      </w:r>
      <w:r w:rsidRPr="00126E6D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126E6D">
        <w:rPr>
          <w:rFonts w:ascii="Times New Roman" w:eastAsia="標楷體" w:hAnsi="Times New Roman" w:cs="Times New Roman"/>
          <w:sz w:val="26"/>
          <w:szCs w:val="26"/>
        </w:rPr>
        <w:t>貴廠製程用水處理程序包含以下那些處理單元？</w:t>
      </w:r>
      <w:r w:rsidRPr="00126E6D">
        <w:rPr>
          <w:rFonts w:ascii="Times New Roman" w:eastAsia="標楷體" w:hAnsi="Times New Roman" w:cs="Times New Roman"/>
          <w:sz w:val="26"/>
          <w:szCs w:val="26"/>
        </w:rPr>
        <w:t>(</w:t>
      </w:r>
      <w:r w:rsidRPr="00126E6D">
        <w:rPr>
          <w:rFonts w:ascii="Times New Roman" w:eastAsia="標楷體" w:hAnsi="Times New Roman" w:cs="Times New Roman"/>
          <w:sz w:val="26"/>
          <w:szCs w:val="26"/>
        </w:rPr>
        <w:t>可複選</w:t>
      </w:r>
      <w:r w:rsidRPr="00126E6D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Style w:val="a4"/>
        <w:tblW w:w="0" w:type="auto"/>
        <w:tblInd w:w="620" w:type="dxa"/>
        <w:tblLook w:val="04A0" w:firstRow="1" w:lastRow="0" w:firstColumn="1" w:lastColumn="0" w:noHBand="0" w:noVBand="1"/>
      </w:tblPr>
      <w:tblGrid>
        <w:gridCol w:w="2335"/>
        <w:gridCol w:w="2319"/>
        <w:gridCol w:w="2319"/>
        <w:gridCol w:w="2319"/>
      </w:tblGrid>
      <w:tr w:rsidR="009762B2" w:rsidRPr="007B5F46" w14:paraId="3CFD199C" w14:textId="77777777" w:rsidTr="009D51E7">
        <w:tc>
          <w:tcPr>
            <w:tcW w:w="9292" w:type="dxa"/>
            <w:gridSpan w:val="4"/>
            <w:tcBorders>
              <w:bottom w:val="single" w:sz="4" w:space="0" w:color="auto"/>
            </w:tcBorders>
          </w:tcPr>
          <w:p w14:paraId="7E1D16B5" w14:textId="0BD00B9B" w:rsidR="009762B2" w:rsidRPr="007B5F46" w:rsidRDefault="009762B2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前處理</w:t>
            </w:r>
            <w:r w:rsidRPr="007B5F4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B5F46">
              <w:rPr>
                <w:rFonts w:ascii="Times New Roman" w:eastAsia="標楷體" w:hAnsi="Times New Roman" w:cs="Times New Roman"/>
                <w:szCs w:val="24"/>
              </w:rPr>
              <w:t>初過濾</w:t>
            </w:r>
          </w:p>
        </w:tc>
      </w:tr>
      <w:tr w:rsidR="009762B2" w:rsidRPr="007B5F46" w14:paraId="66AC4B9D" w14:textId="77777777" w:rsidTr="009D51E7">
        <w:tc>
          <w:tcPr>
            <w:tcW w:w="2335" w:type="dxa"/>
            <w:tcBorders>
              <w:top w:val="single" w:sz="4" w:space="0" w:color="auto"/>
              <w:bottom w:val="nil"/>
              <w:right w:val="nil"/>
            </w:tcBorders>
          </w:tcPr>
          <w:p w14:paraId="54CC5940" w14:textId="10F30A62" w:rsidR="009762B2" w:rsidRPr="007B5F46" w:rsidRDefault="007D36E7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B5F46">
              <w:rPr>
                <w:rFonts w:ascii="Times New Roman" w:eastAsia="標楷體" w:hAnsi="Times New Roman" w:cs="Times New Roman"/>
                <w:szCs w:val="24"/>
              </w:rPr>
              <w:t>沉澱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8D573" w14:textId="1008B6D0" w:rsidR="009762B2" w:rsidRPr="007B5F46" w:rsidRDefault="007D36E7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BD166B" w:rsidRPr="007B5F46">
              <w:rPr>
                <w:rFonts w:ascii="Times New Roman" w:eastAsia="標楷體" w:hAnsi="Times New Roman" w:cs="Times New Roman"/>
                <w:szCs w:val="24"/>
              </w:rPr>
              <w:t>混凝沉澱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17785" w14:textId="5988E83B" w:rsidR="009762B2" w:rsidRPr="007B5F46" w:rsidRDefault="007D36E7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BD166B" w:rsidRPr="007B5F46">
              <w:rPr>
                <w:rFonts w:ascii="Times New Roman" w:eastAsia="標楷體" w:hAnsi="Times New Roman" w:cs="Times New Roman"/>
                <w:szCs w:val="24"/>
              </w:rPr>
              <w:t>篩網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nil"/>
            </w:tcBorders>
          </w:tcPr>
          <w:p w14:paraId="7602DB84" w14:textId="014D1BAE" w:rsidR="009762B2" w:rsidRPr="007B5F46" w:rsidRDefault="007D36E7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="00BD166B" w:rsidRPr="007B5F46">
              <w:rPr>
                <w:rFonts w:ascii="Times New Roman" w:eastAsia="標楷體" w:hAnsi="Times New Roman" w:cs="Times New Roman"/>
                <w:szCs w:val="24"/>
              </w:rPr>
              <w:t>濾袋</w:t>
            </w:r>
            <w:proofErr w:type="gramEnd"/>
          </w:p>
        </w:tc>
      </w:tr>
      <w:tr w:rsidR="009762B2" w:rsidRPr="007B5F46" w14:paraId="59369CD0" w14:textId="77777777" w:rsidTr="009D51E7">
        <w:tc>
          <w:tcPr>
            <w:tcW w:w="2335" w:type="dxa"/>
            <w:tcBorders>
              <w:top w:val="nil"/>
              <w:bottom w:val="nil"/>
              <w:right w:val="nil"/>
            </w:tcBorders>
          </w:tcPr>
          <w:p w14:paraId="7ADDBF31" w14:textId="33A106F4" w:rsidR="009762B2" w:rsidRPr="007B5F46" w:rsidRDefault="007D36E7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="00BD166B" w:rsidRPr="007B5F46">
              <w:rPr>
                <w:rFonts w:ascii="Times New Roman" w:eastAsia="標楷體" w:hAnsi="Times New Roman" w:cs="Times New Roman"/>
                <w:szCs w:val="24"/>
              </w:rPr>
              <w:t>濾芯</w:t>
            </w:r>
            <w:proofErr w:type="gramEnd"/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14:paraId="27FCAFFE" w14:textId="05C82B2A" w:rsidR="009762B2" w:rsidRPr="007B5F46" w:rsidRDefault="007D36E7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="00BD166B" w:rsidRPr="007B5F46">
              <w:rPr>
                <w:rFonts w:ascii="Times New Roman" w:eastAsia="標楷體" w:hAnsi="Times New Roman" w:cs="Times New Roman"/>
                <w:szCs w:val="24"/>
              </w:rPr>
              <w:t>除礦塔</w:t>
            </w:r>
            <w:proofErr w:type="gramEnd"/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14:paraId="23F85A0C" w14:textId="37688088" w:rsidR="009762B2" w:rsidRPr="007B5F46" w:rsidRDefault="007D36E7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="00BD166B" w:rsidRPr="007B5F46">
              <w:rPr>
                <w:rFonts w:ascii="Times New Roman" w:eastAsia="標楷體" w:hAnsi="Times New Roman" w:cs="Times New Roman"/>
                <w:szCs w:val="24"/>
              </w:rPr>
              <w:t>砂濾</w:t>
            </w:r>
            <w:proofErr w:type="gramEnd"/>
            <w:r w:rsidR="00BD166B" w:rsidRPr="007B5F46">
              <w:rPr>
                <w:rFonts w:ascii="Times New Roman" w:eastAsia="標楷體" w:hAnsi="Times New Roman" w:cs="Times New Roman"/>
                <w:szCs w:val="24"/>
              </w:rPr>
              <w:t xml:space="preserve"> SF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</w:tcBorders>
          </w:tcPr>
          <w:p w14:paraId="09A34FBC" w14:textId="700D211E" w:rsidR="009762B2" w:rsidRPr="007B5F46" w:rsidRDefault="007D36E7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BD166B" w:rsidRPr="007B5F46">
              <w:rPr>
                <w:rFonts w:ascii="Times New Roman" w:eastAsia="標楷體" w:hAnsi="Times New Roman" w:cs="Times New Roman"/>
                <w:szCs w:val="24"/>
              </w:rPr>
              <w:t>活性碳過濾</w:t>
            </w:r>
            <w:r w:rsidR="00BD166B" w:rsidRPr="007B5F46">
              <w:rPr>
                <w:rFonts w:ascii="Times New Roman" w:eastAsia="標楷體" w:hAnsi="Times New Roman" w:cs="Times New Roman"/>
                <w:szCs w:val="24"/>
              </w:rPr>
              <w:t xml:space="preserve"> ACF</w:t>
            </w:r>
          </w:p>
        </w:tc>
      </w:tr>
      <w:tr w:rsidR="009762B2" w:rsidRPr="007B5F46" w14:paraId="76C643C5" w14:textId="77777777" w:rsidTr="009D51E7"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</w:tcPr>
          <w:p w14:paraId="1F2AB646" w14:textId="29969ECA" w:rsidR="009762B2" w:rsidRPr="007B5F46" w:rsidRDefault="007D36E7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BD166B" w:rsidRPr="007B5F46">
              <w:rPr>
                <w:rFonts w:ascii="Times New Roman" w:eastAsia="標楷體" w:hAnsi="Times New Roman" w:cs="Times New Roman"/>
                <w:szCs w:val="24"/>
              </w:rPr>
              <w:t>多層過濾</w:t>
            </w:r>
            <w:r w:rsidR="00BD166B" w:rsidRPr="007B5F46">
              <w:rPr>
                <w:rFonts w:ascii="Times New Roman" w:eastAsia="標楷體" w:hAnsi="Times New Roman" w:cs="Times New Roman"/>
                <w:szCs w:val="24"/>
              </w:rPr>
              <w:t xml:space="preserve"> MMF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F65AF" w14:textId="0FA08BC9" w:rsidR="009762B2" w:rsidRPr="007B5F46" w:rsidRDefault="007D36E7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BD166B" w:rsidRPr="007B5F46">
              <w:rPr>
                <w:rFonts w:ascii="Times New Roman" w:eastAsia="標楷體" w:hAnsi="Times New Roman" w:cs="Times New Roman"/>
                <w:szCs w:val="24"/>
              </w:rPr>
              <w:t>纖維過濾</w:t>
            </w:r>
            <w:r w:rsidR="00BD166B" w:rsidRPr="007B5F46">
              <w:rPr>
                <w:rFonts w:ascii="Times New Roman" w:eastAsia="標楷體" w:hAnsi="Times New Roman" w:cs="Times New Roman"/>
                <w:szCs w:val="24"/>
              </w:rPr>
              <w:t>FF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CC4A4" w14:textId="77777777" w:rsidR="009762B2" w:rsidRPr="007B5F46" w:rsidRDefault="009762B2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</w:tcBorders>
          </w:tcPr>
          <w:p w14:paraId="2EE087CB" w14:textId="77777777" w:rsidR="009762B2" w:rsidRPr="007B5F46" w:rsidRDefault="009762B2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76F14" w:rsidRPr="007B5F46" w14:paraId="7F433F6F" w14:textId="77777777" w:rsidTr="009D51E7">
        <w:tc>
          <w:tcPr>
            <w:tcW w:w="9292" w:type="dxa"/>
            <w:gridSpan w:val="4"/>
            <w:tcBorders>
              <w:bottom w:val="single" w:sz="4" w:space="0" w:color="auto"/>
            </w:tcBorders>
          </w:tcPr>
          <w:p w14:paraId="57F2235B" w14:textId="5DB98B88" w:rsidR="00376F14" w:rsidRPr="007B5F46" w:rsidRDefault="009902C8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精密過濾</w:t>
            </w:r>
          </w:p>
        </w:tc>
      </w:tr>
      <w:tr w:rsidR="009902C8" w:rsidRPr="007B5F46" w14:paraId="428DE845" w14:textId="77777777" w:rsidTr="009D51E7"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E57C4F" w14:textId="0F936590" w:rsidR="009902C8" w:rsidRPr="007B5F46" w:rsidRDefault="009902C8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B5F46">
              <w:rPr>
                <w:rFonts w:ascii="Times New Roman" w:eastAsia="標楷體" w:hAnsi="Times New Roman" w:cs="Times New Roman"/>
                <w:szCs w:val="24"/>
              </w:rPr>
              <w:t>微過濾</w:t>
            </w:r>
            <w:r w:rsidRPr="007B5F46">
              <w:rPr>
                <w:rFonts w:ascii="Times New Roman" w:eastAsia="標楷體" w:hAnsi="Times New Roman" w:cs="Times New Roman"/>
                <w:szCs w:val="24"/>
              </w:rPr>
              <w:t>MF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94C673" w14:textId="74B2168A" w:rsidR="009902C8" w:rsidRPr="007B5F46" w:rsidRDefault="009902C8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B5F46">
              <w:rPr>
                <w:rFonts w:ascii="Times New Roman" w:eastAsia="標楷體" w:hAnsi="Times New Roman" w:cs="Times New Roman"/>
                <w:szCs w:val="24"/>
              </w:rPr>
              <w:t>超過濾</w:t>
            </w:r>
            <w:r w:rsidRPr="007B5F46">
              <w:rPr>
                <w:rFonts w:ascii="Times New Roman" w:eastAsia="標楷體" w:hAnsi="Times New Roman" w:cs="Times New Roman"/>
                <w:szCs w:val="24"/>
              </w:rPr>
              <w:t>UF</w:t>
            </w:r>
          </w:p>
        </w:tc>
      </w:tr>
      <w:tr w:rsidR="005D377F" w:rsidRPr="007B5F46" w14:paraId="1F16D14D" w14:textId="77777777" w:rsidTr="009D51E7">
        <w:tc>
          <w:tcPr>
            <w:tcW w:w="9292" w:type="dxa"/>
            <w:gridSpan w:val="4"/>
            <w:tcBorders>
              <w:bottom w:val="single" w:sz="4" w:space="0" w:color="auto"/>
            </w:tcBorders>
          </w:tcPr>
          <w:p w14:paraId="3926C315" w14:textId="42E33E18" w:rsidR="005D377F" w:rsidRPr="007B5F46" w:rsidRDefault="009902C8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B5F46">
              <w:rPr>
                <w:rFonts w:ascii="Times New Roman" w:eastAsia="標楷體" w:hAnsi="Times New Roman" w:cs="Times New Roman"/>
                <w:szCs w:val="24"/>
              </w:rPr>
              <w:t>除鹽</w:t>
            </w:r>
            <w:proofErr w:type="gramEnd"/>
            <w:r w:rsidRPr="007B5F4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B5F46">
              <w:rPr>
                <w:rFonts w:ascii="Times New Roman" w:eastAsia="標楷體" w:hAnsi="Times New Roman" w:cs="Times New Roman"/>
                <w:szCs w:val="24"/>
              </w:rPr>
              <w:t>去離子</w:t>
            </w:r>
            <w:r w:rsidRPr="007B5F4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B5F46">
              <w:rPr>
                <w:rFonts w:ascii="Times New Roman" w:eastAsia="標楷體" w:hAnsi="Times New Roman" w:cs="Times New Roman"/>
                <w:szCs w:val="24"/>
              </w:rPr>
              <w:t>去有機物</w:t>
            </w:r>
          </w:p>
        </w:tc>
      </w:tr>
      <w:tr w:rsidR="009762B2" w:rsidRPr="007B5F46" w14:paraId="2500998E" w14:textId="77777777" w:rsidTr="009D51E7">
        <w:tc>
          <w:tcPr>
            <w:tcW w:w="2335" w:type="dxa"/>
            <w:tcBorders>
              <w:top w:val="single" w:sz="4" w:space="0" w:color="auto"/>
              <w:bottom w:val="nil"/>
              <w:right w:val="nil"/>
            </w:tcBorders>
          </w:tcPr>
          <w:p w14:paraId="49683430" w14:textId="07800A2D" w:rsidR="009762B2" w:rsidRPr="007B5F46" w:rsidRDefault="005D377F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9902C8" w:rsidRPr="007B5F46">
              <w:rPr>
                <w:rFonts w:ascii="Times New Roman" w:eastAsia="標楷體" w:hAnsi="Times New Roman" w:cs="Times New Roman"/>
                <w:szCs w:val="24"/>
              </w:rPr>
              <w:t>蒸餾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6FEA3" w14:textId="3E448EBC" w:rsidR="009762B2" w:rsidRPr="007B5F46" w:rsidRDefault="005D377F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="007B5F46" w:rsidRPr="007B5F46">
              <w:rPr>
                <w:rFonts w:ascii="Times New Roman" w:eastAsia="標楷體" w:hAnsi="Times New Roman" w:cs="Times New Roman"/>
                <w:szCs w:val="24"/>
              </w:rPr>
              <w:t>奈濾</w:t>
            </w:r>
            <w:proofErr w:type="gramEnd"/>
            <w:r w:rsidR="007B5F46" w:rsidRPr="007B5F46">
              <w:rPr>
                <w:rFonts w:ascii="Times New Roman" w:eastAsia="標楷體" w:hAnsi="Times New Roman" w:cs="Times New Roman"/>
                <w:szCs w:val="24"/>
              </w:rPr>
              <w:t xml:space="preserve"> NF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8DF4" w14:textId="675EC9C7" w:rsidR="009762B2" w:rsidRPr="007B5F46" w:rsidRDefault="005D377F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7B5F46" w:rsidRPr="007B5F46">
              <w:rPr>
                <w:rFonts w:ascii="Times New Roman" w:eastAsia="標楷體" w:hAnsi="Times New Roman" w:cs="Times New Roman"/>
                <w:szCs w:val="24"/>
              </w:rPr>
              <w:t>逆滲透</w:t>
            </w:r>
            <w:r w:rsidR="007B5F46" w:rsidRPr="007B5F46">
              <w:rPr>
                <w:rFonts w:ascii="Times New Roman" w:eastAsia="標楷體" w:hAnsi="Times New Roman" w:cs="Times New Roman"/>
                <w:szCs w:val="24"/>
              </w:rPr>
              <w:t xml:space="preserve"> RO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nil"/>
            </w:tcBorders>
          </w:tcPr>
          <w:p w14:paraId="33E9A235" w14:textId="4EC06D5B" w:rsidR="009762B2" w:rsidRPr="007B5F46" w:rsidRDefault="005D377F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7B5F46" w:rsidRPr="007B5F46">
              <w:rPr>
                <w:rFonts w:ascii="Times New Roman" w:eastAsia="標楷體" w:hAnsi="Times New Roman" w:cs="Times New Roman"/>
                <w:szCs w:val="24"/>
              </w:rPr>
              <w:t>薄膜蒸餾</w:t>
            </w:r>
            <w:r w:rsidR="007B5F46" w:rsidRPr="007B5F46">
              <w:rPr>
                <w:rFonts w:ascii="Times New Roman" w:eastAsia="標楷體" w:hAnsi="Times New Roman" w:cs="Times New Roman"/>
                <w:szCs w:val="24"/>
              </w:rPr>
              <w:t xml:space="preserve"> MD</w:t>
            </w:r>
          </w:p>
        </w:tc>
      </w:tr>
      <w:tr w:rsidR="005D377F" w:rsidRPr="007B5F46" w14:paraId="5DBF6EFC" w14:textId="77777777" w:rsidTr="009D51E7">
        <w:tc>
          <w:tcPr>
            <w:tcW w:w="2335" w:type="dxa"/>
            <w:tcBorders>
              <w:top w:val="nil"/>
              <w:bottom w:val="nil"/>
              <w:right w:val="nil"/>
            </w:tcBorders>
          </w:tcPr>
          <w:p w14:paraId="14F892B1" w14:textId="612F8AAE" w:rsidR="005D377F" w:rsidRPr="007B5F46" w:rsidRDefault="005D377F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9902C8" w:rsidRPr="007B5F46">
              <w:rPr>
                <w:rFonts w:ascii="Times New Roman" w:eastAsia="標楷體" w:hAnsi="Times New Roman" w:cs="Times New Roman"/>
                <w:szCs w:val="24"/>
              </w:rPr>
              <w:t>導</w:t>
            </w:r>
            <w:proofErr w:type="gramStart"/>
            <w:r w:rsidR="009902C8" w:rsidRPr="007B5F46">
              <w:rPr>
                <w:rFonts w:ascii="Times New Roman" w:eastAsia="標楷體" w:hAnsi="Times New Roman" w:cs="Times New Roman"/>
                <w:szCs w:val="24"/>
              </w:rPr>
              <w:t>極</w:t>
            </w:r>
            <w:proofErr w:type="gramEnd"/>
            <w:r w:rsidR="009902C8" w:rsidRPr="007B5F46">
              <w:rPr>
                <w:rFonts w:ascii="Times New Roman" w:eastAsia="標楷體" w:hAnsi="Times New Roman" w:cs="Times New Roman"/>
                <w:szCs w:val="24"/>
              </w:rPr>
              <w:t>電透析</w:t>
            </w:r>
            <w:r w:rsidR="009902C8" w:rsidRPr="007B5F46">
              <w:rPr>
                <w:rFonts w:ascii="Times New Roman" w:eastAsia="標楷體" w:hAnsi="Times New Roman" w:cs="Times New Roman"/>
                <w:szCs w:val="24"/>
              </w:rPr>
              <w:t xml:space="preserve"> EDR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14:paraId="1F204102" w14:textId="3943251A" w:rsidR="007B5F46" w:rsidRPr="007B5F46" w:rsidRDefault="005D377F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7B5F46" w:rsidRPr="007B5F46">
              <w:rPr>
                <w:rFonts w:ascii="Times New Roman" w:eastAsia="標楷體" w:hAnsi="Times New Roman" w:cs="Times New Roman"/>
                <w:szCs w:val="24"/>
              </w:rPr>
              <w:t>2B3T/3B4T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14:paraId="336A9FC0" w14:textId="7BD55EAD" w:rsidR="007B5F46" w:rsidRPr="007B5F46" w:rsidRDefault="005D377F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 w:rsidR="007B5F46" w:rsidRPr="007B5F46">
              <w:rPr>
                <w:rFonts w:ascii="Times New Roman" w:eastAsia="標楷體" w:hAnsi="Times New Roman" w:cs="Times New Roman"/>
                <w:szCs w:val="24"/>
              </w:rPr>
              <w:t>混床交換樹酯</w:t>
            </w:r>
            <w:proofErr w:type="gramEnd"/>
            <w:r w:rsidR="007B5F46" w:rsidRPr="007B5F46">
              <w:rPr>
                <w:rFonts w:ascii="Times New Roman" w:eastAsia="標楷體" w:hAnsi="Times New Roman" w:cs="Times New Roman"/>
                <w:szCs w:val="24"/>
              </w:rPr>
              <w:t xml:space="preserve"> MB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</w:tcBorders>
          </w:tcPr>
          <w:p w14:paraId="1C7F612B" w14:textId="00D923D6" w:rsidR="005D377F" w:rsidRPr="007B5F46" w:rsidRDefault="005D377F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7B5F46" w:rsidRPr="007B5F46">
              <w:rPr>
                <w:rFonts w:ascii="Times New Roman" w:eastAsia="標楷體" w:hAnsi="Times New Roman" w:cs="Times New Roman"/>
                <w:szCs w:val="24"/>
              </w:rPr>
              <w:t>電透析</w:t>
            </w:r>
            <w:r w:rsidR="007B5F46" w:rsidRPr="007B5F46">
              <w:rPr>
                <w:rFonts w:ascii="Times New Roman" w:eastAsia="標楷體" w:hAnsi="Times New Roman" w:cs="Times New Roman"/>
                <w:szCs w:val="24"/>
              </w:rPr>
              <w:t xml:space="preserve"> EDI/CEDI</w:t>
            </w:r>
          </w:p>
        </w:tc>
      </w:tr>
      <w:tr w:rsidR="005D377F" w:rsidRPr="007B5F46" w14:paraId="5E4721AB" w14:textId="77777777" w:rsidTr="009D51E7"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</w:tcPr>
          <w:p w14:paraId="14119483" w14:textId="63A48D8D" w:rsidR="005D377F" w:rsidRPr="007B5F46" w:rsidRDefault="005D377F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9902C8" w:rsidRPr="007B5F46">
              <w:rPr>
                <w:rFonts w:ascii="Times New Roman" w:eastAsia="標楷體" w:hAnsi="Times New Roman" w:cs="Times New Roman"/>
                <w:szCs w:val="24"/>
              </w:rPr>
              <w:t>電容去離子</w:t>
            </w:r>
            <w:r w:rsidR="009902C8" w:rsidRPr="007B5F46">
              <w:rPr>
                <w:rFonts w:ascii="Times New Roman" w:eastAsia="標楷體" w:hAnsi="Times New Roman" w:cs="Times New Roman"/>
                <w:szCs w:val="24"/>
              </w:rPr>
              <w:t xml:space="preserve"> CDI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B2CB3" w14:textId="44E4FC65" w:rsidR="005D377F" w:rsidRPr="007B5F46" w:rsidRDefault="005D377F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7B5F46" w:rsidRPr="007B5F46">
              <w:rPr>
                <w:rFonts w:ascii="Times New Roman" w:eastAsia="標楷體" w:hAnsi="Times New Roman" w:cs="Times New Roman"/>
                <w:szCs w:val="24"/>
              </w:rPr>
              <w:t>高級氧化</w:t>
            </w:r>
            <w:r w:rsidR="007B5F46" w:rsidRPr="007B5F46">
              <w:rPr>
                <w:rFonts w:ascii="Times New Roman" w:eastAsia="標楷體" w:hAnsi="Times New Roman" w:cs="Times New Roman"/>
                <w:szCs w:val="24"/>
              </w:rPr>
              <w:t xml:space="preserve"> AOP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E90F6" w14:textId="77777777" w:rsidR="005D377F" w:rsidRPr="007B5F46" w:rsidRDefault="005D377F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</w:tcBorders>
          </w:tcPr>
          <w:p w14:paraId="45BC2794" w14:textId="77777777" w:rsidR="005D377F" w:rsidRPr="007B5F46" w:rsidRDefault="005D377F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399E" w:rsidRPr="007B5F46" w14:paraId="78CC8EFD" w14:textId="77777777" w:rsidTr="009D51E7">
        <w:tc>
          <w:tcPr>
            <w:tcW w:w="9292" w:type="dxa"/>
            <w:gridSpan w:val="4"/>
            <w:tcBorders>
              <w:bottom w:val="single" w:sz="4" w:space="0" w:color="auto"/>
            </w:tcBorders>
          </w:tcPr>
          <w:p w14:paraId="26648199" w14:textId="1D7609A6" w:rsidR="00F7399E" w:rsidRPr="007B5F46" w:rsidRDefault="007B5F46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消毒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殺菌</w:t>
            </w:r>
          </w:p>
        </w:tc>
      </w:tr>
      <w:tr w:rsidR="007B5F46" w:rsidRPr="007B5F46" w14:paraId="46B8BDD2" w14:textId="77777777" w:rsidTr="009D51E7"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679E4" w14:textId="49702321" w:rsidR="007B5F46" w:rsidRPr="007B5F46" w:rsidRDefault="007B5F46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加氯消毒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F14F1" w14:textId="5D617692" w:rsidR="007B5F46" w:rsidRPr="007B5F46" w:rsidRDefault="007B5F46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紫外光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5D6357" w14:textId="1ADF00D5" w:rsidR="007B5F46" w:rsidRPr="007B5F46" w:rsidRDefault="007B5F46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臭氧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O</w:t>
            </w:r>
            <w:r w:rsidRPr="007B5F46">
              <w:rPr>
                <w:rFonts w:ascii="Times New Roman" w:eastAsia="標楷體" w:hAnsi="Times New Roman" w:cs="Times New Roman" w:hint="eastAsia"/>
                <w:szCs w:val="24"/>
                <w:vertAlign w:val="subscript"/>
              </w:rPr>
              <w:t>3</w:t>
            </w:r>
          </w:p>
        </w:tc>
      </w:tr>
      <w:tr w:rsidR="00BD166B" w:rsidRPr="007B5F46" w14:paraId="0F928071" w14:textId="77777777" w:rsidTr="00587BAA">
        <w:tc>
          <w:tcPr>
            <w:tcW w:w="9292" w:type="dxa"/>
            <w:gridSpan w:val="4"/>
            <w:tcBorders>
              <w:bottom w:val="single" w:sz="4" w:space="0" w:color="auto"/>
            </w:tcBorders>
          </w:tcPr>
          <w:p w14:paraId="52E3FDF5" w14:textId="630D4AFD" w:rsidR="00BD166B" w:rsidRPr="007B5F46" w:rsidRDefault="007B5F46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其他程序</w:t>
            </w:r>
          </w:p>
        </w:tc>
      </w:tr>
      <w:tr w:rsidR="00BD166B" w:rsidRPr="007B5F46" w14:paraId="68DADA09" w14:textId="77777777" w:rsidTr="00587BAA">
        <w:tc>
          <w:tcPr>
            <w:tcW w:w="9292" w:type="dxa"/>
            <w:gridSpan w:val="4"/>
            <w:tcBorders>
              <w:top w:val="single" w:sz="4" w:space="0" w:color="auto"/>
            </w:tcBorders>
          </w:tcPr>
          <w:p w14:paraId="7439CF83" w14:textId="31387EDE" w:rsidR="00BD166B" w:rsidRPr="007B5F46" w:rsidRDefault="00BD166B" w:rsidP="00F8431B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B5F4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7B5F46">
              <w:rPr>
                <w:rFonts w:ascii="Times New Roman" w:eastAsia="標楷體" w:hAnsi="Times New Roman" w:cs="Times New Roman" w:hint="eastAsia"/>
                <w:szCs w:val="24"/>
              </w:rPr>
              <w:t>如</w:t>
            </w:r>
            <w:r w:rsidR="007B5F46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7B5F4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                                  </w:t>
            </w:r>
          </w:p>
        </w:tc>
      </w:tr>
    </w:tbl>
    <w:p w14:paraId="1F3E40E1" w14:textId="1794F15A" w:rsidR="009762B2" w:rsidRPr="00B8091B" w:rsidRDefault="00B8091B" w:rsidP="00B8091B">
      <w:pPr>
        <w:pStyle w:val="a3"/>
        <w:ind w:leftChars="0" w:left="620"/>
        <w:rPr>
          <w:rFonts w:ascii="標楷體" w:eastAsia="標楷體" w:hAnsi="標楷體"/>
          <w:sz w:val="22"/>
          <w:shd w:val="pct15" w:color="auto" w:fill="FFFFFF"/>
        </w:rPr>
      </w:pPr>
      <w:proofErr w:type="gramStart"/>
      <w:r w:rsidRPr="00484BFF">
        <w:rPr>
          <w:rFonts w:ascii="標楷體" w:eastAsia="標楷體" w:hAnsi="標楷體" w:hint="eastAsia"/>
          <w:sz w:val="20"/>
          <w:szCs w:val="20"/>
          <w:shd w:val="pct15" w:color="auto" w:fill="FFFFFF"/>
        </w:rPr>
        <w:t>註</w:t>
      </w:r>
      <w:proofErr w:type="gramEnd"/>
      <w:r w:rsidRPr="00484BFF">
        <w:rPr>
          <w:rFonts w:ascii="標楷體" w:eastAsia="標楷體" w:hAnsi="標楷體" w:hint="eastAsia"/>
          <w:sz w:val="20"/>
          <w:szCs w:val="20"/>
          <w:shd w:val="pct15" w:color="auto" w:fill="FFFFFF"/>
        </w:rPr>
        <w:t>：如對上表填寫有困難，亦可請  貴廠提供純水系統處理流程圖，由本團隊人員協助分析。</w:t>
      </w:r>
    </w:p>
    <w:p w14:paraId="1D4200E5" w14:textId="4AC91655" w:rsidR="00382884" w:rsidRPr="00382884" w:rsidRDefault="00113AF3" w:rsidP="00382884">
      <w:pPr>
        <w:pStyle w:val="a3"/>
        <w:numPr>
          <w:ilvl w:val="0"/>
          <w:numId w:val="1"/>
        </w:numPr>
        <w:spacing w:before="240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請於下表填入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</w:rPr>
        <w:t>貴廠各用水單元之用水</w:t>
      </w:r>
      <w:r w:rsidR="00391E10" w:rsidRPr="00113AF3">
        <w:rPr>
          <w:rFonts w:ascii="Times New Roman" w:eastAsia="標楷體" w:hAnsi="Times New Roman" w:cs="Times New Roman"/>
          <w:sz w:val="26"/>
          <w:szCs w:val="26"/>
        </w:rPr>
        <w:t>來源及平均水量</w:t>
      </w:r>
      <w:r>
        <w:rPr>
          <w:rFonts w:ascii="Times New Roman" w:eastAsia="標楷體" w:hAnsi="Times New Roman" w:cs="Times New Roman" w:hint="eastAsia"/>
          <w:sz w:val="26"/>
          <w:szCs w:val="26"/>
        </w:rPr>
        <w:t>。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單位：噸</w:t>
      </w:r>
      <w:r>
        <w:rPr>
          <w:rFonts w:ascii="Times New Roman" w:eastAsia="標楷體" w:hAnsi="Times New Roman" w:cs="Times New Roman" w:hint="eastAsia"/>
          <w:sz w:val="26"/>
          <w:szCs w:val="26"/>
        </w:rPr>
        <w:t>/</w:t>
      </w:r>
      <w:r>
        <w:rPr>
          <w:rFonts w:ascii="Times New Roman" w:eastAsia="標楷體" w:hAnsi="Times New Roman" w:cs="Times New Roman" w:hint="eastAsia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426"/>
        <w:gridCol w:w="1551"/>
        <w:gridCol w:w="2268"/>
        <w:gridCol w:w="2410"/>
        <w:gridCol w:w="1263"/>
      </w:tblGrid>
      <w:tr w:rsidR="00382884" w14:paraId="74407E7B" w14:textId="77777777" w:rsidTr="00587BAA">
        <w:trPr>
          <w:trHeight w:val="860"/>
        </w:trPr>
        <w:tc>
          <w:tcPr>
            <w:tcW w:w="1426" w:type="dxa"/>
            <w:tcBorders>
              <w:tl2br w:val="single" w:sz="4" w:space="0" w:color="auto"/>
            </w:tcBorders>
          </w:tcPr>
          <w:p w14:paraId="1E4B79C4" w14:textId="3CFA5BDE" w:rsidR="00D65635" w:rsidRPr="005944EA" w:rsidRDefault="00382884" w:rsidP="009D51E7">
            <w:pPr>
              <w:jc w:val="right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 w:rsidRPr="005944EA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用水來源</w:t>
            </w:r>
          </w:p>
          <w:p w14:paraId="3EAD8084" w14:textId="7A30AEF6" w:rsidR="00382884" w:rsidRPr="00382884" w:rsidRDefault="00382884" w:rsidP="009D51E7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5944EA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用水單元</w:t>
            </w:r>
          </w:p>
        </w:tc>
        <w:tc>
          <w:tcPr>
            <w:tcW w:w="1551" w:type="dxa"/>
          </w:tcPr>
          <w:p w14:paraId="212828EA" w14:textId="51FB260D" w:rsidR="00D65635" w:rsidRPr="00382884" w:rsidRDefault="00D65635" w:rsidP="009D51E7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8288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原始取水量</w:t>
            </w:r>
            <w:r w:rsidRPr="0038288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(T</w:t>
            </w:r>
            <w:r w:rsidRPr="003828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2268" w:type="dxa"/>
          </w:tcPr>
          <w:p w14:paraId="1CB64E22" w14:textId="2AEF9E4F" w:rsidR="00D65635" w:rsidRPr="00382884" w:rsidRDefault="00D65635" w:rsidP="009D51E7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8288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未處理之循環水量</w:t>
            </w:r>
            <w:r w:rsidRPr="0038288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(A)</w:t>
            </w:r>
          </w:p>
        </w:tc>
        <w:tc>
          <w:tcPr>
            <w:tcW w:w="2410" w:type="dxa"/>
          </w:tcPr>
          <w:p w14:paraId="18E03FE0" w14:textId="45991185" w:rsidR="00D65635" w:rsidRPr="00382884" w:rsidRDefault="00D65635" w:rsidP="009D51E7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8288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未處理之回收水量</w:t>
            </w:r>
            <w:r w:rsidRPr="0038288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</w:t>
            </w:r>
            <w:r w:rsidRPr="00382884">
              <w:rPr>
                <w:rFonts w:ascii="Times New Roman" w:eastAsia="標楷體" w:hAnsi="Times New Roman" w:cs="Times New Roman"/>
                <w:b/>
                <w:bCs/>
                <w:szCs w:val="24"/>
              </w:rPr>
              <w:t>B</w:t>
            </w:r>
            <w:r w:rsidRPr="0038288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)</w:t>
            </w:r>
          </w:p>
        </w:tc>
        <w:tc>
          <w:tcPr>
            <w:tcW w:w="1263" w:type="dxa"/>
          </w:tcPr>
          <w:p w14:paraId="6DFF3FD3" w14:textId="1C41E679" w:rsidR="00D65635" w:rsidRPr="00382884" w:rsidRDefault="00D65635" w:rsidP="009D51E7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8288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再生水量</w:t>
            </w:r>
            <w:r w:rsidR="005944EA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</w:t>
            </w:r>
            <w:r w:rsidR="005944EA">
              <w:rPr>
                <w:rFonts w:ascii="Times New Roman" w:eastAsia="標楷體" w:hAnsi="Times New Roman" w:cs="Times New Roman"/>
                <w:b/>
                <w:bCs/>
                <w:szCs w:val="24"/>
              </w:rPr>
              <w:t>C)</w:t>
            </w:r>
          </w:p>
        </w:tc>
      </w:tr>
      <w:tr w:rsidR="00382884" w14:paraId="5F303CDD" w14:textId="77777777" w:rsidTr="005944EA">
        <w:trPr>
          <w:trHeight w:val="543"/>
        </w:trPr>
        <w:tc>
          <w:tcPr>
            <w:tcW w:w="1426" w:type="dxa"/>
            <w:vAlign w:val="center"/>
          </w:tcPr>
          <w:p w14:paraId="69412633" w14:textId="7FB77022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製程用水</w:t>
            </w:r>
          </w:p>
        </w:tc>
        <w:tc>
          <w:tcPr>
            <w:tcW w:w="1551" w:type="dxa"/>
          </w:tcPr>
          <w:p w14:paraId="03635390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4897768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8B69E2E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10DF3CE8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82884" w14:paraId="3EEC37FB" w14:textId="77777777" w:rsidTr="005944EA">
        <w:trPr>
          <w:trHeight w:val="543"/>
        </w:trPr>
        <w:tc>
          <w:tcPr>
            <w:tcW w:w="1426" w:type="dxa"/>
          </w:tcPr>
          <w:p w14:paraId="589BC70C" w14:textId="5F00D9D4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冷卻用水</w:t>
            </w:r>
          </w:p>
        </w:tc>
        <w:tc>
          <w:tcPr>
            <w:tcW w:w="1551" w:type="dxa"/>
          </w:tcPr>
          <w:p w14:paraId="6B2FEC40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8874BBD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9714821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39E91C37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82884" w14:paraId="654BAF59" w14:textId="77777777" w:rsidTr="005944EA">
        <w:trPr>
          <w:trHeight w:val="543"/>
        </w:trPr>
        <w:tc>
          <w:tcPr>
            <w:tcW w:w="1426" w:type="dxa"/>
          </w:tcPr>
          <w:p w14:paraId="072C7566" w14:textId="553CDF72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鍋爐用水</w:t>
            </w:r>
          </w:p>
        </w:tc>
        <w:tc>
          <w:tcPr>
            <w:tcW w:w="1551" w:type="dxa"/>
          </w:tcPr>
          <w:p w14:paraId="4FA07C08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AC31EAA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A7C3ED8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5B83AB33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82884" w14:paraId="0D5BEB80" w14:textId="77777777" w:rsidTr="005944EA">
        <w:trPr>
          <w:trHeight w:val="532"/>
        </w:trPr>
        <w:tc>
          <w:tcPr>
            <w:tcW w:w="1426" w:type="dxa"/>
          </w:tcPr>
          <w:p w14:paraId="2392D1C9" w14:textId="3FF0CC71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雜項用水</w:t>
            </w:r>
          </w:p>
        </w:tc>
        <w:tc>
          <w:tcPr>
            <w:tcW w:w="1551" w:type="dxa"/>
          </w:tcPr>
          <w:p w14:paraId="5286C770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79DEF1A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0EA8300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5FB06692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82884" w14:paraId="55583D94" w14:textId="77777777" w:rsidTr="005944EA">
        <w:trPr>
          <w:trHeight w:val="543"/>
        </w:trPr>
        <w:tc>
          <w:tcPr>
            <w:tcW w:w="1426" w:type="dxa"/>
          </w:tcPr>
          <w:p w14:paraId="1A6635AA" w14:textId="476E0B7C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生活用水</w:t>
            </w:r>
          </w:p>
        </w:tc>
        <w:tc>
          <w:tcPr>
            <w:tcW w:w="1551" w:type="dxa"/>
          </w:tcPr>
          <w:p w14:paraId="5E257C05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F13ADAC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0FA81DE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7554E814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82884" w14:paraId="4E8EB17B" w14:textId="77777777" w:rsidTr="005944EA">
        <w:trPr>
          <w:trHeight w:val="543"/>
        </w:trPr>
        <w:tc>
          <w:tcPr>
            <w:tcW w:w="1426" w:type="dxa"/>
          </w:tcPr>
          <w:p w14:paraId="353F296A" w14:textId="5EDBE365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其他用水</w:t>
            </w:r>
          </w:p>
        </w:tc>
        <w:tc>
          <w:tcPr>
            <w:tcW w:w="1551" w:type="dxa"/>
          </w:tcPr>
          <w:p w14:paraId="53248865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B917012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5853329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720896D1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82884" w14:paraId="3AAAB21C" w14:textId="77777777" w:rsidTr="005944EA">
        <w:trPr>
          <w:trHeight w:val="532"/>
        </w:trPr>
        <w:tc>
          <w:tcPr>
            <w:tcW w:w="1426" w:type="dxa"/>
          </w:tcPr>
          <w:p w14:paraId="533BA8B4" w14:textId="6E2DB111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合計</w:t>
            </w:r>
          </w:p>
        </w:tc>
        <w:tc>
          <w:tcPr>
            <w:tcW w:w="1551" w:type="dxa"/>
          </w:tcPr>
          <w:p w14:paraId="32C3E63F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064C519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4EA0B20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31B9A98F" w14:textId="77777777" w:rsidR="00D65635" w:rsidRDefault="00D65635" w:rsidP="00D65635">
            <w:pPr>
              <w:spacing w:before="24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722ABF2A" w14:textId="0245D1A6" w:rsidR="00687343" w:rsidRPr="009863A4" w:rsidRDefault="00484BFF" w:rsidP="00687343">
      <w:pPr>
        <w:ind w:left="260" w:firstLineChars="200" w:firstLine="360"/>
        <w:rPr>
          <w:rFonts w:ascii="Times New Roman" w:eastAsia="標楷體" w:hAnsi="Times New Roman" w:cs="Times New Roman"/>
          <w:sz w:val="18"/>
          <w:szCs w:val="18"/>
        </w:rPr>
      </w:pPr>
      <w:bookmarkStart w:id="4" w:name="_Hlk99033647"/>
      <w:proofErr w:type="gramStart"/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註</w:t>
      </w:r>
      <w:proofErr w:type="gramEnd"/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1</w:t>
      </w:r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：上表</w:t>
      </w:r>
      <w:r w:rsidR="00687343"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用水單元分類及定義請參考</w:t>
      </w:r>
      <w:r w:rsidR="00687343" w:rsidRPr="009863A4">
        <w:rPr>
          <w:rFonts w:ascii="Times New Roman" w:eastAsia="標楷體" w:hAnsi="Times New Roman" w:cs="Times New Roman"/>
          <w:b/>
          <w:bCs/>
          <w:sz w:val="18"/>
          <w:szCs w:val="18"/>
          <w:highlight w:val="lightGray"/>
          <w:u w:val="single"/>
        </w:rPr>
        <w:t>附件一</w:t>
      </w:r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。</w:t>
      </w:r>
    </w:p>
    <w:p w14:paraId="4B888713" w14:textId="36108D2A" w:rsidR="00687343" w:rsidRPr="009863A4" w:rsidRDefault="00687343" w:rsidP="00687343">
      <w:pPr>
        <w:ind w:left="260" w:firstLineChars="200" w:firstLine="360"/>
        <w:rPr>
          <w:rFonts w:ascii="Times New Roman" w:eastAsia="標楷體" w:hAnsi="Times New Roman" w:cs="Times New Roman"/>
          <w:sz w:val="18"/>
          <w:szCs w:val="18"/>
        </w:rPr>
      </w:pPr>
      <w:proofErr w:type="gramStart"/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註</w:t>
      </w:r>
      <w:proofErr w:type="gramEnd"/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 xml:space="preserve"> 2</w:t>
      </w:r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：</w:t>
      </w:r>
      <w:proofErr w:type="gramStart"/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上表請參考</w:t>
      </w:r>
      <w:proofErr w:type="gramEnd"/>
      <w:r w:rsidRPr="009863A4">
        <w:rPr>
          <w:rFonts w:ascii="Times New Roman" w:eastAsia="標楷體" w:hAnsi="Times New Roman" w:cs="Times New Roman" w:hint="eastAsia"/>
          <w:b/>
          <w:bCs/>
          <w:sz w:val="18"/>
          <w:szCs w:val="18"/>
          <w:highlight w:val="lightGray"/>
          <w:u w:val="single"/>
        </w:rPr>
        <w:t>附件二</w:t>
      </w:r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案例填寫。</w:t>
      </w:r>
    </w:p>
    <w:p w14:paraId="2D024532" w14:textId="566DEC1E" w:rsidR="009D51E7" w:rsidRDefault="00687343" w:rsidP="009D51E7">
      <w:pPr>
        <w:ind w:left="260" w:firstLineChars="200" w:firstLine="360"/>
        <w:rPr>
          <w:rFonts w:ascii="Times New Roman" w:eastAsia="標楷體" w:hAnsi="Times New Roman" w:cs="Times New Roman"/>
          <w:sz w:val="18"/>
          <w:szCs w:val="18"/>
          <w:highlight w:val="lightGray"/>
        </w:rPr>
      </w:pPr>
      <w:bookmarkStart w:id="5" w:name="_Hlk99090520"/>
      <w:proofErr w:type="gramStart"/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註</w:t>
      </w:r>
      <w:proofErr w:type="gramEnd"/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3</w:t>
      </w:r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：如對填寫有困難，亦可請</w:t>
      </w:r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 xml:space="preserve">  </w:t>
      </w:r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貴廠提供如</w:t>
      </w:r>
      <w:r w:rsidRPr="009863A4">
        <w:rPr>
          <w:rFonts w:ascii="Times New Roman" w:eastAsia="標楷體" w:hAnsi="Times New Roman" w:cs="Times New Roman" w:hint="eastAsia"/>
          <w:b/>
          <w:bCs/>
          <w:sz w:val="18"/>
          <w:szCs w:val="18"/>
          <w:highlight w:val="lightGray"/>
          <w:u w:val="single"/>
        </w:rPr>
        <w:t>附件二</w:t>
      </w:r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之用水平衡圖，由本團隊人員協助分析。</w:t>
      </w:r>
      <w:bookmarkEnd w:id="4"/>
      <w:bookmarkEnd w:id="5"/>
    </w:p>
    <w:p w14:paraId="52082DD6" w14:textId="77777777" w:rsidR="009D51E7" w:rsidRPr="009D51E7" w:rsidRDefault="009D51E7">
      <w:pPr>
        <w:widowControl/>
        <w:rPr>
          <w:rFonts w:ascii="Times New Roman" w:eastAsia="標楷體" w:hAnsi="Times New Roman" w:cs="Times New Roman"/>
          <w:sz w:val="18"/>
          <w:szCs w:val="18"/>
        </w:rPr>
      </w:pPr>
      <w:r w:rsidRPr="009D51E7">
        <w:rPr>
          <w:rFonts w:ascii="Times New Roman" w:eastAsia="標楷體" w:hAnsi="Times New Roman" w:cs="Times New Roman"/>
          <w:sz w:val="18"/>
          <w:szCs w:val="18"/>
        </w:rPr>
        <w:br w:type="page"/>
      </w:r>
    </w:p>
    <w:p w14:paraId="32A59DDE" w14:textId="36771D20" w:rsidR="00F06AC9" w:rsidRDefault="008B5975" w:rsidP="00890161">
      <w:pPr>
        <w:pStyle w:val="a3"/>
        <w:numPr>
          <w:ilvl w:val="0"/>
          <w:numId w:val="1"/>
        </w:numPr>
        <w:spacing w:before="240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請依照上題所列之再生水使用行為，於下表依序填入處理水來源、取水點、再生處理設備、實際產水量、再利用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用</w:t>
      </w:r>
      <w:proofErr w:type="gramEnd"/>
      <w:r>
        <w:rPr>
          <w:rFonts w:ascii="標楷體" w:eastAsia="標楷體" w:hAnsi="標楷體" w:hint="eastAsia"/>
          <w:sz w:val="26"/>
          <w:szCs w:val="26"/>
        </w:rPr>
        <w:t>用途，以及處理成本等相關資訊。</w:t>
      </w:r>
    </w:p>
    <w:tbl>
      <w:tblPr>
        <w:tblStyle w:val="a4"/>
        <w:tblW w:w="9442" w:type="dxa"/>
        <w:tblInd w:w="620" w:type="dxa"/>
        <w:tblLook w:val="04A0" w:firstRow="1" w:lastRow="0" w:firstColumn="1" w:lastColumn="0" w:noHBand="0" w:noVBand="1"/>
      </w:tblPr>
      <w:tblGrid>
        <w:gridCol w:w="2352"/>
        <w:gridCol w:w="1985"/>
        <w:gridCol w:w="1276"/>
        <w:gridCol w:w="1276"/>
        <w:gridCol w:w="1276"/>
        <w:gridCol w:w="1277"/>
      </w:tblGrid>
      <w:tr w:rsidR="008B5975" w14:paraId="503CEDEE" w14:textId="77777777" w:rsidTr="00643619">
        <w:tc>
          <w:tcPr>
            <w:tcW w:w="2352" w:type="dxa"/>
          </w:tcPr>
          <w:p w14:paraId="2AC805F5" w14:textId="5B2AA905" w:rsidR="008B5975" w:rsidRPr="00643619" w:rsidRDefault="008B5975" w:rsidP="008B5975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43619">
              <w:rPr>
                <w:rFonts w:ascii="標楷體" w:eastAsia="標楷體" w:hAnsi="標楷體" w:hint="eastAsia"/>
                <w:b/>
                <w:bCs/>
                <w:szCs w:val="24"/>
              </w:rPr>
              <w:t>處理水來源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F9EE5BB" w14:textId="77777777" w:rsidR="008B5975" w:rsidRPr="00643619" w:rsidRDefault="008B5975" w:rsidP="008B59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43619">
              <w:rPr>
                <w:rFonts w:ascii="標楷體" w:eastAsia="標楷體" w:hAnsi="標楷體" w:hint="eastAsia"/>
                <w:b/>
                <w:bCs/>
                <w:szCs w:val="24"/>
              </w:rPr>
              <w:t>(範例)</w:t>
            </w:r>
          </w:p>
          <w:p w14:paraId="5699443F" w14:textId="277E1F2E" w:rsidR="008B5975" w:rsidRPr="00643619" w:rsidRDefault="008B5975" w:rsidP="008B597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43619">
              <w:rPr>
                <w:rFonts w:ascii="標楷體" w:eastAsia="標楷體" w:hAnsi="標楷體" w:hint="eastAsia"/>
                <w:b/>
                <w:bCs/>
                <w:szCs w:val="24"/>
              </w:rPr>
              <w:t>冷卻水塔排放水</w:t>
            </w:r>
          </w:p>
        </w:tc>
        <w:tc>
          <w:tcPr>
            <w:tcW w:w="1276" w:type="dxa"/>
          </w:tcPr>
          <w:p w14:paraId="50DC0039" w14:textId="77777777" w:rsidR="008B5975" w:rsidRPr="00643619" w:rsidRDefault="008B5975" w:rsidP="008B5975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230174A8" w14:textId="77777777" w:rsidR="008B5975" w:rsidRPr="00643619" w:rsidRDefault="008B5975" w:rsidP="008B5975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09E524BB" w14:textId="77777777" w:rsidR="008B5975" w:rsidRPr="00643619" w:rsidRDefault="008B5975" w:rsidP="008B5975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77" w:type="dxa"/>
          </w:tcPr>
          <w:p w14:paraId="36BEC94A" w14:textId="77777777" w:rsidR="008B5975" w:rsidRPr="00643619" w:rsidRDefault="008B5975" w:rsidP="008B5975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8B5975" w14:paraId="3DE62CA7" w14:textId="77777777" w:rsidTr="00D03D59">
        <w:tc>
          <w:tcPr>
            <w:tcW w:w="2352" w:type="dxa"/>
            <w:vAlign w:val="center"/>
          </w:tcPr>
          <w:p w14:paraId="4C809954" w14:textId="4DD87752" w:rsidR="008B5975" w:rsidRPr="00643619" w:rsidRDefault="00B3610E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43619">
              <w:rPr>
                <w:rFonts w:ascii="標楷體" w:eastAsia="標楷體" w:hAnsi="標楷體" w:hint="eastAsia"/>
                <w:szCs w:val="24"/>
              </w:rPr>
              <w:t>取水點</w:t>
            </w:r>
          </w:p>
        </w:tc>
        <w:tc>
          <w:tcPr>
            <w:tcW w:w="1985" w:type="dxa"/>
            <w:shd w:val="clear" w:color="auto" w:fill="E7E6E6" w:themeFill="background2"/>
          </w:tcPr>
          <w:p w14:paraId="7C870B7F" w14:textId="54D43C6A" w:rsidR="008B5975" w:rsidRPr="00643619" w:rsidRDefault="00B3610E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43619">
              <w:rPr>
                <w:rFonts w:ascii="標楷體" w:eastAsia="標楷體" w:hAnsi="標楷體" w:hint="eastAsia"/>
                <w:szCs w:val="24"/>
              </w:rPr>
              <w:t>冷卻水塔排水處</w:t>
            </w:r>
          </w:p>
        </w:tc>
        <w:tc>
          <w:tcPr>
            <w:tcW w:w="1276" w:type="dxa"/>
          </w:tcPr>
          <w:p w14:paraId="63D0FB20" w14:textId="77777777" w:rsidR="008B5975" w:rsidRPr="009D51E7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633EDB5B" w14:textId="77777777" w:rsidR="008B5975" w:rsidRPr="009D51E7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7D721F00" w14:textId="77777777" w:rsidR="008B5975" w:rsidRPr="009D51E7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7" w:type="dxa"/>
          </w:tcPr>
          <w:p w14:paraId="1E1C4740" w14:textId="77777777" w:rsidR="008B5975" w:rsidRPr="009D51E7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975" w14:paraId="54D9AE8A" w14:textId="77777777" w:rsidTr="00D03D59">
        <w:tc>
          <w:tcPr>
            <w:tcW w:w="2352" w:type="dxa"/>
            <w:vAlign w:val="center"/>
          </w:tcPr>
          <w:p w14:paraId="424BEAAB" w14:textId="35BF1BD7" w:rsidR="008B5975" w:rsidRPr="00643619" w:rsidRDefault="00B3610E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43619">
              <w:rPr>
                <w:rFonts w:ascii="標楷體" w:eastAsia="標楷體" w:hAnsi="標楷體" w:hint="eastAsia"/>
                <w:szCs w:val="24"/>
              </w:rPr>
              <w:t>再生處理設備</w:t>
            </w:r>
          </w:p>
        </w:tc>
        <w:tc>
          <w:tcPr>
            <w:tcW w:w="1985" w:type="dxa"/>
            <w:shd w:val="clear" w:color="auto" w:fill="E7E6E6" w:themeFill="background2"/>
          </w:tcPr>
          <w:p w14:paraId="75768074" w14:textId="1658C88B" w:rsidR="008B5975" w:rsidRPr="00643619" w:rsidRDefault="00B3610E" w:rsidP="00D03D5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3619">
              <w:rPr>
                <w:rFonts w:ascii="Times New Roman" w:eastAsia="標楷體" w:hAnsi="Times New Roman" w:cs="Times New Roman"/>
                <w:szCs w:val="24"/>
              </w:rPr>
              <w:t>UF+NF</w:t>
            </w:r>
          </w:p>
        </w:tc>
        <w:tc>
          <w:tcPr>
            <w:tcW w:w="1276" w:type="dxa"/>
          </w:tcPr>
          <w:p w14:paraId="5E2AD647" w14:textId="77777777" w:rsidR="008B5975" w:rsidRPr="00643619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2C6B509D" w14:textId="77777777" w:rsidR="008B5975" w:rsidRPr="00643619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2C006350" w14:textId="77777777" w:rsidR="008B5975" w:rsidRPr="00643619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7" w:type="dxa"/>
          </w:tcPr>
          <w:p w14:paraId="25EECA75" w14:textId="77777777" w:rsidR="008B5975" w:rsidRPr="00643619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975" w14:paraId="7495BFDF" w14:textId="77777777" w:rsidTr="00D03D59">
        <w:tc>
          <w:tcPr>
            <w:tcW w:w="2352" w:type="dxa"/>
            <w:vAlign w:val="center"/>
          </w:tcPr>
          <w:p w14:paraId="3E09BB46" w14:textId="30BC0A8D" w:rsidR="008B5975" w:rsidRPr="00643619" w:rsidRDefault="00B3610E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43619">
              <w:rPr>
                <w:rFonts w:ascii="標楷體" w:eastAsia="標楷體" w:hAnsi="標楷體" w:hint="eastAsia"/>
                <w:szCs w:val="24"/>
              </w:rPr>
              <w:t>實際產水量(噸/日)</w:t>
            </w:r>
          </w:p>
        </w:tc>
        <w:tc>
          <w:tcPr>
            <w:tcW w:w="1985" w:type="dxa"/>
            <w:shd w:val="clear" w:color="auto" w:fill="E7E6E6" w:themeFill="background2"/>
          </w:tcPr>
          <w:p w14:paraId="16624FCA" w14:textId="73B58B1B" w:rsidR="008B5975" w:rsidRPr="00643619" w:rsidRDefault="00B3610E" w:rsidP="00D03D5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3619">
              <w:rPr>
                <w:rFonts w:ascii="Times New Roman" w:eastAsia="標楷體" w:hAnsi="Times New Roman" w:cs="Times New Roman"/>
                <w:szCs w:val="24"/>
              </w:rPr>
              <w:t>180</w:t>
            </w:r>
          </w:p>
        </w:tc>
        <w:tc>
          <w:tcPr>
            <w:tcW w:w="1276" w:type="dxa"/>
          </w:tcPr>
          <w:p w14:paraId="549BA650" w14:textId="77777777" w:rsidR="008B5975" w:rsidRPr="00643619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72483229" w14:textId="77777777" w:rsidR="008B5975" w:rsidRPr="00643619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56B94CB3" w14:textId="77777777" w:rsidR="008B5975" w:rsidRPr="00643619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7" w:type="dxa"/>
          </w:tcPr>
          <w:p w14:paraId="1DC047F8" w14:textId="77777777" w:rsidR="008B5975" w:rsidRPr="00643619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975" w14:paraId="3CAD6560" w14:textId="77777777" w:rsidTr="00D03D59">
        <w:tc>
          <w:tcPr>
            <w:tcW w:w="2352" w:type="dxa"/>
            <w:vAlign w:val="center"/>
          </w:tcPr>
          <w:p w14:paraId="2FEEB27E" w14:textId="0EE071E9" w:rsidR="008B5975" w:rsidRPr="00643619" w:rsidRDefault="00B3610E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43619">
              <w:rPr>
                <w:rFonts w:ascii="標楷體" w:eastAsia="標楷體" w:hAnsi="標楷體" w:hint="eastAsia"/>
                <w:szCs w:val="24"/>
              </w:rPr>
              <w:t>再利用用途</w:t>
            </w:r>
          </w:p>
        </w:tc>
        <w:tc>
          <w:tcPr>
            <w:tcW w:w="1985" w:type="dxa"/>
            <w:shd w:val="clear" w:color="auto" w:fill="E7E6E6" w:themeFill="background2"/>
          </w:tcPr>
          <w:p w14:paraId="73425593" w14:textId="3276653B" w:rsidR="008B5975" w:rsidRPr="00643619" w:rsidRDefault="00B3610E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43619">
              <w:rPr>
                <w:rFonts w:ascii="標楷體" w:eastAsia="標楷體" w:hAnsi="標楷體" w:hint="eastAsia"/>
                <w:szCs w:val="24"/>
              </w:rPr>
              <w:t>冷卻水塔補充水、雜項用水</w:t>
            </w:r>
          </w:p>
        </w:tc>
        <w:tc>
          <w:tcPr>
            <w:tcW w:w="1276" w:type="dxa"/>
          </w:tcPr>
          <w:p w14:paraId="52D9E562" w14:textId="77777777" w:rsidR="008B5975" w:rsidRPr="00643619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0C41B98C" w14:textId="77777777" w:rsidR="008B5975" w:rsidRPr="00643619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5077D446" w14:textId="77777777" w:rsidR="008B5975" w:rsidRPr="00643619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7" w:type="dxa"/>
          </w:tcPr>
          <w:p w14:paraId="201765E9" w14:textId="77777777" w:rsidR="008B5975" w:rsidRPr="00643619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B5975" w14:paraId="20142511" w14:textId="77777777" w:rsidTr="00D03D59">
        <w:tc>
          <w:tcPr>
            <w:tcW w:w="2352" w:type="dxa"/>
            <w:vAlign w:val="center"/>
          </w:tcPr>
          <w:p w14:paraId="3E8362C6" w14:textId="77777777" w:rsidR="00B3610E" w:rsidRPr="00643619" w:rsidRDefault="00B3610E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43619">
              <w:rPr>
                <w:rFonts w:ascii="標楷體" w:eastAsia="標楷體" w:hAnsi="標楷體" w:hint="eastAsia"/>
                <w:szCs w:val="24"/>
              </w:rPr>
              <w:t>處理成本</w:t>
            </w:r>
          </w:p>
          <w:p w14:paraId="6316E386" w14:textId="5C9E4329" w:rsidR="008B5975" w:rsidRPr="00643619" w:rsidRDefault="00B3610E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43619">
              <w:rPr>
                <w:rFonts w:ascii="標楷體" w:eastAsia="標楷體" w:hAnsi="標楷體" w:hint="eastAsia"/>
                <w:szCs w:val="24"/>
              </w:rPr>
              <w:t>(新台幣元/噸)</w:t>
            </w:r>
          </w:p>
        </w:tc>
        <w:tc>
          <w:tcPr>
            <w:tcW w:w="1985" w:type="dxa"/>
            <w:shd w:val="clear" w:color="auto" w:fill="E7E6E6" w:themeFill="background2"/>
          </w:tcPr>
          <w:p w14:paraId="002368BF" w14:textId="6CDF6DA5" w:rsidR="008B5975" w:rsidRPr="00643619" w:rsidRDefault="00B3610E" w:rsidP="00D03D5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3619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1276" w:type="dxa"/>
          </w:tcPr>
          <w:p w14:paraId="69760B6D" w14:textId="77777777" w:rsidR="008B5975" w:rsidRPr="00643619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70A13C99" w14:textId="77777777" w:rsidR="008B5975" w:rsidRPr="00643619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749EA64D" w14:textId="77777777" w:rsidR="008B5975" w:rsidRPr="00643619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7" w:type="dxa"/>
          </w:tcPr>
          <w:p w14:paraId="055EC765" w14:textId="77777777" w:rsidR="008B5975" w:rsidRPr="00643619" w:rsidRDefault="008B5975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E752F11" w14:textId="5CA0132A" w:rsidR="001B0F2B" w:rsidRPr="009863A4" w:rsidRDefault="001B0F2B" w:rsidP="001B0F2B">
      <w:pPr>
        <w:ind w:left="260" w:firstLineChars="200" w:firstLine="360"/>
        <w:rPr>
          <w:rFonts w:ascii="Times New Roman" w:eastAsia="標楷體" w:hAnsi="Times New Roman" w:cs="Times New Roman"/>
          <w:sz w:val="18"/>
          <w:szCs w:val="18"/>
        </w:rPr>
      </w:pPr>
      <w:bookmarkStart w:id="6" w:name="_Hlk99091779"/>
      <w:proofErr w:type="gramStart"/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註</w:t>
      </w:r>
      <w:proofErr w:type="gramEnd"/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1</w:t>
      </w:r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：</w:t>
      </w:r>
      <w:proofErr w:type="gramStart"/>
      <w:r w:rsidRPr="001B0F2B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上表如不</w:t>
      </w:r>
      <w:proofErr w:type="gramEnd"/>
      <w:r w:rsidRPr="001B0F2B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敷使用，請自行增加</w:t>
      </w:r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。</w:t>
      </w:r>
    </w:p>
    <w:p w14:paraId="109B60BE" w14:textId="40803307" w:rsidR="001B0F2B" w:rsidRPr="009863A4" w:rsidRDefault="001B0F2B" w:rsidP="001B0F2B">
      <w:pPr>
        <w:ind w:left="260" w:firstLineChars="200" w:firstLine="360"/>
        <w:rPr>
          <w:rFonts w:ascii="Times New Roman" w:eastAsia="標楷體" w:hAnsi="Times New Roman" w:cs="Times New Roman"/>
          <w:sz w:val="18"/>
          <w:szCs w:val="18"/>
        </w:rPr>
      </w:pPr>
      <w:proofErr w:type="gramStart"/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註</w:t>
      </w:r>
      <w:proofErr w:type="gramEnd"/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 xml:space="preserve"> 2</w:t>
      </w:r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：</w:t>
      </w:r>
      <w:proofErr w:type="gramStart"/>
      <w:r w:rsidR="00DB2FC0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若為放流水</w:t>
      </w:r>
      <w:proofErr w:type="gramEnd"/>
      <w:r w:rsidR="00DB2FC0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直接利用，則處理水來源</w:t>
      </w:r>
      <w:proofErr w:type="gramStart"/>
      <w:r w:rsidR="00DB2FC0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請寫放流水</w:t>
      </w:r>
      <w:proofErr w:type="gramEnd"/>
      <w:r w:rsidR="00DB2FC0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即可，再生處理設備則依現況填列</w:t>
      </w:r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。</w:t>
      </w:r>
    </w:p>
    <w:bookmarkEnd w:id="6"/>
    <w:p w14:paraId="12A52939" w14:textId="3142B80C" w:rsidR="008B5975" w:rsidRPr="00643619" w:rsidRDefault="001B0F2B" w:rsidP="00643619">
      <w:pPr>
        <w:ind w:left="260" w:firstLineChars="200" w:firstLine="360"/>
        <w:rPr>
          <w:rFonts w:ascii="Times New Roman" w:eastAsia="標楷體" w:hAnsi="Times New Roman" w:cs="Times New Roman"/>
          <w:sz w:val="18"/>
          <w:szCs w:val="18"/>
        </w:rPr>
      </w:pPr>
      <w:proofErr w:type="gramStart"/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註</w:t>
      </w:r>
      <w:proofErr w:type="gramEnd"/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3</w:t>
      </w:r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：</w:t>
      </w:r>
      <w:r w:rsidR="00DB2FC0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處理成本指每產生</w:t>
      </w:r>
      <w:r w:rsidR="00DB2FC0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 xml:space="preserve"> 1 </w:t>
      </w:r>
      <w:r w:rsidR="00DB2FC0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噸再生水，所需耗用的操作維護費用，包括電費、加藥費等</w:t>
      </w:r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。</w:t>
      </w:r>
    </w:p>
    <w:p w14:paraId="315236B9" w14:textId="4BA5B35B" w:rsidR="002748CE" w:rsidRDefault="00EE1CF5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請問  貴廠自設之廢水處理程序為何？</w:t>
      </w:r>
      <w:r w:rsidR="008D79F8">
        <w:rPr>
          <w:rFonts w:ascii="標楷體" w:eastAsia="標楷體" w:hAnsi="標楷體" w:hint="eastAsia"/>
          <w:sz w:val="26"/>
          <w:szCs w:val="26"/>
        </w:rPr>
        <w:t>(可複選)</w:t>
      </w:r>
    </w:p>
    <w:tbl>
      <w:tblPr>
        <w:tblStyle w:val="a4"/>
        <w:tblW w:w="0" w:type="auto"/>
        <w:tblInd w:w="620" w:type="dxa"/>
        <w:tblLook w:val="04A0" w:firstRow="1" w:lastRow="0" w:firstColumn="1" w:lastColumn="0" w:noHBand="0" w:noVBand="1"/>
      </w:tblPr>
      <w:tblGrid>
        <w:gridCol w:w="1218"/>
        <w:gridCol w:w="1843"/>
        <w:gridCol w:w="1701"/>
        <w:gridCol w:w="1701"/>
        <w:gridCol w:w="2829"/>
      </w:tblGrid>
      <w:tr w:rsidR="00E352B7" w:rsidRPr="006401BA" w14:paraId="0D431818" w14:textId="77777777" w:rsidTr="00D03D59">
        <w:tc>
          <w:tcPr>
            <w:tcW w:w="1218" w:type="dxa"/>
            <w:vMerge w:val="restart"/>
            <w:vAlign w:val="center"/>
          </w:tcPr>
          <w:p w14:paraId="7CD18D3A" w14:textId="70FABE77" w:rsidR="00E352B7" w:rsidRPr="006401BA" w:rsidRDefault="00472C0F" w:rsidP="00E352B7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初級處理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0E23D2F9" w14:textId="3C5746E5" w:rsidR="00E352B7" w:rsidRPr="006401BA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6401BA" w:rsidRPr="006401BA">
              <w:rPr>
                <w:rFonts w:ascii="標楷體" w:eastAsia="標楷體" w:hAnsi="標楷體" w:hint="eastAsia"/>
                <w:szCs w:val="24"/>
              </w:rPr>
              <w:t>攔污柵</w:t>
            </w:r>
            <w:proofErr w:type="gram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F615953" w14:textId="00F5FB94" w:rsidR="00E352B7" w:rsidRPr="006401BA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6401BA" w:rsidRPr="006401BA">
              <w:rPr>
                <w:rFonts w:ascii="標楷體" w:eastAsia="標楷體" w:hAnsi="標楷體" w:hint="eastAsia"/>
                <w:szCs w:val="24"/>
              </w:rPr>
              <w:t>沉</w:t>
            </w:r>
            <w:proofErr w:type="gramEnd"/>
            <w:r w:rsidR="006401BA" w:rsidRPr="006401BA">
              <w:rPr>
                <w:rFonts w:ascii="標楷體" w:eastAsia="標楷體" w:hAnsi="標楷體" w:hint="eastAsia"/>
                <w:szCs w:val="24"/>
              </w:rPr>
              <w:t>砂池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4AC87D7" w14:textId="5BCD91F8" w:rsidR="00E352B7" w:rsidRPr="006401BA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6401BA" w:rsidRPr="006401BA">
              <w:rPr>
                <w:rFonts w:ascii="標楷體" w:eastAsia="標楷體" w:hAnsi="標楷體" w:hint="eastAsia"/>
                <w:szCs w:val="24"/>
              </w:rPr>
              <w:t>初</w:t>
            </w:r>
            <w:proofErr w:type="gramStart"/>
            <w:r w:rsidR="006401BA" w:rsidRPr="006401BA">
              <w:rPr>
                <w:rFonts w:ascii="標楷體" w:eastAsia="標楷體" w:hAnsi="標楷體" w:hint="eastAsia"/>
                <w:szCs w:val="24"/>
              </w:rPr>
              <w:t>沉</w:t>
            </w:r>
            <w:proofErr w:type="gramEnd"/>
            <w:r w:rsidR="006401BA" w:rsidRPr="006401BA">
              <w:rPr>
                <w:rFonts w:ascii="標楷體" w:eastAsia="標楷體" w:hAnsi="標楷體" w:hint="eastAsia"/>
                <w:szCs w:val="24"/>
              </w:rPr>
              <w:t>池</w:t>
            </w:r>
          </w:p>
        </w:tc>
        <w:tc>
          <w:tcPr>
            <w:tcW w:w="2829" w:type="dxa"/>
            <w:tcBorders>
              <w:left w:val="nil"/>
              <w:bottom w:val="nil"/>
            </w:tcBorders>
          </w:tcPr>
          <w:p w14:paraId="09E40FE9" w14:textId="2AD31C33" w:rsidR="00E352B7" w:rsidRPr="006401BA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6401BA" w:rsidRPr="006401BA">
              <w:rPr>
                <w:rFonts w:ascii="標楷體" w:eastAsia="標楷體" w:hAnsi="標楷體" w:hint="eastAsia"/>
                <w:szCs w:val="24"/>
              </w:rPr>
              <w:t>加壓浮除</w:t>
            </w:r>
            <w:proofErr w:type="gramEnd"/>
          </w:p>
        </w:tc>
      </w:tr>
      <w:tr w:rsidR="00E352B7" w:rsidRPr="006401BA" w14:paraId="44EDB2B6" w14:textId="77777777" w:rsidTr="00D03D59">
        <w:tc>
          <w:tcPr>
            <w:tcW w:w="1218" w:type="dxa"/>
            <w:vMerge/>
          </w:tcPr>
          <w:p w14:paraId="61FFF7E8" w14:textId="77777777" w:rsidR="00E352B7" w:rsidRPr="006401BA" w:rsidRDefault="00E352B7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</w:tcPr>
          <w:p w14:paraId="33D6590C" w14:textId="471A6F47" w:rsidR="00E352B7" w:rsidRPr="006401BA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6401BA" w:rsidRPr="006401BA">
              <w:rPr>
                <w:rFonts w:ascii="標楷體" w:eastAsia="標楷體" w:hAnsi="標楷體" w:hint="eastAsia"/>
                <w:szCs w:val="24"/>
              </w:rPr>
              <w:t>其他</w:t>
            </w:r>
            <w:r w:rsidR="006401BA" w:rsidRPr="006401B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2EC10" w14:textId="77777777" w:rsidR="00E352B7" w:rsidRPr="006401BA" w:rsidRDefault="00E352B7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6FF52" w14:textId="77777777" w:rsidR="00E352B7" w:rsidRPr="006401BA" w:rsidRDefault="00E352B7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</w:tcBorders>
          </w:tcPr>
          <w:p w14:paraId="343DE101" w14:textId="77777777" w:rsidR="00E352B7" w:rsidRPr="006401BA" w:rsidRDefault="00E352B7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E352B7" w:rsidRPr="006401BA" w14:paraId="00BBFCE8" w14:textId="77777777" w:rsidTr="00D14A62">
        <w:tc>
          <w:tcPr>
            <w:tcW w:w="1218" w:type="dxa"/>
            <w:vMerge w:val="restart"/>
            <w:vAlign w:val="center"/>
          </w:tcPr>
          <w:p w14:paraId="6DEDD7AA" w14:textId="2E8AE90A" w:rsidR="00E352B7" w:rsidRPr="006401BA" w:rsidRDefault="00472C0F" w:rsidP="00E352B7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二級處理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58779602" w14:textId="450274FD" w:rsidR="00E352B7" w:rsidRPr="006401BA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6401BA" w:rsidRPr="006401BA">
              <w:rPr>
                <w:rFonts w:ascii="標楷體" w:eastAsia="標楷體" w:hAnsi="標楷體" w:hint="eastAsia"/>
                <w:szCs w:val="24"/>
              </w:rPr>
              <w:t>活性污泥法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EC2B14D" w14:textId="13A497D9" w:rsidR="00E352B7" w:rsidRPr="006401BA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6401BA" w:rsidRPr="006401BA">
              <w:rPr>
                <w:rFonts w:ascii="標楷體" w:eastAsia="標楷體" w:hAnsi="標楷體" w:hint="eastAsia"/>
                <w:szCs w:val="24"/>
              </w:rPr>
              <w:t>接觸氧化法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E18CA5E" w14:textId="3C7F212B" w:rsidR="00E352B7" w:rsidRPr="006401BA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6401BA" w:rsidRPr="006401BA">
              <w:rPr>
                <w:rFonts w:ascii="標楷體" w:eastAsia="標楷體" w:hAnsi="標楷體" w:hint="eastAsia"/>
                <w:szCs w:val="24"/>
              </w:rPr>
              <w:t>厭氧生物</w:t>
            </w:r>
            <w:proofErr w:type="gramEnd"/>
            <w:r w:rsidR="006401BA" w:rsidRPr="006401BA">
              <w:rPr>
                <w:rFonts w:ascii="標楷體" w:eastAsia="標楷體" w:hAnsi="標楷體" w:hint="eastAsia"/>
                <w:szCs w:val="24"/>
              </w:rPr>
              <w:t>法</w:t>
            </w:r>
          </w:p>
        </w:tc>
        <w:tc>
          <w:tcPr>
            <w:tcW w:w="2829" w:type="dxa"/>
            <w:tcBorders>
              <w:left w:val="nil"/>
              <w:bottom w:val="nil"/>
            </w:tcBorders>
          </w:tcPr>
          <w:p w14:paraId="68182122" w14:textId="6F6E70BA" w:rsidR="00E352B7" w:rsidRPr="006401BA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6401BA" w:rsidRPr="006401BA">
              <w:rPr>
                <w:rFonts w:ascii="標楷體" w:eastAsia="標楷體" w:hAnsi="標楷體" w:hint="eastAsia"/>
                <w:szCs w:val="24"/>
              </w:rPr>
              <w:t>薄膜生物反應</w:t>
            </w:r>
            <w:r w:rsidR="006401BA" w:rsidRPr="006401BA">
              <w:rPr>
                <w:rFonts w:ascii="Times New Roman" w:eastAsia="標楷體" w:hAnsi="Times New Roman" w:cs="Times New Roman"/>
                <w:szCs w:val="24"/>
              </w:rPr>
              <w:t>(MBR)</w:t>
            </w:r>
          </w:p>
        </w:tc>
      </w:tr>
      <w:tr w:rsidR="00EE4E18" w:rsidRPr="006401BA" w14:paraId="356E5F31" w14:textId="77777777" w:rsidTr="000E7867">
        <w:tc>
          <w:tcPr>
            <w:tcW w:w="1218" w:type="dxa"/>
            <w:vMerge/>
          </w:tcPr>
          <w:p w14:paraId="46E204CE" w14:textId="77777777" w:rsidR="00EE4E18" w:rsidRPr="006401BA" w:rsidRDefault="00EE4E18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74" w:type="dxa"/>
            <w:gridSpan w:val="4"/>
            <w:tcBorders>
              <w:top w:val="nil"/>
              <w:bottom w:val="single" w:sz="4" w:space="0" w:color="auto"/>
            </w:tcBorders>
          </w:tcPr>
          <w:p w14:paraId="3C7D7E98" w14:textId="30511EEA" w:rsidR="00EE4E18" w:rsidRPr="006401BA" w:rsidRDefault="00EE4E18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</w:tc>
      </w:tr>
      <w:tr w:rsidR="00E352B7" w:rsidRPr="006401BA" w14:paraId="1AA5383D" w14:textId="77777777" w:rsidTr="0084402B">
        <w:tc>
          <w:tcPr>
            <w:tcW w:w="1218" w:type="dxa"/>
            <w:vMerge w:val="restart"/>
            <w:vAlign w:val="center"/>
          </w:tcPr>
          <w:p w14:paraId="6646A9B3" w14:textId="46EF419A" w:rsidR="00E352B7" w:rsidRPr="006401BA" w:rsidRDefault="00472C0F" w:rsidP="00E352B7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三級處理</w:t>
            </w:r>
          </w:p>
        </w:tc>
        <w:tc>
          <w:tcPr>
            <w:tcW w:w="1843" w:type="dxa"/>
            <w:tcBorders>
              <w:bottom w:val="nil"/>
              <w:right w:val="nil"/>
            </w:tcBorders>
          </w:tcPr>
          <w:p w14:paraId="3FE91C22" w14:textId="3EC08FBA" w:rsidR="00E352B7" w:rsidRPr="006401BA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EE4E18">
              <w:rPr>
                <w:rFonts w:ascii="標楷體" w:eastAsia="標楷體" w:hAnsi="標楷體" w:hint="eastAsia"/>
                <w:szCs w:val="24"/>
              </w:rPr>
              <w:t>化學混凝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CE9119A" w14:textId="1E9C413F" w:rsidR="00E352B7" w:rsidRPr="006401BA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EE4E18">
              <w:rPr>
                <w:rFonts w:ascii="標楷體" w:eastAsia="標楷體" w:hAnsi="標楷體" w:hint="eastAsia"/>
                <w:szCs w:val="24"/>
              </w:rPr>
              <w:t>纖維過濾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4552533" w14:textId="3570C6B7" w:rsidR="00E352B7" w:rsidRPr="006401BA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EE4E18">
              <w:rPr>
                <w:rFonts w:ascii="標楷體" w:eastAsia="標楷體" w:hAnsi="標楷體" w:hint="eastAsia"/>
                <w:szCs w:val="24"/>
              </w:rPr>
              <w:t>砂濾</w:t>
            </w:r>
            <w:proofErr w:type="gramEnd"/>
          </w:p>
        </w:tc>
        <w:tc>
          <w:tcPr>
            <w:tcW w:w="2829" w:type="dxa"/>
            <w:tcBorders>
              <w:left w:val="nil"/>
              <w:bottom w:val="nil"/>
            </w:tcBorders>
          </w:tcPr>
          <w:p w14:paraId="1180F0DE" w14:textId="25E9BD25" w:rsidR="00E352B7" w:rsidRPr="006401BA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EE4E18">
              <w:rPr>
                <w:rFonts w:ascii="標楷體" w:eastAsia="標楷體" w:hAnsi="標楷體" w:hint="eastAsia"/>
                <w:szCs w:val="24"/>
              </w:rPr>
              <w:t>臭氧氧化</w:t>
            </w:r>
          </w:p>
        </w:tc>
      </w:tr>
      <w:tr w:rsidR="00EE4E18" w:rsidRPr="006401BA" w14:paraId="2D9B54A8" w14:textId="77777777" w:rsidTr="00D03D59">
        <w:tc>
          <w:tcPr>
            <w:tcW w:w="1218" w:type="dxa"/>
            <w:vMerge/>
          </w:tcPr>
          <w:p w14:paraId="4F6B297E" w14:textId="77777777" w:rsidR="00EE4E18" w:rsidRPr="006401BA" w:rsidRDefault="00EE4E18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</w:tcPr>
          <w:p w14:paraId="5D239C7D" w14:textId="21207632" w:rsidR="00EE4E18" w:rsidRPr="006401BA" w:rsidRDefault="00EE4E18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活性碳吸附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55BCB85" w14:textId="2AC3ABCF" w:rsidR="00EE4E18" w:rsidRPr="00EE4E18" w:rsidRDefault="00EE4E18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</w:p>
        </w:tc>
      </w:tr>
      <w:tr w:rsidR="00E352B7" w:rsidRPr="006401BA" w14:paraId="08F9D30D" w14:textId="77777777" w:rsidTr="00D03D59">
        <w:tc>
          <w:tcPr>
            <w:tcW w:w="1218" w:type="dxa"/>
            <w:vAlign w:val="center"/>
          </w:tcPr>
          <w:p w14:paraId="3B0B725F" w14:textId="09143F3C" w:rsidR="00E352B7" w:rsidRPr="006401BA" w:rsidRDefault="00472C0F" w:rsidP="00E352B7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消毒處理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14:paraId="412F68F9" w14:textId="4D7B6F36" w:rsidR="00E352B7" w:rsidRPr="006401BA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C92333">
              <w:rPr>
                <w:rFonts w:ascii="標楷體" w:eastAsia="標楷體" w:hAnsi="標楷體" w:hint="eastAsia"/>
                <w:szCs w:val="24"/>
              </w:rPr>
              <w:t>加氯消毒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2DAF6B7" w14:textId="5D0267AD" w:rsidR="00E352B7" w:rsidRPr="006401BA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193356" w:rsidRPr="00193356">
              <w:rPr>
                <w:rFonts w:ascii="Times New Roman" w:eastAsia="標楷體" w:hAnsi="Times New Roman" w:cs="Times New Roman"/>
                <w:szCs w:val="24"/>
              </w:rPr>
              <w:t>UV</w:t>
            </w:r>
            <w:r w:rsidR="00193356">
              <w:rPr>
                <w:rFonts w:ascii="標楷體" w:eastAsia="標楷體" w:hAnsi="標楷體" w:hint="eastAsia"/>
                <w:szCs w:val="24"/>
              </w:rPr>
              <w:t>消毒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537B7A7" w14:textId="7B1A8336" w:rsidR="00E352B7" w:rsidRPr="006401BA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193356">
              <w:rPr>
                <w:rFonts w:ascii="標楷體" w:eastAsia="標楷體" w:hAnsi="標楷體" w:hint="eastAsia"/>
                <w:szCs w:val="24"/>
              </w:rPr>
              <w:t>臭氧消毒</w:t>
            </w:r>
          </w:p>
        </w:tc>
        <w:tc>
          <w:tcPr>
            <w:tcW w:w="2829" w:type="dxa"/>
            <w:tcBorders>
              <w:left w:val="nil"/>
            </w:tcBorders>
          </w:tcPr>
          <w:p w14:paraId="358D4E19" w14:textId="3849D61E" w:rsidR="00E352B7" w:rsidRPr="00193356" w:rsidRDefault="00277A06" w:rsidP="00B43263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193356">
              <w:rPr>
                <w:rFonts w:ascii="標楷體" w:eastAsia="標楷體" w:hAnsi="標楷體" w:hint="eastAsia"/>
                <w:szCs w:val="24"/>
              </w:rPr>
              <w:t>其他</w:t>
            </w:r>
            <w:r w:rsidR="0019335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D03D59" w:rsidRPr="006401BA" w14:paraId="781C3409" w14:textId="77777777" w:rsidTr="00056C08">
        <w:tc>
          <w:tcPr>
            <w:tcW w:w="9292" w:type="dxa"/>
            <w:gridSpan w:val="5"/>
            <w:vAlign w:val="center"/>
          </w:tcPr>
          <w:p w14:paraId="4248A62F" w14:textId="346B683C" w:rsidR="00D03D59" w:rsidRPr="00193356" w:rsidRDefault="00D03D59" w:rsidP="00D03D59">
            <w:pPr>
              <w:pStyle w:val="a3"/>
              <w:spacing w:before="240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核准放流水量：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噸/日；</w:t>
            </w:r>
            <w:r w:rsidRPr="00193356">
              <w:rPr>
                <w:rFonts w:ascii="Times New Roman" w:eastAsia="標楷體" w:hAnsi="Times New Roman" w:cs="Times New Roman"/>
                <w:szCs w:val="24"/>
              </w:rPr>
              <w:t>110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年實際平均放流水量：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噸／日</w:t>
            </w:r>
          </w:p>
        </w:tc>
      </w:tr>
    </w:tbl>
    <w:p w14:paraId="6E9EBF1D" w14:textId="47A0C79A" w:rsidR="000908B3" w:rsidRPr="009863A4" w:rsidRDefault="000908B3" w:rsidP="000908B3">
      <w:pPr>
        <w:ind w:left="260" w:firstLineChars="200" w:firstLine="360"/>
        <w:rPr>
          <w:rFonts w:ascii="Times New Roman" w:eastAsia="標楷體" w:hAnsi="Times New Roman" w:cs="Times New Roman"/>
          <w:sz w:val="18"/>
          <w:szCs w:val="18"/>
        </w:rPr>
      </w:pPr>
      <w:proofErr w:type="gramStart"/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註</w:t>
      </w:r>
      <w:proofErr w:type="gramEnd"/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：如對</w:t>
      </w:r>
      <w:r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上表</w:t>
      </w:r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填寫有困難，亦可請</w:t>
      </w:r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 xml:space="preserve">  </w:t>
      </w:r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貴廠</w:t>
      </w:r>
      <w:r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廢水處理流程</w:t>
      </w:r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圖，由本團隊人員協助分析。</w:t>
      </w:r>
    </w:p>
    <w:p w14:paraId="11F20765" w14:textId="0D1267B0" w:rsidR="00B43263" w:rsidRPr="000908B3" w:rsidRDefault="00B43263" w:rsidP="000908B3">
      <w:pPr>
        <w:pStyle w:val="a3"/>
        <w:ind w:leftChars="0" w:left="620"/>
        <w:rPr>
          <w:rFonts w:ascii="標楷體" w:eastAsia="標楷體" w:hAnsi="標楷體"/>
          <w:sz w:val="18"/>
          <w:szCs w:val="18"/>
        </w:rPr>
      </w:pPr>
    </w:p>
    <w:p w14:paraId="2CD2FB15" w14:textId="178AA0A6" w:rsidR="00D03D59" w:rsidRDefault="00D03D59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7E26E5A1" w14:textId="19BD520C" w:rsidR="00341714" w:rsidRDefault="00341714" w:rsidP="00890161">
      <w:pPr>
        <w:pStyle w:val="a3"/>
        <w:numPr>
          <w:ilvl w:val="0"/>
          <w:numId w:val="1"/>
        </w:numPr>
        <w:spacing w:before="240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面對氣候變遷所造成的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旱撈不均的</w:t>
      </w:r>
      <w:proofErr w:type="gramEnd"/>
      <w:r>
        <w:rPr>
          <w:rFonts w:ascii="標楷體" w:eastAsia="標楷體" w:hAnsi="標楷體" w:hint="eastAsia"/>
          <w:sz w:val="26"/>
          <w:szCs w:val="26"/>
        </w:rPr>
        <w:t>情形，缺水、限水時有所聞，請問　　貴廠除了既有取水水源外，是否已規劃相關因應措施？(可複選)</w:t>
      </w:r>
    </w:p>
    <w:tbl>
      <w:tblPr>
        <w:tblStyle w:val="a4"/>
        <w:tblW w:w="0" w:type="auto"/>
        <w:tblInd w:w="620" w:type="dxa"/>
        <w:tblLook w:val="04A0" w:firstRow="1" w:lastRow="0" w:firstColumn="1" w:lastColumn="0" w:noHBand="0" w:noVBand="1"/>
      </w:tblPr>
      <w:tblGrid>
        <w:gridCol w:w="2777"/>
        <w:gridCol w:w="4820"/>
        <w:gridCol w:w="1695"/>
      </w:tblGrid>
      <w:tr w:rsidR="00341714" w14:paraId="2415D4BB" w14:textId="77777777" w:rsidTr="006570A5">
        <w:tc>
          <w:tcPr>
            <w:tcW w:w="2777" w:type="dxa"/>
            <w:shd w:val="clear" w:color="auto" w:fill="D9E2F3" w:themeFill="accent1" w:themeFillTint="33"/>
          </w:tcPr>
          <w:p w14:paraId="17BAA08B" w14:textId="48856BEF" w:rsidR="00341714" w:rsidRPr="004A377B" w:rsidRDefault="00341714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A37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備援水源或相關因應措施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6DADC33E" w14:textId="70801772" w:rsidR="00341714" w:rsidRPr="004A377B" w:rsidRDefault="00341714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A37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規劃時程</w:t>
            </w:r>
          </w:p>
        </w:tc>
        <w:tc>
          <w:tcPr>
            <w:tcW w:w="1695" w:type="dxa"/>
            <w:shd w:val="clear" w:color="auto" w:fill="D9E2F3" w:themeFill="accent1" w:themeFillTint="33"/>
          </w:tcPr>
          <w:p w14:paraId="3E281E0E" w14:textId="76EDC1CC" w:rsidR="00341714" w:rsidRPr="004A377B" w:rsidRDefault="004A377B" w:rsidP="00D03D5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A37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備援或節省水量(噸/日)</w:t>
            </w:r>
          </w:p>
        </w:tc>
      </w:tr>
      <w:tr w:rsidR="00341714" w14:paraId="39658665" w14:textId="77777777" w:rsidTr="00D03D59">
        <w:tc>
          <w:tcPr>
            <w:tcW w:w="2777" w:type="dxa"/>
            <w:vAlign w:val="center"/>
          </w:tcPr>
          <w:p w14:paraId="748ED502" w14:textId="35E8946B" w:rsidR="00341714" w:rsidRDefault="004A377B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水車購水</w:t>
            </w:r>
            <w:proofErr w:type="gramEnd"/>
          </w:p>
        </w:tc>
        <w:tc>
          <w:tcPr>
            <w:tcW w:w="4820" w:type="dxa"/>
            <w:vAlign w:val="center"/>
          </w:tcPr>
          <w:p w14:paraId="0F58EDB0" w14:textId="35C7A7F5" w:rsidR="00341714" w:rsidRPr="006570A5" w:rsidRDefault="004A377B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DB6630">
              <w:rPr>
                <w:rFonts w:ascii="標楷體" w:eastAsia="標楷體" w:hAnsi="標楷體" w:hint="eastAsia"/>
                <w:szCs w:val="24"/>
              </w:rPr>
              <w:t>規劃中，預計完成期程</w:t>
            </w:r>
            <w:r w:rsidR="00DB663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6570A5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6570A5">
              <w:rPr>
                <w:rFonts w:ascii="標楷體" w:eastAsia="標楷體" w:hAnsi="標楷體" w:hint="eastAsia"/>
                <w:szCs w:val="24"/>
              </w:rPr>
              <w:t>年</w:t>
            </w:r>
            <w:r w:rsidR="006570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6570A5"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268EAE15" w14:textId="36B7BE1C" w:rsidR="004A377B" w:rsidRDefault="004A377B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6570A5">
              <w:rPr>
                <w:rFonts w:ascii="標楷體" w:eastAsia="標楷體" w:hAnsi="標楷體" w:hint="eastAsia"/>
                <w:szCs w:val="24"/>
              </w:rPr>
              <w:t>已完成</w:t>
            </w:r>
          </w:p>
        </w:tc>
        <w:tc>
          <w:tcPr>
            <w:tcW w:w="1695" w:type="dxa"/>
            <w:vAlign w:val="center"/>
          </w:tcPr>
          <w:p w14:paraId="4AB914F3" w14:textId="77777777" w:rsidR="00341714" w:rsidRDefault="00341714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341714" w14:paraId="204927B5" w14:textId="77777777" w:rsidTr="00D03D59">
        <w:tc>
          <w:tcPr>
            <w:tcW w:w="2777" w:type="dxa"/>
            <w:vAlign w:val="center"/>
          </w:tcPr>
          <w:p w14:paraId="06E19B8C" w14:textId="0CA95520" w:rsidR="00341714" w:rsidRDefault="004A377B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使用外部系統再生水</w:t>
            </w:r>
          </w:p>
        </w:tc>
        <w:tc>
          <w:tcPr>
            <w:tcW w:w="4820" w:type="dxa"/>
            <w:vAlign w:val="center"/>
          </w:tcPr>
          <w:p w14:paraId="1408519C" w14:textId="77777777" w:rsidR="006570A5" w:rsidRPr="006570A5" w:rsidRDefault="006570A5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規劃中，預計完成期程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18190EF2" w14:textId="1E2F9408" w:rsidR="004A377B" w:rsidRDefault="006570A5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已完成</w:t>
            </w:r>
          </w:p>
        </w:tc>
        <w:tc>
          <w:tcPr>
            <w:tcW w:w="1695" w:type="dxa"/>
            <w:vAlign w:val="center"/>
          </w:tcPr>
          <w:p w14:paraId="145F1F87" w14:textId="77777777" w:rsidR="00341714" w:rsidRDefault="00341714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341714" w14:paraId="75D409F0" w14:textId="77777777" w:rsidTr="00D03D59">
        <w:tc>
          <w:tcPr>
            <w:tcW w:w="2777" w:type="dxa"/>
            <w:vAlign w:val="center"/>
          </w:tcPr>
          <w:p w14:paraId="3184FDEE" w14:textId="64E52441" w:rsidR="00341714" w:rsidRDefault="004A377B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擴建廠內蓄水池，使用預先儲水</w:t>
            </w:r>
          </w:p>
        </w:tc>
        <w:tc>
          <w:tcPr>
            <w:tcW w:w="4820" w:type="dxa"/>
            <w:vAlign w:val="center"/>
          </w:tcPr>
          <w:p w14:paraId="42243E28" w14:textId="77777777" w:rsidR="006570A5" w:rsidRPr="006570A5" w:rsidRDefault="006570A5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規劃中，預計完成期程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560E6F9F" w14:textId="03716472" w:rsidR="004A377B" w:rsidRPr="004A377B" w:rsidRDefault="006570A5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已完成</w:t>
            </w:r>
          </w:p>
        </w:tc>
        <w:tc>
          <w:tcPr>
            <w:tcW w:w="1695" w:type="dxa"/>
            <w:vAlign w:val="center"/>
          </w:tcPr>
          <w:p w14:paraId="02DD10A4" w14:textId="77777777" w:rsidR="00341714" w:rsidRDefault="00341714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341714" w14:paraId="16FF85FD" w14:textId="77777777" w:rsidTr="00D03D59">
        <w:tc>
          <w:tcPr>
            <w:tcW w:w="2777" w:type="dxa"/>
            <w:vAlign w:val="center"/>
          </w:tcPr>
          <w:p w14:paraId="628E3C64" w14:textId="16D40CC7" w:rsidR="00341714" w:rsidRDefault="004A377B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增加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雨水貯留設施</w:t>
            </w:r>
            <w:proofErr w:type="gramEnd"/>
          </w:p>
        </w:tc>
        <w:tc>
          <w:tcPr>
            <w:tcW w:w="4820" w:type="dxa"/>
            <w:vAlign w:val="center"/>
          </w:tcPr>
          <w:p w14:paraId="64AC499B" w14:textId="77777777" w:rsidR="006570A5" w:rsidRPr="006570A5" w:rsidRDefault="006570A5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規劃中，預計完成期程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05AFB102" w14:textId="4090ABE1" w:rsidR="004A377B" w:rsidRDefault="006570A5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已完成</w:t>
            </w:r>
          </w:p>
        </w:tc>
        <w:tc>
          <w:tcPr>
            <w:tcW w:w="1695" w:type="dxa"/>
            <w:vAlign w:val="center"/>
          </w:tcPr>
          <w:p w14:paraId="402643B0" w14:textId="77777777" w:rsidR="00341714" w:rsidRDefault="00341714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341714" w14:paraId="24206D08" w14:textId="77777777" w:rsidTr="00D03D59">
        <w:tc>
          <w:tcPr>
            <w:tcW w:w="2777" w:type="dxa"/>
            <w:vAlign w:val="center"/>
          </w:tcPr>
          <w:p w14:paraId="63C40696" w14:textId="46F850B5" w:rsidR="00341714" w:rsidRDefault="004A377B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推動廠內節約用水，換裝省水器材</w:t>
            </w:r>
          </w:p>
        </w:tc>
        <w:tc>
          <w:tcPr>
            <w:tcW w:w="4820" w:type="dxa"/>
            <w:vAlign w:val="center"/>
          </w:tcPr>
          <w:p w14:paraId="7A8B425F" w14:textId="77777777" w:rsidR="006570A5" w:rsidRPr="006570A5" w:rsidRDefault="006570A5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規劃中，預計完成期程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723D93DD" w14:textId="4B7E3C09" w:rsidR="004A377B" w:rsidRDefault="006570A5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已完成</w:t>
            </w:r>
          </w:p>
        </w:tc>
        <w:tc>
          <w:tcPr>
            <w:tcW w:w="1695" w:type="dxa"/>
            <w:vAlign w:val="center"/>
          </w:tcPr>
          <w:p w14:paraId="3F5E6A4A" w14:textId="77777777" w:rsidR="00341714" w:rsidRDefault="00341714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341714" w14:paraId="40DA76B1" w14:textId="77777777" w:rsidTr="00D03D59">
        <w:tc>
          <w:tcPr>
            <w:tcW w:w="2777" w:type="dxa"/>
            <w:vAlign w:val="center"/>
          </w:tcPr>
          <w:p w14:paraId="0B037EB6" w14:textId="472D2B9A" w:rsidR="00341714" w:rsidRDefault="004A377B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增加廠內水再生處理系統</w:t>
            </w:r>
          </w:p>
        </w:tc>
        <w:tc>
          <w:tcPr>
            <w:tcW w:w="4820" w:type="dxa"/>
            <w:vAlign w:val="center"/>
          </w:tcPr>
          <w:p w14:paraId="4568BB89" w14:textId="77777777" w:rsidR="006570A5" w:rsidRPr="006570A5" w:rsidRDefault="006570A5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規劃中，預計完成期程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2020C571" w14:textId="5DEF575A" w:rsidR="004A377B" w:rsidRPr="004A377B" w:rsidRDefault="006570A5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已完成</w:t>
            </w:r>
          </w:p>
        </w:tc>
        <w:tc>
          <w:tcPr>
            <w:tcW w:w="1695" w:type="dxa"/>
            <w:vAlign w:val="center"/>
          </w:tcPr>
          <w:p w14:paraId="244331CE" w14:textId="77777777" w:rsidR="00341714" w:rsidRDefault="00341714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D03D59" w14:paraId="14FBCA24" w14:textId="77777777" w:rsidTr="00D03D59">
        <w:tc>
          <w:tcPr>
            <w:tcW w:w="2777" w:type="dxa"/>
            <w:vAlign w:val="center"/>
          </w:tcPr>
          <w:p w14:paraId="18082963" w14:textId="73E3BB0D" w:rsidR="00D03D59" w:rsidRPr="004A377B" w:rsidRDefault="00D03D59" w:rsidP="00D03D59">
            <w:pPr>
              <w:pStyle w:val="a3"/>
              <w:spacing w:before="240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  <w:tc>
          <w:tcPr>
            <w:tcW w:w="6515" w:type="dxa"/>
            <w:gridSpan w:val="2"/>
            <w:vAlign w:val="center"/>
          </w:tcPr>
          <w:p w14:paraId="08D9576E" w14:textId="77777777" w:rsidR="00D03D59" w:rsidRDefault="00D03D59" w:rsidP="00D03D59">
            <w:pPr>
              <w:pStyle w:val="a3"/>
              <w:spacing w:before="240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</w:tbl>
    <w:p w14:paraId="2B1FE330" w14:textId="111A06C5" w:rsidR="00341714" w:rsidRPr="00393896" w:rsidRDefault="005E35A9" w:rsidP="00393896">
      <w:pPr>
        <w:ind w:left="260" w:firstLineChars="200" w:firstLine="360"/>
        <w:rPr>
          <w:rFonts w:ascii="Times New Roman" w:eastAsia="標楷體" w:hAnsi="Times New Roman" w:cs="Times New Roman"/>
          <w:sz w:val="18"/>
          <w:szCs w:val="18"/>
        </w:rPr>
      </w:pPr>
      <w:bookmarkStart w:id="7" w:name="_Hlk99093176"/>
      <w:proofErr w:type="gramStart"/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註</w:t>
      </w:r>
      <w:proofErr w:type="gramEnd"/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：</w:t>
      </w:r>
      <w:proofErr w:type="gramStart"/>
      <w:r w:rsidRPr="001B0F2B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上表如不</w:t>
      </w:r>
      <w:proofErr w:type="gramEnd"/>
      <w:r w:rsidRPr="001B0F2B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敷使用，請自行增加</w:t>
      </w:r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。</w:t>
      </w:r>
    </w:p>
    <w:bookmarkEnd w:id="7"/>
    <w:p w14:paraId="7AA05037" w14:textId="2D1B04CB" w:rsidR="008C3549" w:rsidRDefault="00393896" w:rsidP="00890161">
      <w:pPr>
        <w:pStyle w:val="a3"/>
        <w:numPr>
          <w:ilvl w:val="0"/>
          <w:numId w:val="1"/>
        </w:numPr>
        <w:spacing w:before="240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未來若  貴廠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鄰近污(</w:t>
      </w:r>
      <w:proofErr w:type="gramEnd"/>
      <w:r>
        <w:rPr>
          <w:rFonts w:ascii="標楷體" w:eastAsia="標楷體" w:hAnsi="標楷體" w:hint="eastAsia"/>
          <w:sz w:val="26"/>
          <w:szCs w:val="26"/>
        </w:rPr>
        <w:t>廢)水處理廠之放流水經再生處理後產生「系統再生水」，因該水源穩定</w:t>
      </w:r>
      <w:r w:rsidR="00890161">
        <w:rPr>
          <w:rFonts w:ascii="標楷體" w:eastAsia="標楷體" w:hAnsi="標楷體" w:hint="eastAsia"/>
          <w:sz w:val="26"/>
          <w:szCs w:val="26"/>
        </w:rPr>
        <w:t>且不受天候影響，請問於排除水價及時程因素外，是否有使用系統再生水意願？</w:t>
      </w:r>
    </w:p>
    <w:tbl>
      <w:tblPr>
        <w:tblStyle w:val="a4"/>
        <w:tblW w:w="0" w:type="auto"/>
        <w:tblInd w:w="620" w:type="dxa"/>
        <w:tblLook w:val="04A0" w:firstRow="1" w:lastRow="0" w:firstColumn="1" w:lastColumn="0" w:noHBand="0" w:noVBand="1"/>
      </w:tblPr>
      <w:tblGrid>
        <w:gridCol w:w="3203"/>
        <w:gridCol w:w="1701"/>
        <w:gridCol w:w="2693"/>
        <w:gridCol w:w="1695"/>
      </w:tblGrid>
      <w:tr w:rsidR="00890161" w14:paraId="168D9E30" w14:textId="77777777" w:rsidTr="00890161">
        <w:tc>
          <w:tcPr>
            <w:tcW w:w="3203" w:type="dxa"/>
            <w:shd w:val="clear" w:color="auto" w:fill="D9E2F3" w:themeFill="accent1" w:themeFillTint="33"/>
          </w:tcPr>
          <w:p w14:paraId="7907D4B9" w14:textId="0ADFF56C" w:rsidR="00890161" w:rsidRP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項目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C78A4D5" w14:textId="10A1099B" w:rsidR="00890161" w:rsidRP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有意願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7B58614F" w14:textId="5C0DD348" w:rsidR="00890161" w:rsidRP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需求水量（噸／日）</w:t>
            </w:r>
          </w:p>
        </w:tc>
        <w:tc>
          <w:tcPr>
            <w:tcW w:w="1695" w:type="dxa"/>
            <w:shd w:val="clear" w:color="auto" w:fill="D9E2F3" w:themeFill="accent1" w:themeFillTint="33"/>
          </w:tcPr>
          <w:p w14:paraId="0899FD0D" w14:textId="07743BBF" w:rsidR="00890161" w:rsidRP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無意願</w:t>
            </w:r>
          </w:p>
        </w:tc>
      </w:tr>
      <w:tr w:rsidR="00890161" w14:paraId="0B214083" w14:textId="77777777" w:rsidTr="00890161">
        <w:tc>
          <w:tcPr>
            <w:tcW w:w="3203" w:type="dxa"/>
          </w:tcPr>
          <w:p w14:paraId="51FA4F55" w14:textId="0EF5AF5F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製程用水</w:t>
            </w:r>
          </w:p>
        </w:tc>
        <w:tc>
          <w:tcPr>
            <w:tcW w:w="1701" w:type="dxa"/>
            <w:vAlign w:val="center"/>
          </w:tcPr>
          <w:p w14:paraId="0AC25D0E" w14:textId="4B7CC42E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93" w:type="dxa"/>
          </w:tcPr>
          <w:p w14:paraId="5D788826" w14:textId="77777777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14:paraId="740BFE21" w14:textId="04F02CB7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890161" w14:paraId="2447A7B9" w14:textId="77777777" w:rsidTr="00890161">
        <w:tc>
          <w:tcPr>
            <w:tcW w:w="3203" w:type="dxa"/>
          </w:tcPr>
          <w:p w14:paraId="15B49345" w14:textId="160C5074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冷卻用水</w:t>
            </w:r>
          </w:p>
        </w:tc>
        <w:tc>
          <w:tcPr>
            <w:tcW w:w="1701" w:type="dxa"/>
            <w:vAlign w:val="center"/>
          </w:tcPr>
          <w:p w14:paraId="4B8281F3" w14:textId="16A6F97A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93" w:type="dxa"/>
          </w:tcPr>
          <w:p w14:paraId="68C036D8" w14:textId="77777777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14:paraId="3104E811" w14:textId="0CF025C6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890161" w14:paraId="0EF65455" w14:textId="77777777" w:rsidTr="00890161">
        <w:tc>
          <w:tcPr>
            <w:tcW w:w="3203" w:type="dxa"/>
          </w:tcPr>
          <w:p w14:paraId="6BFA2BFC" w14:textId="32A23ACB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鍋爐用水</w:t>
            </w:r>
          </w:p>
        </w:tc>
        <w:tc>
          <w:tcPr>
            <w:tcW w:w="1701" w:type="dxa"/>
            <w:vAlign w:val="center"/>
          </w:tcPr>
          <w:p w14:paraId="77766332" w14:textId="1EBD7DB0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93" w:type="dxa"/>
          </w:tcPr>
          <w:p w14:paraId="13C870B9" w14:textId="77777777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14:paraId="0B9930EB" w14:textId="73E5E6BB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890161" w14:paraId="5FE2BA89" w14:textId="77777777" w:rsidTr="00890161">
        <w:tc>
          <w:tcPr>
            <w:tcW w:w="3203" w:type="dxa"/>
          </w:tcPr>
          <w:p w14:paraId="1B0DF3C2" w14:textId="035FFB99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雜項用水</w:t>
            </w:r>
          </w:p>
        </w:tc>
        <w:tc>
          <w:tcPr>
            <w:tcW w:w="1701" w:type="dxa"/>
            <w:vAlign w:val="center"/>
          </w:tcPr>
          <w:p w14:paraId="014D19C5" w14:textId="668B7D89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93" w:type="dxa"/>
          </w:tcPr>
          <w:p w14:paraId="05E24834" w14:textId="77777777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14:paraId="54F897C1" w14:textId="55D190EA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890161" w14:paraId="1C2C4692" w14:textId="77777777" w:rsidTr="00890161">
        <w:tc>
          <w:tcPr>
            <w:tcW w:w="3203" w:type="dxa"/>
          </w:tcPr>
          <w:p w14:paraId="181AF82F" w14:textId="67431076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生活用水（限沖廁使用）</w:t>
            </w:r>
          </w:p>
        </w:tc>
        <w:tc>
          <w:tcPr>
            <w:tcW w:w="1701" w:type="dxa"/>
            <w:vAlign w:val="center"/>
          </w:tcPr>
          <w:p w14:paraId="5DAFD174" w14:textId="105BDE3E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93" w:type="dxa"/>
          </w:tcPr>
          <w:p w14:paraId="3D0339B0" w14:textId="77777777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14:paraId="3FC8FA04" w14:textId="63B139F2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890161" w14:paraId="67FFA0D8" w14:textId="77777777" w:rsidTr="00890161">
        <w:tc>
          <w:tcPr>
            <w:tcW w:w="3203" w:type="dxa"/>
          </w:tcPr>
          <w:p w14:paraId="699BFDB8" w14:textId="3E0E1AD5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其他用水</w:t>
            </w:r>
          </w:p>
        </w:tc>
        <w:tc>
          <w:tcPr>
            <w:tcW w:w="1701" w:type="dxa"/>
            <w:vAlign w:val="center"/>
          </w:tcPr>
          <w:p w14:paraId="20615BE7" w14:textId="2F69B276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93" w:type="dxa"/>
          </w:tcPr>
          <w:p w14:paraId="520F8183" w14:textId="77777777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5" w:type="dxa"/>
            <w:vAlign w:val="center"/>
          </w:tcPr>
          <w:p w14:paraId="37E85B34" w14:textId="43E42768" w:rsidR="00890161" w:rsidRDefault="00890161" w:rsidP="00890161">
            <w:pPr>
              <w:pStyle w:val="a3"/>
              <w:spacing w:before="24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</w:tbl>
    <w:p w14:paraId="6BD5A2D2" w14:textId="1648B5A6" w:rsidR="00AA56A9" w:rsidRPr="009863A4" w:rsidRDefault="00AA56A9" w:rsidP="00AA56A9">
      <w:pPr>
        <w:ind w:left="260" w:firstLineChars="200" w:firstLine="360"/>
        <w:rPr>
          <w:rFonts w:ascii="Times New Roman" w:eastAsia="標楷體" w:hAnsi="Times New Roman" w:cs="Times New Roman"/>
          <w:sz w:val="18"/>
          <w:szCs w:val="18"/>
        </w:rPr>
      </w:pPr>
      <w:bookmarkStart w:id="8" w:name="_Hlk99093904"/>
      <w:proofErr w:type="gramStart"/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註</w:t>
      </w:r>
      <w:proofErr w:type="gramEnd"/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1</w:t>
      </w:r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：</w:t>
      </w:r>
      <w:r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再生水資源發展條例第</w:t>
      </w:r>
      <w:r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 xml:space="preserve">7 </w:t>
      </w:r>
      <w:r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條規範，再生水不得供作直接食用及食品業、藥品業之用水。</w:t>
      </w:r>
      <w:r w:rsidRPr="009863A4">
        <w:rPr>
          <w:rFonts w:ascii="Times New Roman" w:eastAsia="標楷體" w:hAnsi="Times New Roman" w:cs="Times New Roman"/>
          <w:sz w:val="18"/>
          <w:szCs w:val="18"/>
        </w:rPr>
        <w:t xml:space="preserve"> </w:t>
      </w:r>
    </w:p>
    <w:bookmarkEnd w:id="8"/>
    <w:p w14:paraId="118B26E6" w14:textId="18E9E187" w:rsidR="00890161" w:rsidRPr="008D79F8" w:rsidRDefault="00AA56A9" w:rsidP="008D79F8">
      <w:pPr>
        <w:ind w:left="260" w:firstLineChars="200" w:firstLine="360"/>
        <w:rPr>
          <w:rFonts w:ascii="Times New Roman" w:eastAsia="標楷體" w:hAnsi="Times New Roman" w:cs="Times New Roman"/>
          <w:sz w:val="18"/>
          <w:szCs w:val="18"/>
        </w:rPr>
      </w:pPr>
      <w:proofErr w:type="gramStart"/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註</w:t>
      </w:r>
      <w:proofErr w:type="gramEnd"/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 xml:space="preserve"> 2</w:t>
      </w:r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：</w:t>
      </w:r>
      <w:r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上</w:t>
      </w:r>
      <w:r w:rsidR="00C25BB0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表</w:t>
      </w:r>
      <w:r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用水單元分類及定義請參考</w:t>
      </w:r>
      <w:r w:rsidRPr="00AA56A9">
        <w:rPr>
          <w:rFonts w:ascii="Times New Roman" w:eastAsia="標楷體" w:hAnsi="Times New Roman" w:cs="Times New Roman" w:hint="eastAsia"/>
          <w:b/>
          <w:bCs/>
          <w:sz w:val="18"/>
          <w:szCs w:val="18"/>
          <w:highlight w:val="lightGray"/>
          <w:u w:val="single"/>
        </w:rPr>
        <w:t>附件一</w:t>
      </w:r>
      <w:r w:rsidRPr="009863A4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。</w:t>
      </w:r>
    </w:p>
    <w:p w14:paraId="60863302" w14:textId="77777777" w:rsidR="00D03D59" w:rsidRDefault="00D03D59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20A961F1" w14:textId="146ACEA4" w:rsidR="008D79F8" w:rsidRDefault="008D79F8" w:rsidP="008D79F8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再生處理程序的選用依用途與預期水質而有不同，系統再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生水價易有</w:t>
      </w:r>
      <w:proofErr w:type="gramEnd"/>
      <w:r>
        <w:rPr>
          <w:rFonts w:ascii="標楷體" w:eastAsia="標楷體" w:hAnsi="標楷體" w:hint="eastAsia"/>
          <w:sz w:val="26"/>
          <w:szCs w:val="26"/>
        </w:rPr>
        <w:t>差異，請問下述常見之再生處理程序及其對應水價即可利用用途，何者可符合  貴廠之使用需求？(可複選)</w:t>
      </w:r>
    </w:p>
    <w:tbl>
      <w:tblPr>
        <w:tblStyle w:val="a4"/>
        <w:tblW w:w="0" w:type="auto"/>
        <w:tblInd w:w="620" w:type="dxa"/>
        <w:tblLook w:val="04A0" w:firstRow="1" w:lastRow="0" w:firstColumn="1" w:lastColumn="0" w:noHBand="0" w:noVBand="1"/>
      </w:tblPr>
      <w:tblGrid>
        <w:gridCol w:w="2210"/>
        <w:gridCol w:w="2552"/>
        <w:gridCol w:w="1559"/>
        <w:gridCol w:w="1701"/>
        <w:gridCol w:w="1270"/>
      </w:tblGrid>
      <w:tr w:rsidR="00D7642C" w:rsidRPr="00D7642C" w14:paraId="7B2A1E02" w14:textId="77777777" w:rsidTr="00D7642C">
        <w:tc>
          <w:tcPr>
            <w:tcW w:w="2210" w:type="dxa"/>
            <w:shd w:val="clear" w:color="auto" w:fill="D9E2F3" w:themeFill="accent1" w:themeFillTint="33"/>
            <w:vAlign w:val="center"/>
          </w:tcPr>
          <w:p w14:paraId="10395119" w14:textId="70694CD3" w:rsidR="008D79F8" w:rsidRPr="00D7642C" w:rsidRDefault="008D79F8" w:rsidP="00D03D5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處理程序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01E8F524" w14:textId="6A4B034F" w:rsidR="008D79F8" w:rsidRPr="00D7642C" w:rsidRDefault="008D79F8" w:rsidP="00D03D5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預期水質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21FA64E" w14:textId="77777777" w:rsidR="0038140B" w:rsidRPr="00D7642C" w:rsidRDefault="008D79F8" w:rsidP="00D03D5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預期水價</w:t>
            </w:r>
          </w:p>
          <w:p w14:paraId="61111D60" w14:textId="7876D6E9" w:rsidR="008D79F8" w:rsidRPr="00D7642C" w:rsidRDefault="008D79F8" w:rsidP="00D03D5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新台幣元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噸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8A0C7AA" w14:textId="4A55EFE3" w:rsidR="008D79F8" w:rsidRPr="00D7642C" w:rsidRDefault="008D79F8" w:rsidP="00D03D5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預期可再利用用途</w:t>
            </w:r>
          </w:p>
        </w:tc>
        <w:tc>
          <w:tcPr>
            <w:tcW w:w="1270" w:type="dxa"/>
            <w:shd w:val="clear" w:color="auto" w:fill="D9E2F3" w:themeFill="accent1" w:themeFillTint="33"/>
            <w:vAlign w:val="center"/>
          </w:tcPr>
          <w:p w14:paraId="7B18A2CA" w14:textId="619016DF" w:rsidR="008D79F8" w:rsidRPr="00D7642C" w:rsidRDefault="008D79F8" w:rsidP="00D03D5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使用意願</w:t>
            </w:r>
          </w:p>
        </w:tc>
      </w:tr>
      <w:tr w:rsidR="00D7642C" w:rsidRPr="00D7642C" w14:paraId="5C4197D5" w14:textId="77777777" w:rsidTr="00D03D59">
        <w:tc>
          <w:tcPr>
            <w:tcW w:w="2210" w:type="dxa"/>
            <w:vAlign w:val="center"/>
          </w:tcPr>
          <w:p w14:paraId="19CE3208" w14:textId="79DB010F" w:rsidR="008D79F8" w:rsidRPr="00D7642C" w:rsidRDefault="006C7124" w:rsidP="00D03D5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二級處理放流水搭配簡易過濾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如</w:t>
            </w:r>
            <w:proofErr w:type="gramStart"/>
            <w:r w:rsidRPr="00D7642C">
              <w:rPr>
                <w:rFonts w:ascii="Times New Roman" w:eastAsia="標楷體" w:hAnsi="Times New Roman" w:cs="Times New Roman"/>
                <w:sz w:val="22"/>
              </w:rPr>
              <w:t>砂濾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End"/>
            <w:r w:rsidRPr="00D7642C">
              <w:rPr>
                <w:rFonts w:ascii="Times New Roman" w:eastAsia="標楷體" w:hAnsi="Times New Roman" w:cs="Times New Roman"/>
                <w:sz w:val="22"/>
              </w:rPr>
              <w:t>SF)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、多層過濾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(MMF)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、纖維過濾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(FF)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等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42CD4B3B" w14:textId="77777777" w:rsidR="008D79F8" w:rsidRPr="00D7642C" w:rsidRDefault="006C7124" w:rsidP="00D03D5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優於放流水水質</w:t>
            </w:r>
          </w:p>
          <w:p w14:paraId="14288E1D" w14:textId="77777777" w:rsidR="006C7124" w:rsidRPr="00D7642C" w:rsidRDefault="006C7124" w:rsidP="00D03D5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濁度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&lt;5 NTU</w:t>
            </w:r>
          </w:p>
          <w:p w14:paraId="3FCAD4CD" w14:textId="77777777" w:rsidR="006C7124" w:rsidRPr="00D7642C" w:rsidRDefault="006C7124" w:rsidP="00D03D5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氨氣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&lt;10 mg/L</w:t>
            </w:r>
          </w:p>
          <w:p w14:paraId="166227C3" w14:textId="73BF7F74" w:rsidR="006C7124" w:rsidRPr="00D7642C" w:rsidRDefault="006C7124" w:rsidP="00D03D5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總有機碳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&lt;10 mg/L</w:t>
            </w:r>
          </w:p>
        </w:tc>
        <w:tc>
          <w:tcPr>
            <w:tcW w:w="1559" w:type="dxa"/>
            <w:vAlign w:val="center"/>
          </w:tcPr>
          <w:p w14:paraId="4E9C28EC" w14:textId="32588321" w:rsidR="008D79F8" w:rsidRPr="00D7642C" w:rsidRDefault="005D6573" w:rsidP="00D03D5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8</w:t>
            </w:r>
            <w:r w:rsidRPr="00D7642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≤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水價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&lt;12</w:t>
            </w:r>
          </w:p>
        </w:tc>
        <w:tc>
          <w:tcPr>
            <w:tcW w:w="1701" w:type="dxa"/>
            <w:vAlign w:val="center"/>
          </w:tcPr>
          <w:p w14:paraId="57DAD1B4" w14:textId="3E2A917A" w:rsidR="008D79F8" w:rsidRPr="00D7642C" w:rsidRDefault="00F17B3E" w:rsidP="00D03D5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次級工業用水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如冷卻用水、廢棄洗滌塔用水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1270" w:type="dxa"/>
            <w:vAlign w:val="center"/>
          </w:tcPr>
          <w:p w14:paraId="5FBBBB34" w14:textId="77777777" w:rsidR="008D79F8" w:rsidRPr="00D7642C" w:rsidRDefault="00D7642C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D7642C">
              <w:rPr>
                <w:rFonts w:ascii="標楷體" w:eastAsia="標楷體" w:hAnsi="標楷體" w:hint="eastAsia"/>
                <w:sz w:val="22"/>
              </w:rPr>
              <w:t>□有意願</w:t>
            </w:r>
          </w:p>
          <w:p w14:paraId="00ABDCC8" w14:textId="456976FF" w:rsidR="00D7642C" w:rsidRPr="00D7642C" w:rsidRDefault="00D7642C" w:rsidP="00D03D5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標楷體" w:eastAsia="標楷體" w:hAnsi="標楷體" w:hint="eastAsia"/>
                <w:sz w:val="22"/>
              </w:rPr>
              <w:t>□無意願</w:t>
            </w:r>
          </w:p>
        </w:tc>
      </w:tr>
      <w:tr w:rsidR="00D7642C" w:rsidRPr="00D7642C" w14:paraId="254E3A68" w14:textId="77777777" w:rsidTr="00D03D59">
        <w:tc>
          <w:tcPr>
            <w:tcW w:w="2210" w:type="dxa"/>
            <w:vAlign w:val="center"/>
          </w:tcPr>
          <w:p w14:paraId="5B6AA28A" w14:textId="0399784A" w:rsidR="008D79F8" w:rsidRPr="00D7642C" w:rsidRDefault="004B51C0" w:rsidP="00D03D5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二級處理放流水搭配簡易過濾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及精密過濾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如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微過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濾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 xml:space="preserve">(MF) 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、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超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過濾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 xml:space="preserve"> (UF))</w:t>
            </w:r>
          </w:p>
        </w:tc>
        <w:tc>
          <w:tcPr>
            <w:tcW w:w="2552" w:type="dxa"/>
            <w:vAlign w:val="center"/>
          </w:tcPr>
          <w:p w14:paraId="454C60A2" w14:textId="492A909C" w:rsidR="00D7642C" w:rsidRPr="00D7642C" w:rsidRDefault="00D7642C" w:rsidP="00D03D5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近似自來水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水質</w:t>
            </w:r>
          </w:p>
          <w:p w14:paraId="1E23EDE3" w14:textId="28A31E1D" w:rsidR="00D7642C" w:rsidRPr="00D7642C" w:rsidRDefault="00D7642C" w:rsidP="00D03D5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濁度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 xml:space="preserve"> NTU</w:t>
            </w:r>
          </w:p>
          <w:p w14:paraId="0CDCF780" w14:textId="77777777" w:rsidR="00D7642C" w:rsidRPr="00D7642C" w:rsidRDefault="00D7642C" w:rsidP="00D03D5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氨氣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&lt;10 mg/L</w:t>
            </w:r>
          </w:p>
          <w:p w14:paraId="24EA7D79" w14:textId="1E6E69C9" w:rsidR="008D79F8" w:rsidRPr="00D7642C" w:rsidRDefault="00D7642C" w:rsidP="00D03D5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總有機碳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&lt;10 mg/L</w:t>
            </w:r>
          </w:p>
        </w:tc>
        <w:tc>
          <w:tcPr>
            <w:tcW w:w="1559" w:type="dxa"/>
            <w:vAlign w:val="center"/>
          </w:tcPr>
          <w:p w14:paraId="52DC4FAA" w14:textId="3F9B349B" w:rsidR="008D79F8" w:rsidRPr="00D7642C" w:rsidRDefault="005D6573" w:rsidP="00D03D5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15</w:t>
            </w:r>
            <w:r w:rsidRPr="00D7642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≤</w:t>
            </w:r>
            <w:r w:rsidR="00E452B5" w:rsidRPr="00D7642C">
              <w:rPr>
                <w:rFonts w:ascii="Times New Roman" w:eastAsia="標楷體" w:hAnsi="Times New Roman" w:cs="Times New Roman"/>
                <w:sz w:val="22"/>
              </w:rPr>
              <w:t>水價</w:t>
            </w:r>
            <w:r w:rsidR="00E452B5" w:rsidRPr="00D7642C">
              <w:rPr>
                <w:rFonts w:ascii="Times New Roman" w:eastAsia="標楷體" w:hAnsi="Times New Roman" w:cs="Times New Roman"/>
                <w:sz w:val="22"/>
              </w:rPr>
              <w:t>&lt;20</w:t>
            </w:r>
          </w:p>
        </w:tc>
        <w:tc>
          <w:tcPr>
            <w:tcW w:w="1701" w:type="dxa"/>
            <w:vAlign w:val="center"/>
          </w:tcPr>
          <w:p w14:paraId="68E91C40" w14:textId="3C0A2DCE" w:rsidR="008D79F8" w:rsidRPr="00D7642C" w:rsidRDefault="00F17B3E" w:rsidP="00D03D5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次級工業用水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如冷卻用水、廢棄洗滌塔用水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、一般工業用水</w:t>
            </w:r>
          </w:p>
        </w:tc>
        <w:tc>
          <w:tcPr>
            <w:tcW w:w="1270" w:type="dxa"/>
            <w:vAlign w:val="center"/>
          </w:tcPr>
          <w:p w14:paraId="56CEFB52" w14:textId="77777777" w:rsidR="00D7642C" w:rsidRPr="00D7642C" w:rsidRDefault="00D7642C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D7642C">
              <w:rPr>
                <w:rFonts w:ascii="標楷體" w:eastAsia="標楷體" w:hAnsi="標楷體" w:hint="eastAsia"/>
                <w:sz w:val="22"/>
              </w:rPr>
              <w:t>□有意願</w:t>
            </w:r>
          </w:p>
          <w:p w14:paraId="51EDA7E1" w14:textId="5D8C5327" w:rsidR="008D79F8" w:rsidRPr="00D7642C" w:rsidRDefault="00D7642C" w:rsidP="00D03D5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標楷體" w:eastAsia="標楷體" w:hAnsi="標楷體" w:hint="eastAsia"/>
                <w:sz w:val="22"/>
              </w:rPr>
              <w:t>□無意願</w:t>
            </w:r>
          </w:p>
        </w:tc>
      </w:tr>
      <w:tr w:rsidR="00D7642C" w:rsidRPr="00D7642C" w14:paraId="477FD81C" w14:textId="77777777" w:rsidTr="00D03D59">
        <w:tc>
          <w:tcPr>
            <w:tcW w:w="2210" w:type="dxa"/>
            <w:vAlign w:val="center"/>
          </w:tcPr>
          <w:p w14:paraId="45236F30" w14:textId="74BE01A5" w:rsidR="008D79F8" w:rsidRPr="00D7642C" w:rsidRDefault="004B51C0" w:rsidP="00D03D5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二級處理放流水搭配簡易過濾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、精密過濾</w:t>
            </w:r>
            <w:proofErr w:type="gramStart"/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及脫鹽單元</w:t>
            </w:r>
            <w:proofErr w:type="gramEnd"/>
            <w:r w:rsidRPr="00D7642C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Start"/>
            <w:r w:rsidRPr="00D7642C">
              <w:rPr>
                <w:rFonts w:ascii="Times New Roman" w:eastAsia="標楷體" w:hAnsi="Times New Roman" w:cs="Times New Roman"/>
                <w:sz w:val="22"/>
              </w:rPr>
              <w:t>如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逆滲透</w:t>
            </w:r>
            <w:proofErr w:type="gramEnd"/>
            <w:r w:rsidRPr="00D7642C">
              <w:rPr>
                <w:rFonts w:ascii="Times New Roman" w:eastAsia="標楷體" w:hAnsi="Times New Roman" w:cs="Times New Roman"/>
                <w:sz w:val="22"/>
              </w:rPr>
              <w:t xml:space="preserve">(RO) 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、</w:t>
            </w:r>
            <w:proofErr w:type="gramStart"/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導極式電</w:t>
            </w:r>
            <w:proofErr w:type="gramEnd"/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透析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 xml:space="preserve"> (</w:t>
            </w:r>
            <w:r w:rsidR="00D7642C" w:rsidRPr="00D7642C">
              <w:rPr>
                <w:rFonts w:ascii="Times New Roman" w:eastAsia="標楷體" w:hAnsi="Times New Roman" w:cs="Times New Roman"/>
                <w:sz w:val="22"/>
              </w:rPr>
              <w:t>EDR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)</w:t>
            </w:r>
            <w:r w:rsidR="00D7642C" w:rsidRPr="00D7642C">
              <w:rPr>
                <w:rFonts w:ascii="Times New Roman" w:eastAsia="標楷體" w:hAnsi="Times New Roman" w:cs="Times New Roman" w:hint="eastAsia"/>
                <w:sz w:val="22"/>
              </w:rPr>
              <w:t>等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3F7963A6" w14:textId="564B9784" w:rsidR="00D7642C" w:rsidRPr="00D7642C" w:rsidRDefault="00D7642C" w:rsidP="00D03D5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優於自來水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水質</w:t>
            </w:r>
          </w:p>
          <w:p w14:paraId="2EF0ABD4" w14:textId="06CEA8C6" w:rsidR="00D7642C" w:rsidRPr="00D7642C" w:rsidRDefault="00D7642C" w:rsidP="00D03D5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濁度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 xml:space="preserve"> NTU</w:t>
            </w:r>
          </w:p>
          <w:p w14:paraId="4806EDCE" w14:textId="77777777" w:rsidR="00D7642C" w:rsidRPr="00D7642C" w:rsidRDefault="00D7642C" w:rsidP="00D03D5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氨氣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 xml:space="preserve"> mg/L</w:t>
            </w:r>
          </w:p>
          <w:p w14:paraId="73435CB8" w14:textId="77777777" w:rsidR="008D79F8" w:rsidRPr="00D7642C" w:rsidRDefault="00D7642C" w:rsidP="00D03D5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總有機碳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&lt;10 mg/L</w:t>
            </w:r>
          </w:p>
          <w:p w14:paraId="7B6D623F" w14:textId="4B87EE49" w:rsidR="00D7642C" w:rsidRPr="00D7642C" w:rsidRDefault="00D7642C" w:rsidP="00D03D5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導電度</w:t>
            </w: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&lt;250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proofErr w:type="spellStart"/>
            <w:r w:rsidRPr="00D7642C">
              <w:rPr>
                <w:rFonts w:ascii="Times New Roman" w:eastAsia="標楷體" w:hAnsi="Times New Roman" w:cs="Times New Roman"/>
                <w:sz w:val="22"/>
              </w:rPr>
              <w:t>μS</w:t>
            </w:r>
            <w:proofErr w:type="spellEnd"/>
            <w:r w:rsidRPr="00D7642C">
              <w:rPr>
                <w:rFonts w:ascii="Times New Roman" w:eastAsia="標楷體" w:hAnsi="Times New Roman" w:cs="Times New Roman"/>
                <w:sz w:val="22"/>
              </w:rPr>
              <w:t>/cm</w:t>
            </w:r>
          </w:p>
        </w:tc>
        <w:tc>
          <w:tcPr>
            <w:tcW w:w="1559" w:type="dxa"/>
            <w:vAlign w:val="center"/>
          </w:tcPr>
          <w:p w14:paraId="2E5EF49D" w14:textId="4BF736FB" w:rsidR="008D79F8" w:rsidRPr="00D7642C" w:rsidRDefault="00E452B5" w:rsidP="00D03D5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/>
                <w:sz w:val="22"/>
              </w:rPr>
              <w:t>25</w:t>
            </w:r>
            <w:r w:rsidRPr="00D7642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≤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水價</w:t>
            </w:r>
            <w:r w:rsidRPr="00D7642C">
              <w:rPr>
                <w:rFonts w:ascii="Times New Roman" w:eastAsia="標楷體" w:hAnsi="Times New Roman" w:cs="Times New Roman"/>
                <w:sz w:val="22"/>
              </w:rPr>
              <w:t>&lt;35</w:t>
            </w:r>
          </w:p>
        </w:tc>
        <w:tc>
          <w:tcPr>
            <w:tcW w:w="1701" w:type="dxa"/>
            <w:vAlign w:val="center"/>
          </w:tcPr>
          <w:p w14:paraId="0BDAE9E7" w14:textId="0873F524" w:rsidR="008D79F8" w:rsidRPr="00D7642C" w:rsidRDefault="00F17B3E" w:rsidP="00D03D5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Times New Roman" w:eastAsia="標楷體" w:hAnsi="Times New Roman" w:cs="Times New Roman" w:hint="eastAsia"/>
                <w:sz w:val="22"/>
              </w:rPr>
              <w:t>一般工業用水、高級工業用水</w:t>
            </w:r>
          </w:p>
        </w:tc>
        <w:tc>
          <w:tcPr>
            <w:tcW w:w="1270" w:type="dxa"/>
            <w:vAlign w:val="center"/>
          </w:tcPr>
          <w:p w14:paraId="6B5EDB41" w14:textId="77777777" w:rsidR="00D7642C" w:rsidRPr="00D7642C" w:rsidRDefault="00D7642C" w:rsidP="00D03D59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  <w:r w:rsidRPr="00D7642C">
              <w:rPr>
                <w:rFonts w:ascii="標楷體" w:eastAsia="標楷體" w:hAnsi="標楷體" w:hint="eastAsia"/>
                <w:sz w:val="22"/>
              </w:rPr>
              <w:t>□有意願</w:t>
            </w:r>
          </w:p>
          <w:p w14:paraId="684C059A" w14:textId="310E2F85" w:rsidR="008D79F8" w:rsidRPr="00D7642C" w:rsidRDefault="00D7642C" w:rsidP="00D03D59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7642C">
              <w:rPr>
                <w:rFonts w:ascii="標楷體" w:eastAsia="標楷體" w:hAnsi="標楷體" w:hint="eastAsia"/>
                <w:sz w:val="22"/>
              </w:rPr>
              <w:t>□無意願</w:t>
            </w:r>
          </w:p>
        </w:tc>
      </w:tr>
    </w:tbl>
    <w:p w14:paraId="4C3B8F75" w14:textId="21E77242" w:rsidR="00F06AC9" w:rsidRPr="004A5F57" w:rsidRDefault="00865BE1" w:rsidP="004A5F57">
      <w:pPr>
        <w:ind w:left="260" w:firstLineChars="200" w:firstLine="360"/>
        <w:rPr>
          <w:rFonts w:ascii="Times New Roman" w:eastAsia="標楷體" w:hAnsi="Times New Roman" w:cs="Times New Roman"/>
          <w:sz w:val="18"/>
          <w:szCs w:val="18"/>
        </w:rPr>
      </w:pPr>
      <w:proofErr w:type="gramStart"/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註</w:t>
      </w:r>
      <w:proofErr w:type="gramEnd"/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：</w:t>
      </w:r>
      <w:r w:rsidR="004A5F57"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預期水價不包含管線輸配成本及政府建設補助</w:t>
      </w:r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。</w:t>
      </w:r>
    </w:p>
    <w:p w14:paraId="16C8E450" w14:textId="2CBD5863" w:rsidR="00754518" w:rsidRDefault="004A2602" w:rsidP="00BD5CCF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您認為那些因素將增加  貴廠使用系統再生水之意願？</w:t>
      </w:r>
    </w:p>
    <w:tbl>
      <w:tblPr>
        <w:tblStyle w:val="a4"/>
        <w:tblW w:w="0" w:type="auto"/>
        <w:tblInd w:w="6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097"/>
      </w:tblGrid>
      <w:tr w:rsidR="004A2602" w14:paraId="74979F68" w14:textId="77777777" w:rsidTr="0091700A">
        <w:tc>
          <w:tcPr>
            <w:tcW w:w="4195" w:type="dxa"/>
          </w:tcPr>
          <w:p w14:paraId="795F1C78" w14:textId="5C912737" w:rsidR="004A2602" w:rsidRDefault="004A2602" w:rsidP="004A2602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降低廠內製程用水前處理成本</w:t>
            </w:r>
          </w:p>
        </w:tc>
        <w:tc>
          <w:tcPr>
            <w:tcW w:w="5097" w:type="dxa"/>
          </w:tcPr>
          <w:p w14:paraId="50D41E34" w14:textId="17AA22DA" w:rsidR="004A2602" w:rsidRDefault="004A2602" w:rsidP="004A2602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降低廠內製程用水營運成本</w:t>
            </w:r>
          </w:p>
        </w:tc>
      </w:tr>
      <w:tr w:rsidR="004A2602" w14:paraId="2BF24109" w14:textId="77777777" w:rsidTr="0091700A">
        <w:tc>
          <w:tcPr>
            <w:tcW w:w="4195" w:type="dxa"/>
          </w:tcPr>
          <w:p w14:paraId="77CB55E9" w14:textId="2E9CBB97" w:rsidR="004A2602" w:rsidRDefault="004A2602" w:rsidP="004A2602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補助二元管線設置費用</w:t>
            </w:r>
          </w:p>
        </w:tc>
        <w:tc>
          <w:tcPr>
            <w:tcW w:w="5097" w:type="dxa"/>
          </w:tcPr>
          <w:p w14:paraId="4EABB2AC" w14:textId="4BB2898F" w:rsidR="004A2602" w:rsidRDefault="004A2602" w:rsidP="004A2602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91700A">
              <w:rPr>
                <w:rFonts w:ascii="標楷體" w:eastAsia="標楷體" w:hAnsi="標楷體" w:hint="eastAsia"/>
                <w:szCs w:val="24"/>
              </w:rPr>
              <w:t>補助專用蓄水設備設置費用</w:t>
            </w:r>
          </w:p>
        </w:tc>
      </w:tr>
      <w:tr w:rsidR="004A2602" w14:paraId="096BAE15" w14:textId="77777777" w:rsidTr="0091700A">
        <w:tc>
          <w:tcPr>
            <w:tcW w:w="4195" w:type="dxa"/>
          </w:tcPr>
          <w:p w14:paraId="07B5B3DD" w14:textId="2567C237" w:rsidR="004A2602" w:rsidRDefault="004A2602" w:rsidP="004A2602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水源供應穩定</w:t>
            </w:r>
          </w:p>
        </w:tc>
        <w:tc>
          <w:tcPr>
            <w:tcW w:w="5097" w:type="dxa"/>
          </w:tcPr>
          <w:p w14:paraId="60C1E499" w14:textId="1D5A3919" w:rsidR="004A2602" w:rsidRDefault="004A2602" w:rsidP="004A2602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91700A">
              <w:rPr>
                <w:rFonts w:ascii="標楷體" w:eastAsia="標楷體" w:hAnsi="標楷體" w:hint="eastAsia"/>
                <w:szCs w:val="24"/>
              </w:rPr>
              <w:t>可取得優於自來水水質</w:t>
            </w:r>
          </w:p>
        </w:tc>
      </w:tr>
      <w:tr w:rsidR="004A2602" w14:paraId="75F1A733" w14:textId="77777777" w:rsidTr="0091700A">
        <w:tc>
          <w:tcPr>
            <w:tcW w:w="4195" w:type="dxa"/>
          </w:tcPr>
          <w:p w14:paraId="03020FB5" w14:textId="1378D8A5" w:rsidR="004A2602" w:rsidRDefault="004A2602" w:rsidP="004A2602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設置監控系統確保再生水供應水質</w:t>
            </w:r>
          </w:p>
        </w:tc>
        <w:tc>
          <w:tcPr>
            <w:tcW w:w="5097" w:type="dxa"/>
          </w:tcPr>
          <w:p w14:paraId="01214F73" w14:textId="10D58146" w:rsidR="004A2602" w:rsidRDefault="004A2602" w:rsidP="004A2602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91700A">
              <w:rPr>
                <w:rFonts w:ascii="標楷體" w:eastAsia="標楷體" w:hAnsi="標楷體" w:hint="eastAsia"/>
                <w:szCs w:val="24"/>
              </w:rPr>
              <w:t>限水期間使用再生水者得減少自來水減供量</w:t>
            </w:r>
          </w:p>
        </w:tc>
      </w:tr>
      <w:tr w:rsidR="004A2602" w14:paraId="41BC1BE1" w14:textId="77777777" w:rsidTr="0091700A">
        <w:tc>
          <w:tcPr>
            <w:tcW w:w="4195" w:type="dxa"/>
          </w:tcPr>
          <w:p w14:paraId="52A837BF" w14:textId="5A60327D" w:rsidR="004A2602" w:rsidRDefault="004A2602" w:rsidP="004A2602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提高環境永續與企業形象</w:t>
            </w:r>
          </w:p>
        </w:tc>
        <w:tc>
          <w:tcPr>
            <w:tcW w:w="5097" w:type="dxa"/>
          </w:tcPr>
          <w:p w14:paraId="1A6F7A86" w14:textId="7EE94F53" w:rsidR="004A2602" w:rsidRDefault="004A2602" w:rsidP="004A2602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91700A">
              <w:rPr>
                <w:rFonts w:ascii="標楷體" w:eastAsia="標楷體" w:hAnsi="標楷體" w:hint="eastAsia"/>
                <w:szCs w:val="24"/>
              </w:rPr>
              <w:t>可符合國際綠色採購規範</w:t>
            </w:r>
          </w:p>
        </w:tc>
      </w:tr>
      <w:tr w:rsidR="004A2602" w14:paraId="4E1C330B" w14:textId="77777777" w:rsidTr="0091700A">
        <w:tc>
          <w:tcPr>
            <w:tcW w:w="4195" w:type="dxa"/>
          </w:tcPr>
          <w:p w14:paraId="68865F3A" w14:textId="0AFDFCAB" w:rsidR="004A2602" w:rsidRDefault="004A2602" w:rsidP="004A2602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水利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署移供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認證或憑證機制</w:t>
            </w:r>
          </w:p>
        </w:tc>
        <w:tc>
          <w:tcPr>
            <w:tcW w:w="5097" w:type="dxa"/>
          </w:tcPr>
          <w:p w14:paraId="060021C5" w14:textId="542B0A41" w:rsidR="004A2602" w:rsidRDefault="004A2602" w:rsidP="004A2602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 w:rsidR="0091700A">
              <w:rPr>
                <w:rFonts w:ascii="標楷體" w:eastAsia="標楷體" w:hAnsi="標楷體" w:hint="eastAsia"/>
                <w:szCs w:val="24"/>
              </w:rPr>
              <w:t>使用再生水之相關設施是為環保設施</w:t>
            </w:r>
          </w:p>
        </w:tc>
      </w:tr>
    </w:tbl>
    <w:p w14:paraId="76F48CC0" w14:textId="77777777" w:rsidR="004A2602" w:rsidRPr="00081836" w:rsidRDefault="004A2602" w:rsidP="00081836">
      <w:pPr>
        <w:spacing w:before="240"/>
        <w:rPr>
          <w:rFonts w:ascii="標楷體" w:eastAsia="標楷體" w:hAnsi="標楷體"/>
          <w:sz w:val="26"/>
          <w:szCs w:val="26"/>
        </w:rPr>
      </w:pPr>
    </w:p>
    <w:p w14:paraId="675E46E2" w14:textId="77777777" w:rsidR="00D03D59" w:rsidRDefault="00D03D59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703A17B1" w14:textId="55DBABE5" w:rsidR="002D6F91" w:rsidRDefault="002D6F91" w:rsidP="002D6F91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為鼓勵使用再生水，　　貴廠認為政府可提出那些配套獎勵措施?</w:t>
      </w:r>
    </w:p>
    <w:tbl>
      <w:tblPr>
        <w:tblStyle w:val="a4"/>
        <w:tblW w:w="0" w:type="auto"/>
        <w:tblInd w:w="620" w:type="dxa"/>
        <w:tblLook w:val="04A0" w:firstRow="1" w:lastRow="0" w:firstColumn="1" w:lastColumn="0" w:noHBand="0" w:noVBand="1"/>
      </w:tblPr>
      <w:tblGrid>
        <w:gridCol w:w="9292"/>
      </w:tblGrid>
      <w:tr w:rsidR="002D6F91" w14:paraId="36292FA8" w14:textId="77777777" w:rsidTr="002D6F91">
        <w:trPr>
          <w:trHeight w:val="1329"/>
        </w:trPr>
        <w:tc>
          <w:tcPr>
            <w:tcW w:w="9912" w:type="dxa"/>
          </w:tcPr>
          <w:p w14:paraId="7FF00628" w14:textId="77777777" w:rsidR="002D6F91" w:rsidRDefault="002D6F91" w:rsidP="002D6F91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bookmarkStart w:id="9" w:name="_Hlk99093878"/>
          </w:p>
        </w:tc>
      </w:tr>
      <w:bookmarkEnd w:id="9"/>
    </w:tbl>
    <w:p w14:paraId="5B8642FB" w14:textId="77777777" w:rsidR="0059051F" w:rsidRPr="0059051F" w:rsidRDefault="0059051F" w:rsidP="0059051F">
      <w:pPr>
        <w:rPr>
          <w:rFonts w:ascii="標楷體" w:eastAsia="標楷體" w:hAnsi="標楷體"/>
          <w:sz w:val="26"/>
          <w:szCs w:val="26"/>
        </w:rPr>
      </w:pPr>
    </w:p>
    <w:p w14:paraId="6367FEAF" w14:textId="19703233" w:rsidR="00D90424" w:rsidRDefault="00AE1908" w:rsidP="00D90424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6"/>
          <w:szCs w:val="26"/>
        </w:rPr>
      </w:pPr>
      <w:bookmarkStart w:id="10" w:name="_Hlk99094165"/>
      <w:r>
        <w:rPr>
          <w:rFonts w:ascii="標楷體" w:eastAsia="標楷體" w:hAnsi="標楷體" w:hint="eastAsia"/>
          <w:sz w:val="26"/>
          <w:szCs w:val="26"/>
        </w:rPr>
        <w:t>請簡述可能影響  貴廠使用系統再生水之原因。</w:t>
      </w:r>
    </w:p>
    <w:bookmarkEnd w:id="10"/>
    <w:tbl>
      <w:tblPr>
        <w:tblStyle w:val="a4"/>
        <w:tblW w:w="0" w:type="auto"/>
        <w:tblInd w:w="620" w:type="dxa"/>
        <w:tblLook w:val="04A0" w:firstRow="1" w:lastRow="0" w:firstColumn="1" w:lastColumn="0" w:noHBand="0" w:noVBand="1"/>
      </w:tblPr>
      <w:tblGrid>
        <w:gridCol w:w="9292"/>
      </w:tblGrid>
      <w:tr w:rsidR="00AE1908" w14:paraId="3CB0C518" w14:textId="77777777" w:rsidTr="00AE1908">
        <w:trPr>
          <w:trHeight w:val="1329"/>
        </w:trPr>
        <w:tc>
          <w:tcPr>
            <w:tcW w:w="9292" w:type="dxa"/>
          </w:tcPr>
          <w:p w14:paraId="0B46F850" w14:textId="77777777" w:rsidR="00AE1908" w:rsidRDefault="00AE1908" w:rsidP="008952F0">
            <w:pPr>
              <w:pStyle w:val="a3"/>
              <w:spacing w:before="24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8B199D4" w14:textId="6460732A" w:rsidR="00AE1908" w:rsidRDefault="00AE1908" w:rsidP="00AE1908">
      <w:pPr>
        <w:ind w:left="261"/>
        <w:rPr>
          <w:rFonts w:ascii="Times New Roman" w:eastAsia="標楷體" w:hAnsi="Times New Roman" w:cs="Times New Roman"/>
          <w:sz w:val="18"/>
          <w:szCs w:val="18"/>
        </w:rPr>
      </w:pPr>
      <w:proofErr w:type="gramStart"/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註</w:t>
      </w:r>
      <w:proofErr w:type="gramEnd"/>
      <w:r w:rsidRPr="009863A4">
        <w:rPr>
          <w:rFonts w:ascii="Times New Roman" w:eastAsia="標楷體" w:hAnsi="Times New Roman" w:cs="Times New Roman"/>
          <w:sz w:val="18"/>
          <w:szCs w:val="18"/>
          <w:highlight w:val="lightGray"/>
        </w:rPr>
        <w:t>：</w:t>
      </w:r>
      <w:r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經濟部水利署已公告再生水資源發展條例，授權子法</w:t>
      </w:r>
      <w:r>
        <w:rPr>
          <w:rFonts w:ascii="標楷體" w:eastAsia="標楷體" w:hAnsi="標楷體" w:cs="Times New Roman" w:hint="eastAsia"/>
          <w:sz w:val="18"/>
          <w:szCs w:val="18"/>
          <w:highlight w:val="lightGray"/>
        </w:rPr>
        <w:t>「</w:t>
      </w:r>
      <w:r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再生水水質標準及使用遵循辦法</w:t>
      </w:r>
      <w:r>
        <w:rPr>
          <w:rFonts w:ascii="標楷體" w:eastAsia="標楷體" w:hAnsi="標楷體" w:cs="Times New Roman" w:hint="eastAsia"/>
          <w:sz w:val="18"/>
          <w:szCs w:val="18"/>
          <w:highlight w:val="lightGray"/>
        </w:rPr>
        <w:t>」</w:t>
      </w:r>
      <w:r>
        <w:rPr>
          <w:rFonts w:ascii="Times New Roman" w:eastAsia="標楷體" w:hAnsi="Times New Roman" w:cs="Times New Roman" w:hint="eastAsia"/>
          <w:sz w:val="18"/>
          <w:szCs w:val="18"/>
          <w:highlight w:val="lightGray"/>
        </w:rPr>
        <w:t>，已考量人體接觸風險，規範再生水基本水質予限制用途。</w:t>
      </w:r>
      <w:r w:rsidRPr="009863A4">
        <w:rPr>
          <w:rFonts w:ascii="Times New Roman" w:eastAsia="標楷體" w:hAnsi="Times New Roman" w:cs="Times New Roman"/>
          <w:sz w:val="18"/>
          <w:szCs w:val="18"/>
        </w:rPr>
        <w:t xml:space="preserve"> </w:t>
      </w:r>
    </w:p>
    <w:p w14:paraId="576B01A4" w14:textId="2F20455C" w:rsidR="0059277C" w:rsidRDefault="0059277C" w:rsidP="005C58AE">
      <w:pPr>
        <w:pStyle w:val="a3"/>
        <w:numPr>
          <w:ilvl w:val="0"/>
          <w:numId w:val="1"/>
        </w:numPr>
        <w:spacing w:before="240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若 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貴廠欲規劃</w:t>
      </w:r>
      <w:proofErr w:type="gramEnd"/>
      <w:r>
        <w:rPr>
          <w:rFonts w:ascii="標楷體" w:eastAsia="標楷體" w:hAnsi="標楷體" w:hint="eastAsia"/>
          <w:sz w:val="26"/>
          <w:szCs w:val="26"/>
        </w:rPr>
        <w:t>廠內水再生處理系統，或欲提升既有再生處理設備之處理效率，是否希望水利署提供技術協助？</w:t>
      </w:r>
    </w:p>
    <w:tbl>
      <w:tblPr>
        <w:tblStyle w:val="a4"/>
        <w:tblW w:w="0" w:type="auto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27"/>
      </w:tblGrid>
      <w:tr w:rsidR="0059277C" w14:paraId="739FDF87" w14:textId="77777777" w:rsidTr="0059277C">
        <w:tc>
          <w:tcPr>
            <w:tcW w:w="4956" w:type="dxa"/>
          </w:tcPr>
          <w:p w14:paraId="4A5D5EE6" w14:textId="5779530B" w:rsidR="0059277C" w:rsidRDefault="0059277C" w:rsidP="00AE190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是，希望水利署提供技術輔導諮詢服務</w:t>
            </w:r>
          </w:p>
        </w:tc>
        <w:tc>
          <w:tcPr>
            <w:tcW w:w="4956" w:type="dxa"/>
          </w:tcPr>
          <w:p w14:paraId="7B0E6E06" w14:textId="649EFD0C" w:rsidR="0059277C" w:rsidRDefault="0059277C" w:rsidP="00AE190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proofErr w:type="gramStart"/>
            <w:r w:rsidRPr="006401B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</w:tr>
    </w:tbl>
    <w:p w14:paraId="49B5A3CC" w14:textId="6E7BCCD9" w:rsidR="00955F45" w:rsidRDefault="00955F45" w:rsidP="00AE1908">
      <w:pPr>
        <w:spacing w:before="240"/>
        <w:rPr>
          <w:rFonts w:ascii="標楷體" w:eastAsia="標楷體" w:hAnsi="標楷體"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A1CBC" wp14:editId="4DE2C0BC">
                <wp:simplePos x="0" y="0"/>
                <wp:positionH relativeFrom="column">
                  <wp:posOffset>478155</wp:posOffset>
                </wp:positionH>
                <wp:positionV relativeFrom="paragraph">
                  <wp:posOffset>262975</wp:posOffset>
                </wp:positionV>
                <wp:extent cx="5391150" cy="1238250"/>
                <wp:effectExtent l="0" t="0" r="19050" b="19050"/>
                <wp:wrapNone/>
                <wp:docPr id="2" name="框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238250"/>
                        </a:xfrm>
                        <a:prstGeom prst="frame">
                          <a:avLst>
                            <a:gd name="adj1" fmla="val 6365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75142" w14:textId="405E0D4B" w:rsidR="00D6145D" w:rsidRPr="008F406A" w:rsidRDefault="00D6145D" w:rsidP="008F406A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感謝您的填寫！請於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1</w:t>
                            </w:r>
                            <w:r w:rsidR="00E018C4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11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年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7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月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31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日前回傳至財團法人環境與發展基金會</w:t>
                            </w:r>
                          </w:p>
                          <w:p w14:paraId="56DBCAF0" w14:textId="623D2597" w:rsidR="00D6145D" w:rsidRPr="008F406A" w:rsidRDefault="00D6145D" w:rsidP="008F406A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地址：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30011 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新竹市東區光復路二段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321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號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2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館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507</w:t>
                            </w:r>
                            <w:r w:rsidR="008F406A"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室</w:t>
                            </w:r>
                          </w:p>
                          <w:p w14:paraId="5ED7F18A" w14:textId="7243BDAD" w:rsidR="008F406A" w:rsidRPr="008F406A" w:rsidRDefault="008F406A" w:rsidP="008F406A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傳真：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(0</w:t>
                            </w:r>
                            <w:r w:rsidRPr="008F406A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3)5730580   E-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m</w:t>
                            </w:r>
                            <w:r w:rsidRPr="008F406A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ail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：</w:t>
                            </w:r>
                            <w:hyperlink r:id="rId13" w:history="1">
                              <w:r w:rsidRPr="008F406A">
                                <w:rPr>
                                  <w:rStyle w:val="a9"/>
                                  <w:rFonts w:ascii="Times New Roman" w:eastAsia="標楷體" w:hAnsi="Times New Roman" w:hint="eastAsia"/>
                                </w:rPr>
                                <w:t>c</w:t>
                              </w:r>
                              <w:r w:rsidRPr="008F406A">
                                <w:rPr>
                                  <w:rStyle w:val="a9"/>
                                  <w:rFonts w:ascii="Times New Roman" w:eastAsia="標楷體" w:hAnsi="Times New Roman"/>
                                </w:rPr>
                                <w:t>hiehying@edf.org.tw</w:t>
                              </w:r>
                            </w:hyperlink>
                          </w:p>
                          <w:p w14:paraId="496E4343" w14:textId="5C93173A" w:rsidR="008F406A" w:rsidRPr="008F406A" w:rsidRDefault="008F406A" w:rsidP="008F406A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如有任何問題請洽詢：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(0</w:t>
                            </w:r>
                            <w:r w:rsidRPr="008F406A"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  <w:t>3)5730675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分機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 xml:space="preserve">13   </w:t>
                            </w:r>
                            <w:r w:rsidRPr="008F406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李杰穎副研究員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1CBC" id="框架 2" o:spid="_x0000_s1026" style="position:absolute;margin-left:37.65pt;margin-top:20.7pt;width:424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1150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" adj="-11796480,,5400" path="m,l5391150,r,1238250l,1238250,,xm78815,78815r,1080620l5312335,1159435r,-1080620l78815,78815xe" fillcolor="#70ad47 [3209]" strokecolor="#375623 [1609]" strokeweight="1pt">
                <v:stroke joinstyle="miter"/>
                <v:formulas/>
                <v:path arrowok="t" o:connecttype="custom" o:connectlocs="0,0;5391150,0;5391150,1238250;0,1238250;0,0;78815,78815;78815,1159435;5312335,1159435;5312335,78815;78815,78815" o:connectangles="0,0,0,0,0,0,0,0,0,0" textboxrect="0,0,5391150,1238250"/>
                <v:textbox>
                  <w:txbxContent>
                    <w:p w14:paraId="6A475142" w14:textId="405E0D4B" w:rsidR="00D6145D" w:rsidRPr="008F406A" w:rsidRDefault="00D6145D" w:rsidP="008F406A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感謝您的填寫！請於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1</w:t>
                      </w:r>
                      <w:r w:rsidR="00E018C4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11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年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7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月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31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日前回傳至財團法人環境與發展基金會</w:t>
                      </w:r>
                    </w:p>
                    <w:p w14:paraId="56DBCAF0" w14:textId="623D2597" w:rsidR="00D6145D" w:rsidRPr="008F406A" w:rsidRDefault="00D6145D" w:rsidP="008F406A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地址：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 xml:space="preserve">30011 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新竹市東區光復路二段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321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號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2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館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507</w:t>
                      </w:r>
                      <w:r w:rsidR="008F406A"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室</w:t>
                      </w:r>
                    </w:p>
                    <w:p w14:paraId="5ED7F18A" w14:textId="7243BDAD" w:rsidR="008F406A" w:rsidRPr="008F406A" w:rsidRDefault="008F406A" w:rsidP="008F406A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傳真：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(0</w:t>
                      </w:r>
                      <w:r w:rsidRPr="008F406A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3)5730580   E-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m</w:t>
                      </w:r>
                      <w:r w:rsidRPr="008F406A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ail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：</w:t>
                      </w:r>
                      <w:hyperlink r:id="rId14" w:history="1">
                        <w:r w:rsidRPr="008F406A">
                          <w:rPr>
                            <w:rStyle w:val="a9"/>
                            <w:rFonts w:ascii="Times New Roman" w:eastAsia="標楷體" w:hAnsi="Times New Roman" w:hint="eastAsia"/>
                          </w:rPr>
                          <w:t>c</w:t>
                        </w:r>
                        <w:r w:rsidRPr="008F406A">
                          <w:rPr>
                            <w:rStyle w:val="a9"/>
                            <w:rFonts w:ascii="Times New Roman" w:eastAsia="標楷體" w:hAnsi="Times New Roman"/>
                          </w:rPr>
                          <w:t>hiehying@edf.org.tw</w:t>
                        </w:r>
                      </w:hyperlink>
                    </w:p>
                    <w:p w14:paraId="496E4343" w14:textId="5C93173A" w:rsidR="008F406A" w:rsidRPr="008F406A" w:rsidRDefault="008F406A" w:rsidP="008F406A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如有任何問題請洽詢：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(0</w:t>
                      </w:r>
                      <w:r w:rsidRPr="008F406A">
                        <w:rPr>
                          <w:rFonts w:ascii="Times New Roman" w:eastAsia="標楷體" w:hAnsi="Times New Roman"/>
                          <w:color w:val="000000" w:themeColor="text1"/>
                        </w:rPr>
                        <w:t>3)5730675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分機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 xml:space="preserve">13   </w:t>
                      </w:r>
                      <w:r w:rsidRPr="008F406A"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李杰穎副研究員</w:t>
                      </w:r>
                    </w:p>
                  </w:txbxContent>
                </v:textbox>
              </v:shape>
            </w:pict>
          </mc:Fallback>
        </mc:AlternateContent>
      </w:r>
    </w:p>
    <w:p w14:paraId="1DD59568" w14:textId="1E6E84A4" w:rsidR="006C33D7" w:rsidRDefault="006C33D7" w:rsidP="00AE1908">
      <w:pPr>
        <w:spacing w:before="240"/>
        <w:rPr>
          <w:rFonts w:ascii="標楷體" w:eastAsia="標楷體" w:hAnsi="標楷體"/>
          <w:sz w:val="26"/>
          <w:szCs w:val="26"/>
        </w:rPr>
      </w:pPr>
    </w:p>
    <w:p w14:paraId="10E338F6" w14:textId="55C578AA" w:rsidR="00955F45" w:rsidRDefault="00955F45" w:rsidP="00AE1908">
      <w:pPr>
        <w:spacing w:before="240"/>
        <w:rPr>
          <w:rFonts w:ascii="標楷體" w:eastAsia="標楷體" w:hAnsi="標楷體"/>
          <w:sz w:val="26"/>
          <w:szCs w:val="26"/>
        </w:rPr>
      </w:pPr>
    </w:p>
    <w:p w14:paraId="13B3017B" w14:textId="554C787D" w:rsidR="00955F45" w:rsidRDefault="00955F45" w:rsidP="00AE1908">
      <w:pPr>
        <w:spacing w:before="240"/>
        <w:rPr>
          <w:rFonts w:ascii="標楷體" w:eastAsia="標楷體" w:hAnsi="標楷體"/>
          <w:sz w:val="26"/>
          <w:szCs w:val="26"/>
        </w:rPr>
      </w:pPr>
    </w:p>
    <w:p w14:paraId="71B74513" w14:textId="1EE1D8CC" w:rsidR="00955F45" w:rsidRDefault="00955F45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7E5A2BFA" w14:textId="14CD652E" w:rsidR="00955F45" w:rsidRPr="00955F45" w:rsidRDefault="00955F45" w:rsidP="00955F45">
      <w:pPr>
        <w:spacing w:before="240"/>
        <w:rPr>
          <w:rFonts w:ascii="標楷體" w:eastAsia="標楷體" w:hAnsi="標楷體"/>
          <w:b/>
          <w:bCs/>
          <w:sz w:val="26"/>
          <w:szCs w:val="26"/>
        </w:rPr>
      </w:pPr>
      <w:r w:rsidRPr="00955F45">
        <w:rPr>
          <w:rFonts w:ascii="標楷體" w:eastAsia="標楷體" w:hAnsi="標楷體" w:hint="eastAsia"/>
          <w:b/>
          <w:bCs/>
          <w:sz w:val="26"/>
          <w:szCs w:val="26"/>
        </w:rPr>
        <w:t>附件一、填表說明</w:t>
      </w:r>
    </w:p>
    <w:p w14:paraId="5946DD5A" w14:textId="082D803C" w:rsidR="00955F45" w:rsidRDefault="00955F45" w:rsidP="00955F45">
      <w:pPr>
        <w:spacing w:before="240"/>
        <w:jc w:val="center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inline distT="0" distB="0" distL="0" distR="0" wp14:anchorId="4E4BE9C3" wp14:editId="606119F4">
            <wp:extent cx="5274945" cy="7111353"/>
            <wp:effectExtent l="0" t="0" r="190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3131" b="3627"/>
                    <a:stretch/>
                  </pic:blipFill>
                  <pic:spPr bwMode="auto">
                    <a:xfrm>
                      <a:off x="0" y="0"/>
                      <a:ext cx="5276190" cy="7113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D2210" w14:textId="65FEFBB3" w:rsidR="00955F45" w:rsidRDefault="00955F45" w:rsidP="00955F45">
      <w:pPr>
        <w:spacing w:before="240"/>
        <w:jc w:val="center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inline distT="0" distB="0" distL="0" distR="0" wp14:anchorId="38902021" wp14:editId="0C2D5D12">
            <wp:extent cx="4580952" cy="5514286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5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AF187" w14:textId="77777777" w:rsidR="00955F45" w:rsidRDefault="00955F45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0D75F7D6" w14:textId="6312D3BA" w:rsidR="00955F45" w:rsidRPr="00955F45" w:rsidRDefault="00955F45" w:rsidP="00955F45">
      <w:pPr>
        <w:spacing w:before="240"/>
        <w:rPr>
          <w:rFonts w:ascii="標楷體" w:eastAsia="標楷體" w:hAnsi="標楷體"/>
          <w:b/>
          <w:bCs/>
          <w:sz w:val="26"/>
          <w:szCs w:val="26"/>
        </w:rPr>
      </w:pPr>
      <w:r w:rsidRPr="00955F45">
        <w:rPr>
          <w:rFonts w:ascii="標楷體" w:eastAsia="標楷體" w:hAnsi="標楷體" w:hint="eastAsia"/>
          <w:b/>
          <w:bCs/>
          <w:sz w:val="26"/>
          <w:szCs w:val="26"/>
        </w:rPr>
        <w:t>附件</w:t>
      </w:r>
      <w:r>
        <w:rPr>
          <w:rFonts w:ascii="標楷體" w:eastAsia="標楷體" w:hAnsi="標楷體" w:hint="eastAsia"/>
          <w:b/>
          <w:bCs/>
          <w:sz w:val="26"/>
          <w:szCs w:val="26"/>
        </w:rPr>
        <w:t>二</w:t>
      </w:r>
      <w:r w:rsidRPr="00955F45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>
        <w:rPr>
          <w:rFonts w:ascii="標楷體" w:eastAsia="標楷體" w:hAnsi="標楷體" w:hint="eastAsia"/>
          <w:b/>
          <w:bCs/>
          <w:sz w:val="26"/>
          <w:szCs w:val="26"/>
        </w:rPr>
        <w:t>用水資訊填寫案例</w:t>
      </w:r>
    </w:p>
    <w:p w14:paraId="0285E716" w14:textId="129FD804" w:rsidR="00955F45" w:rsidRPr="00AE1908" w:rsidRDefault="0012411C" w:rsidP="00955F45">
      <w:pPr>
        <w:spacing w:before="240"/>
        <w:jc w:val="center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inline distT="0" distB="0" distL="0" distR="0" wp14:anchorId="192EC9BA" wp14:editId="32FDA7DB">
            <wp:extent cx="5200000" cy="5352381"/>
            <wp:effectExtent l="0" t="0" r="127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5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5F45" w:rsidRPr="00AE1908" w:rsidSect="00A00E52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EEAD" w14:textId="77777777" w:rsidR="006E1AF1" w:rsidRDefault="006E1AF1" w:rsidP="00FB7E6A">
      <w:r>
        <w:separator/>
      </w:r>
    </w:p>
  </w:endnote>
  <w:endnote w:type="continuationSeparator" w:id="0">
    <w:p w14:paraId="4900507E" w14:textId="77777777" w:rsidR="006E1AF1" w:rsidRDefault="006E1AF1" w:rsidP="00FB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7989" w14:textId="77777777" w:rsidR="006E1AF1" w:rsidRDefault="006E1AF1" w:rsidP="00FB7E6A">
      <w:r>
        <w:separator/>
      </w:r>
    </w:p>
  </w:footnote>
  <w:footnote w:type="continuationSeparator" w:id="0">
    <w:p w14:paraId="3A672F0D" w14:textId="77777777" w:rsidR="006E1AF1" w:rsidRDefault="006E1AF1" w:rsidP="00FB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065A"/>
    <w:multiLevelType w:val="hybridMultilevel"/>
    <w:tmpl w:val="7E54CF8A"/>
    <w:lvl w:ilvl="0" w:tplc="A612AAC2">
      <w:start w:val="1"/>
      <w:numFmt w:val="decimal"/>
      <w:lvlText w:val="%1."/>
      <w:lvlJc w:val="left"/>
      <w:pPr>
        <w:ind w:left="6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 w15:restartNumberingAfterBreak="0">
    <w:nsid w:val="58CB23C7"/>
    <w:multiLevelType w:val="hybridMultilevel"/>
    <w:tmpl w:val="74FEAD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3081944">
    <w:abstractNumId w:val="0"/>
  </w:num>
  <w:num w:numId="2" w16cid:durableId="163519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7A"/>
    <w:rsid w:val="000265F6"/>
    <w:rsid w:val="00066D7D"/>
    <w:rsid w:val="00081836"/>
    <w:rsid w:val="000908B3"/>
    <w:rsid w:val="000C09C9"/>
    <w:rsid w:val="001107F0"/>
    <w:rsid w:val="00113AF3"/>
    <w:rsid w:val="00120C70"/>
    <w:rsid w:val="0012411C"/>
    <w:rsid w:val="00126E6D"/>
    <w:rsid w:val="00176281"/>
    <w:rsid w:val="00177A68"/>
    <w:rsid w:val="001915A3"/>
    <w:rsid w:val="00192191"/>
    <w:rsid w:val="00193356"/>
    <w:rsid w:val="001B0F2B"/>
    <w:rsid w:val="001D6426"/>
    <w:rsid w:val="002123B4"/>
    <w:rsid w:val="00235DC0"/>
    <w:rsid w:val="002748CE"/>
    <w:rsid w:val="00277A06"/>
    <w:rsid w:val="002B1365"/>
    <w:rsid w:val="002D6F91"/>
    <w:rsid w:val="00341714"/>
    <w:rsid w:val="00354656"/>
    <w:rsid w:val="00376F14"/>
    <w:rsid w:val="0038140B"/>
    <w:rsid w:val="00382884"/>
    <w:rsid w:val="00391E10"/>
    <w:rsid w:val="00393896"/>
    <w:rsid w:val="003F52DD"/>
    <w:rsid w:val="00451C21"/>
    <w:rsid w:val="00461C4A"/>
    <w:rsid w:val="00472C0F"/>
    <w:rsid w:val="00484BFF"/>
    <w:rsid w:val="00487F4D"/>
    <w:rsid w:val="004A2602"/>
    <w:rsid w:val="004A377B"/>
    <w:rsid w:val="004A5F57"/>
    <w:rsid w:val="004B51C0"/>
    <w:rsid w:val="00534D56"/>
    <w:rsid w:val="00587BAA"/>
    <w:rsid w:val="0059051F"/>
    <w:rsid w:val="0059277C"/>
    <w:rsid w:val="005944EA"/>
    <w:rsid w:val="005A4844"/>
    <w:rsid w:val="005A7AB9"/>
    <w:rsid w:val="005C58AE"/>
    <w:rsid w:val="005D377F"/>
    <w:rsid w:val="005D6573"/>
    <w:rsid w:val="005D7C38"/>
    <w:rsid w:val="005E35A9"/>
    <w:rsid w:val="006246A4"/>
    <w:rsid w:val="006401BA"/>
    <w:rsid w:val="00643619"/>
    <w:rsid w:val="0065262E"/>
    <w:rsid w:val="006570A5"/>
    <w:rsid w:val="006674D4"/>
    <w:rsid w:val="00687343"/>
    <w:rsid w:val="006B08FB"/>
    <w:rsid w:val="006C33D7"/>
    <w:rsid w:val="006C6859"/>
    <w:rsid w:val="006C7124"/>
    <w:rsid w:val="006E1AF1"/>
    <w:rsid w:val="00732C7A"/>
    <w:rsid w:val="00754518"/>
    <w:rsid w:val="00757736"/>
    <w:rsid w:val="0077579C"/>
    <w:rsid w:val="00785569"/>
    <w:rsid w:val="007A3155"/>
    <w:rsid w:val="007B5F46"/>
    <w:rsid w:val="007D36E7"/>
    <w:rsid w:val="007F7838"/>
    <w:rsid w:val="00800083"/>
    <w:rsid w:val="0084402B"/>
    <w:rsid w:val="00855C09"/>
    <w:rsid w:val="00865BE1"/>
    <w:rsid w:val="0087237A"/>
    <w:rsid w:val="00890161"/>
    <w:rsid w:val="008A2F52"/>
    <w:rsid w:val="008B48A3"/>
    <w:rsid w:val="008B5975"/>
    <w:rsid w:val="008C3549"/>
    <w:rsid w:val="008C7FEB"/>
    <w:rsid w:val="008D79F8"/>
    <w:rsid w:val="008F406A"/>
    <w:rsid w:val="0091700A"/>
    <w:rsid w:val="009314E4"/>
    <w:rsid w:val="00945C8E"/>
    <w:rsid w:val="00955F45"/>
    <w:rsid w:val="009762B2"/>
    <w:rsid w:val="009863A4"/>
    <w:rsid w:val="009902C8"/>
    <w:rsid w:val="009D51E7"/>
    <w:rsid w:val="00A00E52"/>
    <w:rsid w:val="00A262ED"/>
    <w:rsid w:val="00A6471D"/>
    <w:rsid w:val="00A736E1"/>
    <w:rsid w:val="00AA56A9"/>
    <w:rsid w:val="00AC04EF"/>
    <w:rsid w:val="00AD0668"/>
    <w:rsid w:val="00AE1908"/>
    <w:rsid w:val="00B3610E"/>
    <w:rsid w:val="00B43263"/>
    <w:rsid w:val="00B47FC8"/>
    <w:rsid w:val="00B8091B"/>
    <w:rsid w:val="00BD166B"/>
    <w:rsid w:val="00BD5CCF"/>
    <w:rsid w:val="00BE515E"/>
    <w:rsid w:val="00C25BB0"/>
    <w:rsid w:val="00C40094"/>
    <w:rsid w:val="00C576D6"/>
    <w:rsid w:val="00C66146"/>
    <w:rsid w:val="00C754D9"/>
    <w:rsid w:val="00C87AFF"/>
    <w:rsid w:val="00C92333"/>
    <w:rsid w:val="00D03D59"/>
    <w:rsid w:val="00D14A62"/>
    <w:rsid w:val="00D6145D"/>
    <w:rsid w:val="00D65635"/>
    <w:rsid w:val="00D7642C"/>
    <w:rsid w:val="00D90424"/>
    <w:rsid w:val="00DB2FC0"/>
    <w:rsid w:val="00DB608C"/>
    <w:rsid w:val="00DB6630"/>
    <w:rsid w:val="00DF19E8"/>
    <w:rsid w:val="00E018C4"/>
    <w:rsid w:val="00E352B7"/>
    <w:rsid w:val="00E452B5"/>
    <w:rsid w:val="00EE1CF5"/>
    <w:rsid w:val="00EE4E18"/>
    <w:rsid w:val="00EF33CA"/>
    <w:rsid w:val="00F06AC9"/>
    <w:rsid w:val="00F17B3E"/>
    <w:rsid w:val="00F37A01"/>
    <w:rsid w:val="00F7399E"/>
    <w:rsid w:val="00F8431B"/>
    <w:rsid w:val="00F86891"/>
    <w:rsid w:val="00F90A1A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3C583"/>
  <w15:chartTrackingRefBased/>
  <w15:docId w15:val="{F43635E3-DCA7-4514-8061-DEED5BA6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CF"/>
    <w:pPr>
      <w:ind w:leftChars="200" w:left="480"/>
    </w:pPr>
  </w:style>
  <w:style w:type="table" w:styleId="a4">
    <w:name w:val="Table Grid"/>
    <w:basedOn w:val="a1"/>
    <w:uiPriority w:val="39"/>
    <w:rsid w:val="00F8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7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7E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7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7E6A"/>
    <w:rPr>
      <w:sz w:val="20"/>
      <w:szCs w:val="20"/>
    </w:rPr>
  </w:style>
  <w:style w:type="character" w:styleId="a9">
    <w:name w:val="Hyperlink"/>
    <w:basedOn w:val="a0"/>
    <w:uiPriority w:val="99"/>
    <w:unhideWhenUsed/>
    <w:rsid w:val="008F406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F4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iehying@edf.org.t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w2Ae46XSRr3R7PiTA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yperlink" Target="mailto:chiehying@edf.org.tw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4T07:43:41.3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4T07:43:40.6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F7402-9DA4-46BC-8903-B4F89285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pig060119@gmail.com</dc:creator>
  <cp:keywords/>
  <dc:description/>
  <cp:lastModifiedBy>pig060119@gmail.com</cp:lastModifiedBy>
  <cp:revision>81</cp:revision>
  <dcterms:created xsi:type="dcterms:W3CDTF">2022-03-15T01:05:00Z</dcterms:created>
  <dcterms:modified xsi:type="dcterms:W3CDTF">2022-05-02T05:30:00Z</dcterms:modified>
</cp:coreProperties>
</file>